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650D2" w14:textId="77777777" w:rsidR="00F329C2" w:rsidRPr="00BB29DC" w:rsidRDefault="001E0A42" w:rsidP="00BB29DC">
      <w:pPr>
        <w:pStyle w:val="Header"/>
        <w:tabs>
          <w:tab w:val="left" w:pos="1545"/>
        </w:tabs>
        <w:ind w:hanging="142"/>
        <w:jc w:val="center"/>
        <w:rPr>
          <w:rFonts w:ascii="Edwardian Script ITC" w:hAnsi="Edwardian Script ITC"/>
          <w:b/>
          <w:sz w:val="48"/>
          <w:szCs w:val="48"/>
        </w:rPr>
      </w:pPr>
      <w:r>
        <w:rPr>
          <w:rFonts w:ascii="Edwardian Script ITC" w:hAnsi="Edwardian Script ITC"/>
          <w:b/>
          <w:noProof/>
          <w:sz w:val="52"/>
          <w:szCs w:val="52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>
                <wp:simplePos x="0" y="0"/>
                <wp:positionH relativeFrom="margin">
                  <wp:posOffset>2324735</wp:posOffset>
                </wp:positionH>
                <wp:positionV relativeFrom="margin">
                  <wp:posOffset>-87630</wp:posOffset>
                </wp:positionV>
                <wp:extent cx="4538980" cy="2769235"/>
                <wp:effectExtent l="15875" t="15240" r="17145" b="1587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38980" cy="27692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FC04CF" w14:textId="77777777" w:rsidR="00B60413" w:rsidRPr="009D0CCD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0"/>
                                <w:szCs w:val="60"/>
                              </w:rPr>
                            </w:pPr>
                            <w:r w:rsidRPr="009D0CCD">
                              <w:rPr>
                                <w:rFonts w:ascii="Edwardian Script ITC" w:hAnsi="Edwardian Script ITC"/>
                                <w:b/>
                                <w:sz w:val="60"/>
                                <w:szCs w:val="60"/>
                              </w:rPr>
                              <w:t>St. Joseph’s Primary School,</w:t>
                            </w:r>
                          </w:p>
                          <w:p w14:paraId="45513AC3" w14:textId="77777777" w:rsidR="00B60413" w:rsidRPr="009D0CCD" w:rsidRDefault="00B60413" w:rsidP="0054593D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0"/>
                                <w:szCs w:val="60"/>
                              </w:rPr>
                            </w:pPr>
                            <w:r w:rsidRPr="009D0CCD">
                              <w:rPr>
                                <w:rFonts w:ascii="Edwardian Script ITC" w:hAnsi="Edwardian Script ITC"/>
                                <w:b/>
                                <w:sz w:val="60"/>
                                <w:szCs w:val="60"/>
                              </w:rPr>
                              <w:t>Templemore,</w:t>
                            </w:r>
                          </w:p>
                          <w:p w14:paraId="58482234" w14:textId="77777777" w:rsidR="00B60413" w:rsidRPr="009D0CCD" w:rsidRDefault="00B60413" w:rsidP="0054593D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0"/>
                                <w:szCs w:val="60"/>
                              </w:rPr>
                            </w:pPr>
                            <w:r w:rsidRPr="009D0CCD">
                              <w:rPr>
                                <w:rFonts w:ascii="Edwardian Script ITC" w:hAnsi="Edwardian Script ITC"/>
                                <w:b/>
                                <w:sz w:val="60"/>
                                <w:szCs w:val="60"/>
                              </w:rPr>
                              <w:t>Co. Tipperary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  <w:p w14:paraId="62551D26" w14:textId="77777777" w:rsidR="00B60413" w:rsidRDefault="00D273CC" w:rsidP="004D3DD0">
                            <w:pPr>
                              <w:pStyle w:val="Header"/>
                              <w:tabs>
                                <w:tab w:val="left" w:pos="1545"/>
                              </w:tabs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                       </w:t>
                            </w:r>
                            <w:r w:rsidR="00B60413">
                              <w:rPr>
                                <w:rFonts w:ascii="Cambria" w:hAnsi="Cambria"/>
                                <w:b/>
                              </w:rPr>
                              <w:t>Telephone:    0504-31141</w:t>
                            </w:r>
                          </w:p>
                          <w:p w14:paraId="764C2919" w14:textId="77777777" w:rsidR="00C7328E" w:rsidRPr="00C7328E" w:rsidRDefault="00B60413" w:rsidP="00C7328E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 </w:t>
                            </w:r>
                            <w:r w:rsidR="00D273CC">
                              <w:rPr>
                                <w:rFonts w:ascii="Cambria" w:hAnsi="Cambri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E-mail:            </w:t>
                            </w:r>
                            <w:r w:rsidR="00C7328E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="00C7328E" w:rsidRPr="00C7328E">
                              <w:rPr>
                                <w:b/>
                              </w:rPr>
                              <w:t>principal@</w:t>
                            </w:r>
                            <w:r w:rsidR="00C7328E" w:rsidRPr="00D273CC">
                              <w:rPr>
                                <w:rFonts w:ascii="Cambria" w:hAnsi="Cambria"/>
                                <w:b/>
                              </w:rPr>
                              <w:t>stjosephstemplemore</w:t>
                            </w:r>
                            <w:r w:rsidR="00C7328E" w:rsidRPr="00C7328E">
                              <w:rPr>
                                <w:b/>
                              </w:rPr>
                              <w:t>.ie</w:t>
                            </w:r>
                          </w:p>
                          <w:p w14:paraId="62D18C4E" w14:textId="77777777" w:rsidR="00B60413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            </w:t>
                            </w:r>
                            <w:r w:rsidR="00D273CC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Website:</w:t>
                            </w:r>
                            <w:r w:rsidR="00D273CC">
                              <w:rPr>
                                <w:rFonts w:ascii="Cambria" w:hAnsi="Cambri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hyperlink r:id="rId6" w:history="1">
                              <w:r w:rsidRPr="00C831FD">
                                <w:rPr>
                                  <w:rStyle w:val="Hyperlink"/>
                                  <w:rFonts w:ascii="Cambria" w:hAnsi="Cambria"/>
                                  <w:b/>
                                </w:rPr>
                                <w:t>www.stjosephstemplemore.ie</w:t>
                              </w:r>
                            </w:hyperlink>
                          </w:p>
                          <w:p w14:paraId="1C007FA7" w14:textId="77777777" w:rsidR="00B60413" w:rsidRDefault="00B60413" w:rsidP="00200647">
                            <w:pPr>
                              <w:pStyle w:val="Header"/>
                              <w:tabs>
                                <w:tab w:val="left" w:pos="1545"/>
                              </w:tabs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ab/>
                              <w:t>Twitter</w:t>
                            </w:r>
                            <w:r w:rsidR="00D273CC">
                              <w:rPr>
                                <w:rFonts w:ascii="Cambria" w:hAnsi="Cambria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 @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</w:rPr>
                              <w:t>StJosephs_PS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</w:p>
                          <w:p w14:paraId="5A2DF20C" w14:textId="77777777" w:rsidR="00B60413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2FABA208" w14:textId="77777777" w:rsidR="00C7328E" w:rsidRDefault="00C7328E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6673E76B" w14:textId="77777777" w:rsidR="00C7328E" w:rsidRDefault="00C7328E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0781DDE6" w14:textId="77777777" w:rsidR="00B60413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1C2A74DB" w14:textId="77777777" w:rsidR="00B60413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23D1C728" w14:textId="77777777" w:rsidR="00B60413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41D21BF4" w14:textId="77777777" w:rsidR="00B60413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348731FD" w14:textId="77777777" w:rsidR="00B60413" w:rsidRPr="00AA3907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</w:p>
                          <w:p w14:paraId="4195824A" w14:textId="77777777" w:rsidR="00B60413" w:rsidRPr="00AA3907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FB42062" w14:textId="77777777" w:rsidR="00B60413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</w:rPr>
                              <w:t>Wwww</w:t>
                            </w:r>
                            <w:proofErr w:type="spellEnd"/>
                          </w:p>
                          <w:p w14:paraId="5C4B1EB9" w14:textId="77777777" w:rsidR="00B60413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48E69837" w14:textId="77777777" w:rsidR="00B60413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W</w:t>
                            </w:r>
                          </w:p>
                          <w:p w14:paraId="516A5D3B" w14:textId="77777777" w:rsidR="00B60413" w:rsidRPr="0054593D" w:rsidRDefault="00B60413" w:rsidP="0054593D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83.05pt;margin-top:-6.9pt;width:357.4pt;height:218.05pt;flip:x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" o:allowincell="f" filled="f" fillcolor="black [3213]" strokecolor="white [3212]" strokeweight="1.5pt">
                <v:shadow color="#f79646 [3209]" opacity=".5" offset="-15pt,0"/>
                <v:textbox inset="21.6pt,21.6pt,21.6pt,21.6pt">
                  <w:txbxContent>
                    <w:p w14:paraId="1EFC04CF" w14:textId="77777777" w:rsidR="00B60413" w:rsidRPr="009D0CCD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Edwardian Script ITC" w:hAnsi="Edwardian Script ITC"/>
                          <w:b/>
                          <w:sz w:val="60"/>
                          <w:szCs w:val="60"/>
                        </w:rPr>
                      </w:pPr>
                      <w:r w:rsidRPr="009D0CCD">
                        <w:rPr>
                          <w:rFonts w:ascii="Edwardian Script ITC" w:hAnsi="Edwardian Script ITC"/>
                          <w:b/>
                          <w:sz w:val="60"/>
                          <w:szCs w:val="60"/>
                        </w:rPr>
                        <w:t>St. Joseph’s Primary School,</w:t>
                      </w:r>
                    </w:p>
                    <w:p w14:paraId="45513AC3" w14:textId="77777777" w:rsidR="00B60413" w:rsidRPr="009D0CCD" w:rsidRDefault="00B60413" w:rsidP="0054593D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Edwardian Script ITC" w:hAnsi="Edwardian Script ITC"/>
                          <w:b/>
                          <w:sz w:val="60"/>
                          <w:szCs w:val="60"/>
                        </w:rPr>
                      </w:pPr>
                      <w:r w:rsidRPr="009D0CCD">
                        <w:rPr>
                          <w:rFonts w:ascii="Edwardian Script ITC" w:hAnsi="Edwardian Script ITC"/>
                          <w:b/>
                          <w:sz w:val="60"/>
                          <w:szCs w:val="60"/>
                        </w:rPr>
                        <w:t>Templemore,</w:t>
                      </w:r>
                    </w:p>
                    <w:p w14:paraId="58482234" w14:textId="77777777" w:rsidR="00B60413" w:rsidRPr="009D0CCD" w:rsidRDefault="00B60413" w:rsidP="0054593D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Edwardian Script ITC" w:hAnsi="Edwardian Script ITC"/>
                          <w:b/>
                          <w:sz w:val="60"/>
                          <w:szCs w:val="60"/>
                        </w:rPr>
                      </w:pPr>
                      <w:r w:rsidRPr="009D0CCD">
                        <w:rPr>
                          <w:rFonts w:ascii="Edwardian Script ITC" w:hAnsi="Edwardian Script ITC"/>
                          <w:b/>
                          <w:sz w:val="60"/>
                          <w:szCs w:val="60"/>
                        </w:rPr>
                        <w:t>Co. Tipperary</w:t>
                      </w:r>
                      <w:r>
                        <w:rPr>
                          <w:rFonts w:ascii="Edwardian Script ITC" w:hAnsi="Edwardian Script ITC"/>
                          <w:b/>
                          <w:sz w:val="60"/>
                          <w:szCs w:val="60"/>
                        </w:rPr>
                        <w:t>.</w:t>
                      </w:r>
                    </w:p>
                    <w:p w14:paraId="62551D26" w14:textId="77777777" w:rsidR="00B60413" w:rsidRDefault="00D273CC" w:rsidP="004D3DD0">
                      <w:pPr>
                        <w:pStyle w:val="Header"/>
                        <w:tabs>
                          <w:tab w:val="left" w:pos="1545"/>
                        </w:tabs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                               </w:t>
                      </w:r>
                      <w:r w:rsidR="00B60413">
                        <w:rPr>
                          <w:rFonts w:ascii="Cambria" w:hAnsi="Cambria"/>
                          <w:b/>
                        </w:rPr>
                        <w:t>Telephone:    0504-31141</w:t>
                      </w:r>
                    </w:p>
                    <w:p w14:paraId="764C2919" w14:textId="77777777" w:rsidR="00C7328E" w:rsidRPr="00C7328E" w:rsidRDefault="00B60413" w:rsidP="00C7328E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         </w:t>
                      </w:r>
                      <w:r w:rsidR="00D273CC">
                        <w:rPr>
                          <w:rFonts w:ascii="Cambria" w:hAnsi="Cambri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E-mail:            </w:t>
                      </w:r>
                      <w:r w:rsidR="00C7328E">
                        <w:rPr>
                          <w:rFonts w:ascii="Cambria" w:hAnsi="Cambria"/>
                          <w:b/>
                        </w:rPr>
                        <w:tab/>
                      </w:r>
                      <w:r w:rsidR="00C7328E" w:rsidRPr="00C7328E">
                        <w:rPr>
                          <w:b/>
                        </w:rPr>
                        <w:t>principal@</w:t>
                      </w:r>
                      <w:r w:rsidR="00C7328E" w:rsidRPr="00D273CC">
                        <w:rPr>
                          <w:rFonts w:ascii="Cambria" w:hAnsi="Cambria"/>
                          <w:b/>
                        </w:rPr>
                        <w:t>stjosephstemplemore</w:t>
                      </w:r>
                      <w:r w:rsidR="00C7328E" w:rsidRPr="00C7328E">
                        <w:rPr>
                          <w:b/>
                        </w:rPr>
                        <w:t>.ie</w:t>
                      </w:r>
                    </w:p>
                    <w:p w14:paraId="62D18C4E" w14:textId="77777777" w:rsidR="00B60413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                    </w:t>
                      </w:r>
                      <w:r w:rsidR="00D273CC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 Website:</w:t>
                      </w:r>
                      <w:r w:rsidR="00D273CC">
                        <w:rPr>
                          <w:rFonts w:ascii="Cambria" w:hAnsi="Cambria"/>
                          <w:b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hyperlink r:id="rId7" w:history="1">
                        <w:r w:rsidRPr="00C831FD">
                          <w:rPr>
                            <w:rStyle w:val="Hyperlink"/>
                            <w:rFonts w:ascii="Cambria" w:hAnsi="Cambria"/>
                            <w:b/>
                          </w:rPr>
                          <w:t>www.stjosephstemplemore.ie</w:t>
                        </w:r>
                      </w:hyperlink>
                    </w:p>
                    <w:p w14:paraId="1C007FA7" w14:textId="77777777" w:rsidR="00B60413" w:rsidRDefault="00B60413" w:rsidP="00200647">
                      <w:pPr>
                        <w:pStyle w:val="Header"/>
                        <w:tabs>
                          <w:tab w:val="left" w:pos="1545"/>
                        </w:tabs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ab/>
                        <w:t>Twitter</w:t>
                      </w:r>
                      <w:r w:rsidR="00D273CC">
                        <w:rPr>
                          <w:rFonts w:ascii="Cambria" w:hAnsi="Cambria"/>
                          <w:b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         @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</w:rPr>
                        <w:t>StJosephs_PS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</w:rPr>
                        <w:tab/>
                      </w:r>
                    </w:p>
                    <w:p w14:paraId="5A2DF20C" w14:textId="77777777" w:rsidR="00B60413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2FABA208" w14:textId="77777777" w:rsidR="00C7328E" w:rsidRDefault="00C7328E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6673E76B" w14:textId="77777777" w:rsidR="00C7328E" w:rsidRDefault="00C7328E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0781DDE6" w14:textId="77777777" w:rsidR="00B60413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1C2A74DB" w14:textId="77777777" w:rsidR="00B60413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23D1C728" w14:textId="77777777" w:rsidR="00B60413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41D21BF4" w14:textId="77777777" w:rsidR="00B60413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348731FD" w14:textId="77777777" w:rsidR="00B60413" w:rsidRPr="00AA3907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Edwardian Script ITC" w:hAnsi="Edwardian Script IT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ab/>
                      </w:r>
                    </w:p>
                    <w:p w14:paraId="4195824A" w14:textId="77777777" w:rsidR="00B60413" w:rsidRPr="00AA3907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Edwardian Script ITC" w:hAnsi="Edwardian Script ITC"/>
                          <w:b/>
                          <w:sz w:val="48"/>
                          <w:szCs w:val="48"/>
                        </w:rPr>
                      </w:pPr>
                    </w:p>
                    <w:p w14:paraId="1FB42062" w14:textId="77777777" w:rsidR="00B60413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</w:rPr>
                        <w:t>Wwww</w:t>
                      </w:r>
                      <w:proofErr w:type="spellEnd"/>
                    </w:p>
                    <w:p w14:paraId="5C4B1EB9" w14:textId="77777777" w:rsidR="00B60413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48E69837" w14:textId="77777777" w:rsidR="00B60413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W</w:t>
                      </w:r>
                    </w:p>
                    <w:p w14:paraId="516A5D3B" w14:textId="77777777" w:rsidR="00B60413" w:rsidRPr="0054593D" w:rsidRDefault="00B60413" w:rsidP="0054593D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  <w:lang w:val="en-IE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1781175</wp:posOffset>
                </wp:positionV>
                <wp:extent cx="1264285" cy="299085"/>
                <wp:effectExtent l="12065" t="17145" r="9525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2990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EEEFF" w14:textId="77777777" w:rsidR="00B60413" w:rsidRPr="001B0893" w:rsidRDefault="00B60413">
                            <w:pPr>
                              <w:rPr>
                                <w:rFonts w:ascii="Monotype Corsiva" w:hAnsi="Monotype Corsiva"/>
                                <w:b/>
                                <w:sz w:val="28"/>
                                <w:lang w:val="en-IE"/>
                              </w:rPr>
                            </w:pPr>
                            <w:r w:rsidRPr="001B0893">
                              <w:rPr>
                                <w:rFonts w:ascii="Monotype Corsiva" w:hAnsi="Monotype Corsiva"/>
                                <w:b/>
                                <w:sz w:val="28"/>
                                <w:lang w:val="en-IE"/>
                              </w:rPr>
                              <w:t>St. Joseph’s P.S.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7" type="#_x0000_t176" style="position:absolute;left:0;text-align:left;margin-left:36.5pt;margin-top:140.25pt;width:99.5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" strokecolor="black [3213]" strokeweight="1.25pt">
                <v:textbox>
                  <w:txbxContent>
                    <w:p w14:paraId="6C0EEEFF" w14:textId="77777777" w:rsidR="00B60413" w:rsidRPr="001B0893" w:rsidRDefault="00B60413">
                      <w:pPr>
                        <w:rPr>
                          <w:rFonts w:ascii="Monotype Corsiva" w:hAnsi="Monotype Corsiva"/>
                          <w:b/>
                          <w:sz w:val="28"/>
                          <w:lang w:val="en-IE"/>
                        </w:rPr>
                      </w:pPr>
                      <w:r w:rsidRPr="001B0893">
                        <w:rPr>
                          <w:rFonts w:ascii="Monotype Corsiva" w:hAnsi="Monotype Corsiva"/>
                          <w:b/>
                          <w:sz w:val="28"/>
                          <w:lang w:val="en-IE"/>
                        </w:rPr>
                        <w:t>St. Joseph’s P.S.</w:t>
                      </w:r>
                    </w:p>
                  </w:txbxContent>
                </v:textbox>
              </v:shape>
            </w:pict>
          </mc:Fallback>
        </mc:AlternateContent>
      </w:r>
      <w:r w:rsidR="007F161A" w:rsidRPr="007F161A">
        <w:rPr>
          <w:rFonts w:ascii="Cambria" w:hAnsi="Cambria"/>
          <w:b/>
          <w:noProof/>
          <w:lang w:val="en-GB" w:eastAsia="en-GB"/>
        </w:rPr>
        <w:drawing>
          <wp:inline distT="0" distB="0" distL="0" distR="0">
            <wp:extent cx="2252657" cy="2200275"/>
            <wp:effectExtent l="0" t="0" r="0" b="0"/>
            <wp:docPr id="4" name="Picture 2" descr="St Josephs NS Crest_ Templemore-p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Josephs NS Crest_ Templemore-page-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082" cy="224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38E33" w14:textId="77777777" w:rsidR="004073EC" w:rsidRDefault="004073EC" w:rsidP="00E4772F">
      <w:pPr>
        <w:ind w:left="2160" w:hanging="2160"/>
      </w:pPr>
    </w:p>
    <w:p w14:paraId="01A2F1C1" w14:textId="77777777" w:rsidR="00A156E4" w:rsidRDefault="00A156E4" w:rsidP="008A5838"/>
    <w:p w14:paraId="63212791" w14:textId="77777777" w:rsidR="005B2D84" w:rsidRDefault="005B2D84" w:rsidP="00AA552C"/>
    <w:p w14:paraId="09F7D732" w14:textId="30CDF883" w:rsidR="00AA552C" w:rsidRDefault="00324036" w:rsidP="00AA552C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Pr="0032403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January 2021</w:t>
      </w:r>
      <w:r w:rsidR="0006638A">
        <w:rPr>
          <w:sz w:val="26"/>
          <w:szCs w:val="26"/>
        </w:rPr>
        <w:t>,</w:t>
      </w:r>
    </w:p>
    <w:p w14:paraId="04075F3A" w14:textId="77777777" w:rsidR="0006638A" w:rsidRDefault="0006638A" w:rsidP="00AA552C">
      <w:pPr>
        <w:rPr>
          <w:sz w:val="26"/>
          <w:szCs w:val="26"/>
        </w:rPr>
      </w:pPr>
    </w:p>
    <w:p w14:paraId="29DCE12E" w14:textId="77777777" w:rsidR="0006638A" w:rsidRDefault="0006638A" w:rsidP="00AA552C">
      <w:pPr>
        <w:rPr>
          <w:sz w:val="26"/>
          <w:szCs w:val="26"/>
        </w:rPr>
      </w:pPr>
    </w:p>
    <w:p w14:paraId="19B76287" w14:textId="77777777" w:rsidR="0006638A" w:rsidRDefault="0006638A" w:rsidP="0035628E">
      <w:pPr>
        <w:jc w:val="both"/>
        <w:rPr>
          <w:sz w:val="26"/>
          <w:szCs w:val="26"/>
        </w:rPr>
      </w:pPr>
      <w:r>
        <w:rPr>
          <w:sz w:val="26"/>
          <w:szCs w:val="26"/>
        </w:rPr>
        <w:t>Dear Parent,</w:t>
      </w:r>
    </w:p>
    <w:p w14:paraId="2B4B8D17" w14:textId="77777777" w:rsidR="0006638A" w:rsidRDefault="0006638A" w:rsidP="0035628E">
      <w:pPr>
        <w:jc w:val="both"/>
        <w:rPr>
          <w:sz w:val="26"/>
          <w:szCs w:val="26"/>
        </w:rPr>
      </w:pPr>
    </w:p>
    <w:p w14:paraId="0C70801A" w14:textId="6C5790CB" w:rsidR="0006638A" w:rsidRDefault="002D2B50" w:rsidP="0035628E">
      <w:pPr>
        <w:jc w:val="both"/>
        <w:rPr>
          <w:sz w:val="26"/>
          <w:szCs w:val="26"/>
        </w:rPr>
      </w:pPr>
      <w:r>
        <w:rPr>
          <w:sz w:val="26"/>
          <w:szCs w:val="26"/>
        </w:rPr>
        <w:t>Here below</w:t>
      </w:r>
      <w:r w:rsidR="0006638A">
        <w:rPr>
          <w:sz w:val="26"/>
          <w:szCs w:val="26"/>
        </w:rPr>
        <w:t xml:space="preserve"> please find </w:t>
      </w:r>
      <w:r w:rsidR="0006638A" w:rsidRPr="0035628E">
        <w:rPr>
          <w:b/>
          <w:sz w:val="26"/>
          <w:szCs w:val="26"/>
        </w:rPr>
        <w:t>E</w:t>
      </w:r>
      <w:r w:rsidR="00324036">
        <w:rPr>
          <w:b/>
          <w:sz w:val="26"/>
          <w:szCs w:val="26"/>
        </w:rPr>
        <w:t>nrolment Application Form – 2021/2022</w:t>
      </w:r>
      <w:r w:rsidR="0006638A" w:rsidRPr="0035628E">
        <w:rPr>
          <w:b/>
          <w:sz w:val="26"/>
          <w:szCs w:val="26"/>
        </w:rPr>
        <w:t xml:space="preserve"> </w:t>
      </w:r>
      <w:r w:rsidR="0006638A">
        <w:rPr>
          <w:sz w:val="26"/>
          <w:szCs w:val="26"/>
        </w:rPr>
        <w:t>for your son/daughter.</w:t>
      </w:r>
    </w:p>
    <w:p w14:paraId="52EF29A1" w14:textId="77777777" w:rsidR="0006638A" w:rsidRDefault="0006638A" w:rsidP="0035628E">
      <w:pPr>
        <w:jc w:val="both"/>
        <w:rPr>
          <w:sz w:val="26"/>
          <w:szCs w:val="26"/>
        </w:rPr>
      </w:pPr>
    </w:p>
    <w:p w14:paraId="3C1CEA91" w14:textId="77777777" w:rsidR="0035628E" w:rsidRDefault="0006638A" w:rsidP="003562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This is the initial form in the process of enrolling your child for the coming school year. </w:t>
      </w:r>
    </w:p>
    <w:p w14:paraId="3C5F97CA" w14:textId="77777777" w:rsidR="0035628E" w:rsidRDefault="0035628E" w:rsidP="0035628E">
      <w:pPr>
        <w:jc w:val="both"/>
        <w:rPr>
          <w:sz w:val="26"/>
          <w:szCs w:val="26"/>
        </w:rPr>
      </w:pPr>
    </w:p>
    <w:p w14:paraId="3A4EF56D" w14:textId="1D8B03DE" w:rsidR="0006638A" w:rsidRDefault="0006638A" w:rsidP="003562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Please return completed form on or before </w:t>
      </w:r>
      <w:r w:rsidR="00324036">
        <w:rPr>
          <w:b/>
          <w:sz w:val="26"/>
          <w:szCs w:val="26"/>
          <w:u w:val="single"/>
        </w:rPr>
        <w:t>Friday 12</w:t>
      </w:r>
      <w:r w:rsidR="00324036" w:rsidRPr="00324036">
        <w:rPr>
          <w:b/>
          <w:sz w:val="26"/>
          <w:szCs w:val="26"/>
          <w:u w:val="single"/>
          <w:vertAlign w:val="superscript"/>
        </w:rPr>
        <w:t>th</w:t>
      </w:r>
      <w:r w:rsidR="00324036">
        <w:rPr>
          <w:b/>
          <w:sz w:val="26"/>
          <w:szCs w:val="26"/>
          <w:u w:val="single"/>
        </w:rPr>
        <w:t xml:space="preserve"> </w:t>
      </w:r>
      <w:r w:rsidR="00324036" w:rsidRPr="003875B2">
        <w:rPr>
          <w:b/>
          <w:sz w:val="26"/>
          <w:szCs w:val="26"/>
          <w:u w:val="single"/>
        </w:rPr>
        <w:t>February</w:t>
      </w:r>
      <w:r w:rsidR="002D2B50">
        <w:rPr>
          <w:b/>
          <w:sz w:val="26"/>
          <w:szCs w:val="26"/>
          <w:u w:val="single"/>
        </w:rPr>
        <w:t xml:space="preserve"> 2021</w:t>
      </w:r>
      <w:r>
        <w:rPr>
          <w:sz w:val="26"/>
          <w:szCs w:val="26"/>
        </w:rPr>
        <w:t xml:space="preserve">. </w:t>
      </w:r>
    </w:p>
    <w:p w14:paraId="022A36A9" w14:textId="77777777" w:rsidR="0006638A" w:rsidRDefault="0006638A" w:rsidP="0035628E">
      <w:pPr>
        <w:jc w:val="both"/>
        <w:rPr>
          <w:sz w:val="26"/>
          <w:szCs w:val="26"/>
        </w:rPr>
      </w:pPr>
    </w:p>
    <w:p w14:paraId="287F9FA1" w14:textId="77777777" w:rsidR="0006638A" w:rsidRDefault="0006638A" w:rsidP="0035628E">
      <w:pPr>
        <w:jc w:val="both"/>
        <w:rPr>
          <w:sz w:val="26"/>
          <w:szCs w:val="26"/>
        </w:rPr>
      </w:pPr>
      <w:r>
        <w:rPr>
          <w:sz w:val="26"/>
          <w:szCs w:val="26"/>
        </w:rPr>
        <w:t>Should your application be accepted</w:t>
      </w:r>
      <w:r w:rsidR="0035628E">
        <w:rPr>
          <w:sz w:val="26"/>
          <w:szCs w:val="26"/>
        </w:rPr>
        <w:t>,</w:t>
      </w:r>
      <w:r>
        <w:rPr>
          <w:sz w:val="26"/>
          <w:szCs w:val="26"/>
        </w:rPr>
        <w:t xml:space="preserve"> you will </w:t>
      </w:r>
      <w:r w:rsidR="0035628E">
        <w:rPr>
          <w:sz w:val="26"/>
          <w:szCs w:val="26"/>
        </w:rPr>
        <w:t xml:space="preserve">then </w:t>
      </w:r>
      <w:r>
        <w:rPr>
          <w:sz w:val="26"/>
          <w:szCs w:val="26"/>
        </w:rPr>
        <w:t xml:space="preserve">receive a letter of </w:t>
      </w:r>
      <w:proofErr w:type="gramStart"/>
      <w:r>
        <w:rPr>
          <w:sz w:val="26"/>
          <w:szCs w:val="26"/>
        </w:rPr>
        <w:t>offer</w:t>
      </w:r>
      <w:r w:rsidR="0035628E">
        <w:rPr>
          <w:sz w:val="26"/>
          <w:szCs w:val="26"/>
        </w:rPr>
        <w:t>.</w:t>
      </w:r>
      <w:proofErr w:type="gramEnd"/>
      <w:r w:rsidR="0035628E">
        <w:rPr>
          <w:sz w:val="26"/>
          <w:szCs w:val="26"/>
        </w:rPr>
        <w:t xml:space="preserve"> This will also include</w:t>
      </w:r>
      <w:r>
        <w:rPr>
          <w:sz w:val="26"/>
          <w:szCs w:val="26"/>
        </w:rPr>
        <w:t xml:space="preserve"> a</w:t>
      </w:r>
      <w:r w:rsidR="0035628E">
        <w:rPr>
          <w:sz w:val="26"/>
          <w:szCs w:val="26"/>
        </w:rPr>
        <w:t xml:space="preserve"> registration form, privacy notice, consent forms as well as Enrolment and Acceptable Use Policies. </w:t>
      </w:r>
    </w:p>
    <w:p w14:paraId="431B99BD" w14:textId="77777777" w:rsidR="0006638A" w:rsidRDefault="0006638A" w:rsidP="0035628E">
      <w:pPr>
        <w:jc w:val="both"/>
        <w:rPr>
          <w:sz w:val="26"/>
          <w:szCs w:val="26"/>
        </w:rPr>
      </w:pPr>
    </w:p>
    <w:p w14:paraId="4E560F52" w14:textId="77777777" w:rsidR="00324036" w:rsidRDefault="0006638A" w:rsidP="0032403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875B2">
        <w:rPr>
          <w:b/>
          <w:sz w:val="28"/>
          <w:szCs w:val="28"/>
          <w:u w:val="single"/>
        </w:rPr>
        <w:t xml:space="preserve">Information Evening for Parents of incoming </w:t>
      </w:r>
      <w:r w:rsidR="0035628E" w:rsidRPr="003875B2">
        <w:rPr>
          <w:b/>
          <w:sz w:val="28"/>
          <w:szCs w:val="28"/>
          <w:u w:val="single"/>
        </w:rPr>
        <w:t>new pupils</w:t>
      </w:r>
      <w:r w:rsidR="00324036">
        <w:rPr>
          <w:b/>
          <w:sz w:val="28"/>
          <w:szCs w:val="28"/>
          <w:u w:val="single"/>
        </w:rPr>
        <w:t xml:space="preserve"> will take place</w:t>
      </w:r>
    </w:p>
    <w:p w14:paraId="6DB5BA5C" w14:textId="63D3C5BF" w:rsidR="0035628E" w:rsidRPr="00324036" w:rsidRDefault="00324036" w:rsidP="0032403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in due course.</w:t>
      </w:r>
      <w:bookmarkStart w:id="0" w:name="_GoBack"/>
      <w:bookmarkEnd w:id="0"/>
    </w:p>
    <w:p w14:paraId="6AE986FA" w14:textId="77777777" w:rsidR="00324036" w:rsidRDefault="00324036" w:rsidP="0035628E">
      <w:pPr>
        <w:jc w:val="both"/>
        <w:rPr>
          <w:sz w:val="26"/>
          <w:szCs w:val="26"/>
        </w:rPr>
      </w:pPr>
    </w:p>
    <w:p w14:paraId="6FBB3E40" w14:textId="56969BF2" w:rsidR="0035628E" w:rsidRPr="0035628E" w:rsidRDefault="0035628E" w:rsidP="0035628E">
      <w:pPr>
        <w:jc w:val="both"/>
        <w:rPr>
          <w:sz w:val="26"/>
          <w:szCs w:val="26"/>
        </w:rPr>
      </w:pPr>
      <w:r>
        <w:rPr>
          <w:sz w:val="26"/>
          <w:szCs w:val="26"/>
        </w:rPr>
        <w:t>This can be a very exciting and sometimes anxious time in your child’s educational journey, so please d</w:t>
      </w:r>
      <w:r w:rsidRPr="0035628E">
        <w:rPr>
          <w:sz w:val="26"/>
          <w:szCs w:val="26"/>
        </w:rPr>
        <w:t xml:space="preserve">o not hesitate to contact me at any time should you wish to discuss </w:t>
      </w:r>
      <w:r>
        <w:rPr>
          <w:sz w:val="26"/>
          <w:szCs w:val="26"/>
        </w:rPr>
        <w:t xml:space="preserve">any aspect of your child’s enrolment here in St. Joseph’s. </w:t>
      </w:r>
    </w:p>
    <w:p w14:paraId="7D500D90" w14:textId="77777777" w:rsidR="0006638A" w:rsidRDefault="0006638A" w:rsidP="00AA552C">
      <w:pPr>
        <w:rPr>
          <w:sz w:val="26"/>
          <w:szCs w:val="26"/>
        </w:rPr>
      </w:pPr>
    </w:p>
    <w:p w14:paraId="0325584F" w14:textId="77777777" w:rsidR="0006638A" w:rsidRDefault="0006638A" w:rsidP="00AA552C">
      <w:pPr>
        <w:rPr>
          <w:sz w:val="26"/>
          <w:szCs w:val="26"/>
        </w:rPr>
      </w:pPr>
    </w:p>
    <w:p w14:paraId="4AB98014" w14:textId="77777777" w:rsidR="0006638A" w:rsidRDefault="0006638A" w:rsidP="00AA552C">
      <w:pPr>
        <w:rPr>
          <w:sz w:val="26"/>
          <w:szCs w:val="26"/>
        </w:rPr>
      </w:pPr>
    </w:p>
    <w:p w14:paraId="49734DA5" w14:textId="77777777" w:rsidR="0006638A" w:rsidRDefault="0006638A" w:rsidP="00AA552C">
      <w:pPr>
        <w:rPr>
          <w:sz w:val="26"/>
          <w:szCs w:val="26"/>
        </w:rPr>
      </w:pPr>
      <w:r>
        <w:rPr>
          <w:sz w:val="26"/>
          <w:szCs w:val="26"/>
        </w:rPr>
        <w:t>Yours sincerely,</w:t>
      </w:r>
    </w:p>
    <w:p w14:paraId="67767D45" w14:textId="77777777" w:rsidR="0006638A" w:rsidRDefault="0006638A" w:rsidP="00AA552C">
      <w:pPr>
        <w:rPr>
          <w:sz w:val="26"/>
          <w:szCs w:val="26"/>
        </w:rPr>
      </w:pPr>
    </w:p>
    <w:p w14:paraId="47B0A119" w14:textId="48E5A237" w:rsidR="0006638A" w:rsidRDefault="002D2B50" w:rsidP="00AA552C">
      <w:pPr>
        <w:rPr>
          <w:sz w:val="26"/>
          <w:szCs w:val="26"/>
        </w:rPr>
      </w:pPr>
      <w:r w:rsidRPr="001C0BA7">
        <w:rPr>
          <w:noProof/>
          <w:lang w:eastAsia="en-GB"/>
        </w:rPr>
        <w:drawing>
          <wp:inline distT="0" distB="0" distL="0" distR="0" wp14:anchorId="2C8CE9E1" wp14:editId="34F524AC">
            <wp:extent cx="1733550" cy="816889"/>
            <wp:effectExtent l="0" t="0" r="0" b="2540"/>
            <wp:docPr id="3" name="Picture 3" descr="C:\Users\Elaine\Pictures\img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\Pictures\img00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09" cy="83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11E89" w14:textId="77777777" w:rsidR="0006638A" w:rsidRDefault="0006638A" w:rsidP="00AA552C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 </w:t>
      </w:r>
    </w:p>
    <w:p w14:paraId="379D6189" w14:textId="77777777" w:rsidR="0006638A" w:rsidRDefault="0006638A" w:rsidP="00AA552C">
      <w:pPr>
        <w:rPr>
          <w:sz w:val="26"/>
          <w:szCs w:val="26"/>
        </w:rPr>
      </w:pPr>
      <w:r>
        <w:rPr>
          <w:sz w:val="26"/>
          <w:szCs w:val="26"/>
        </w:rPr>
        <w:t>Elaine Foley,</w:t>
      </w:r>
    </w:p>
    <w:p w14:paraId="2BB39099" w14:textId="77777777" w:rsidR="0006638A" w:rsidRPr="00752C22" w:rsidRDefault="0006638A" w:rsidP="00AA552C">
      <w:pPr>
        <w:rPr>
          <w:sz w:val="26"/>
          <w:szCs w:val="26"/>
        </w:rPr>
      </w:pPr>
      <w:r>
        <w:rPr>
          <w:sz w:val="26"/>
          <w:szCs w:val="26"/>
        </w:rPr>
        <w:t>Principal.</w:t>
      </w:r>
    </w:p>
    <w:sectPr w:rsidR="0006638A" w:rsidRPr="00752C22" w:rsidSect="00752C22">
      <w:pgSz w:w="11906" w:h="16838"/>
      <w:pgMar w:top="567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EF8"/>
    <w:multiLevelType w:val="hybridMultilevel"/>
    <w:tmpl w:val="75A6F396"/>
    <w:lvl w:ilvl="0" w:tplc="5308C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2052"/>
    <w:multiLevelType w:val="hybridMultilevel"/>
    <w:tmpl w:val="8E745C5A"/>
    <w:lvl w:ilvl="0" w:tplc="81DC6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F43FA"/>
    <w:multiLevelType w:val="multilevel"/>
    <w:tmpl w:val="AD9839A6"/>
    <w:lvl w:ilvl="0">
      <w:start w:val="1"/>
      <w:numFmt w:val="decimal"/>
      <w:pStyle w:val="1-NUMBERING"/>
      <w:lvlText w:val="(%1)"/>
      <w:lvlJc w:val="left"/>
      <w:pPr>
        <w:tabs>
          <w:tab w:val="num" w:pos="709"/>
        </w:tabs>
        <w:ind w:left="709" w:hanging="709"/>
      </w:pPr>
      <w:rPr>
        <w:b w:val="0"/>
        <w:i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032772"/>
    <w:multiLevelType w:val="hybridMultilevel"/>
    <w:tmpl w:val="3D122998"/>
    <w:lvl w:ilvl="0" w:tplc="1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7001E36"/>
    <w:multiLevelType w:val="hybridMultilevel"/>
    <w:tmpl w:val="6AB41254"/>
    <w:lvl w:ilvl="0" w:tplc="7D8AA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E36D8"/>
    <w:multiLevelType w:val="hybridMultilevel"/>
    <w:tmpl w:val="A8FA0D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0158B"/>
    <w:multiLevelType w:val="hybridMultilevel"/>
    <w:tmpl w:val="55423B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56E4A"/>
    <w:multiLevelType w:val="hybridMultilevel"/>
    <w:tmpl w:val="C5BA13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01CF3"/>
    <w:multiLevelType w:val="hybridMultilevel"/>
    <w:tmpl w:val="307C63EE"/>
    <w:lvl w:ilvl="0" w:tplc="4DA40A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186EB38E">
      <w:start w:val="1"/>
      <w:numFmt w:val="bullet"/>
      <w:pStyle w:val="Normal9p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10"/>
    <w:rsid w:val="00002779"/>
    <w:rsid w:val="00022F46"/>
    <w:rsid w:val="000230E0"/>
    <w:rsid w:val="000238DC"/>
    <w:rsid w:val="0003693A"/>
    <w:rsid w:val="00044FB0"/>
    <w:rsid w:val="00051F9F"/>
    <w:rsid w:val="00052E67"/>
    <w:rsid w:val="000535D6"/>
    <w:rsid w:val="00053F4E"/>
    <w:rsid w:val="00054FDD"/>
    <w:rsid w:val="000556CB"/>
    <w:rsid w:val="00061481"/>
    <w:rsid w:val="00061531"/>
    <w:rsid w:val="00063782"/>
    <w:rsid w:val="000647D7"/>
    <w:rsid w:val="0006638A"/>
    <w:rsid w:val="000712F3"/>
    <w:rsid w:val="00094CA5"/>
    <w:rsid w:val="00094F2A"/>
    <w:rsid w:val="000954D1"/>
    <w:rsid w:val="000965D4"/>
    <w:rsid w:val="000A7CEA"/>
    <w:rsid w:val="000B4006"/>
    <w:rsid w:val="000D0BF9"/>
    <w:rsid w:val="000D69DE"/>
    <w:rsid w:val="000E32D8"/>
    <w:rsid w:val="000F39F4"/>
    <w:rsid w:val="000F6E45"/>
    <w:rsid w:val="000F76C4"/>
    <w:rsid w:val="00100772"/>
    <w:rsid w:val="00101219"/>
    <w:rsid w:val="00106A3C"/>
    <w:rsid w:val="00107A71"/>
    <w:rsid w:val="001135AC"/>
    <w:rsid w:val="0011750F"/>
    <w:rsid w:val="00122175"/>
    <w:rsid w:val="0012613D"/>
    <w:rsid w:val="001262A3"/>
    <w:rsid w:val="0014369C"/>
    <w:rsid w:val="00145E11"/>
    <w:rsid w:val="001511A4"/>
    <w:rsid w:val="001521C9"/>
    <w:rsid w:val="001525C4"/>
    <w:rsid w:val="00153D4E"/>
    <w:rsid w:val="00154E1F"/>
    <w:rsid w:val="001605A9"/>
    <w:rsid w:val="00163C33"/>
    <w:rsid w:val="00165293"/>
    <w:rsid w:val="00173410"/>
    <w:rsid w:val="001746FE"/>
    <w:rsid w:val="00175B8D"/>
    <w:rsid w:val="00177830"/>
    <w:rsid w:val="00181C04"/>
    <w:rsid w:val="00186B85"/>
    <w:rsid w:val="00187EC0"/>
    <w:rsid w:val="00194D6A"/>
    <w:rsid w:val="001B0893"/>
    <w:rsid w:val="001B1A69"/>
    <w:rsid w:val="001B7A50"/>
    <w:rsid w:val="001C46F1"/>
    <w:rsid w:val="001D087A"/>
    <w:rsid w:val="001D4D40"/>
    <w:rsid w:val="001D756E"/>
    <w:rsid w:val="001E0A42"/>
    <w:rsid w:val="001E18C8"/>
    <w:rsid w:val="001E334D"/>
    <w:rsid w:val="001F3A47"/>
    <w:rsid w:val="001F410F"/>
    <w:rsid w:val="001F6F2C"/>
    <w:rsid w:val="00200647"/>
    <w:rsid w:val="00206061"/>
    <w:rsid w:val="00207D31"/>
    <w:rsid w:val="00220FC0"/>
    <w:rsid w:val="00222D54"/>
    <w:rsid w:val="00222E2E"/>
    <w:rsid w:val="00224178"/>
    <w:rsid w:val="002360B4"/>
    <w:rsid w:val="002403E5"/>
    <w:rsid w:val="002521C0"/>
    <w:rsid w:val="00255A34"/>
    <w:rsid w:val="00265E05"/>
    <w:rsid w:val="00267070"/>
    <w:rsid w:val="00275764"/>
    <w:rsid w:val="00294603"/>
    <w:rsid w:val="002B33F5"/>
    <w:rsid w:val="002B4C2F"/>
    <w:rsid w:val="002B6BD4"/>
    <w:rsid w:val="002D2B50"/>
    <w:rsid w:val="003012D4"/>
    <w:rsid w:val="0030407F"/>
    <w:rsid w:val="0030602B"/>
    <w:rsid w:val="003070E0"/>
    <w:rsid w:val="003155AB"/>
    <w:rsid w:val="00317FEF"/>
    <w:rsid w:val="00324036"/>
    <w:rsid w:val="00331995"/>
    <w:rsid w:val="00331ADD"/>
    <w:rsid w:val="003347A7"/>
    <w:rsid w:val="00341199"/>
    <w:rsid w:val="00341C18"/>
    <w:rsid w:val="00343CEE"/>
    <w:rsid w:val="00344631"/>
    <w:rsid w:val="003506DB"/>
    <w:rsid w:val="00353500"/>
    <w:rsid w:val="0035628E"/>
    <w:rsid w:val="00360216"/>
    <w:rsid w:val="0036168C"/>
    <w:rsid w:val="00366697"/>
    <w:rsid w:val="00367127"/>
    <w:rsid w:val="00375369"/>
    <w:rsid w:val="003875B2"/>
    <w:rsid w:val="00387EF3"/>
    <w:rsid w:val="003A20F8"/>
    <w:rsid w:val="003A3012"/>
    <w:rsid w:val="003A7542"/>
    <w:rsid w:val="003B4C10"/>
    <w:rsid w:val="003B7C38"/>
    <w:rsid w:val="003C0D91"/>
    <w:rsid w:val="003C65A4"/>
    <w:rsid w:val="003D4018"/>
    <w:rsid w:val="003D5BE3"/>
    <w:rsid w:val="003D6C75"/>
    <w:rsid w:val="003F2C0C"/>
    <w:rsid w:val="003F3C43"/>
    <w:rsid w:val="003F4D56"/>
    <w:rsid w:val="003F567A"/>
    <w:rsid w:val="003F5AC5"/>
    <w:rsid w:val="00401057"/>
    <w:rsid w:val="00402166"/>
    <w:rsid w:val="0040261C"/>
    <w:rsid w:val="004073EC"/>
    <w:rsid w:val="004103CC"/>
    <w:rsid w:val="00420DA4"/>
    <w:rsid w:val="00422171"/>
    <w:rsid w:val="0043664C"/>
    <w:rsid w:val="00441A98"/>
    <w:rsid w:val="00446F79"/>
    <w:rsid w:val="00451114"/>
    <w:rsid w:val="00451D43"/>
    <w:rsid w:val="004523D1"/>
    <w:rsid w:val="004525F8"/>
    <w:rsid w:val="00455AFB"/>
    <w:rsid w:val="00456515"/>
    <w:rsid w:val="00456A4E"/>
    <w:rsid w:val="004636D7"/>
    <w:rsid w:val="004659E1"/>
    <w:rsid w:val="004667B0"/>
    <w:rsid w:val="00466A9B"/>
    <w:rsid w:val="00466E44"/>
    <w:rsid w:val="00480FDF"/>
    <w:rsid w:val="004826E4"/>
    <w:rsid w:val="00482CAE"/>
    <w:rsid w:val="00484CFF"/>
    <w:rsid w:val="00487938"/>
    <w:rsid w:val="00495471"/>
    <w:rsid w:val="004A7843"/>
    <w:rsid w:val="004B730B"/>
    <w:rsid w:val="004C3C70"/>
    <w:rsid w:val="004D03F1"/>
    <w:rsid w:val="004D0D12"/>
    <w:rsid w:val="004D3DBC"/>
    <w:rsid w:val="004D3DD0"/>
    <w:rsid w:val="004D7FB8"/>
    <w:rsid w:val="004E0F90"/>
    <w:rsid w:val="004F0C29"/>
    <w:rsid w:val="004F1610"/>
    <w:rsid w:val="004F562A"/>
    <w:rsid w:val="004F7CD4"/>
    <w:rsid w:val="00503F2B"/>
    <w:rsid w:val="00505417"/>
    <w:rsid w:val="00511CA8"/>
    <w:rsid w:val="0051447B"/>
    <w:rsid w:val="0052007A"/>
    <w:rsid w:val="0052560A"/>
    <w:rsid w:val="00526F0A"/>
    <w:rsid w:val="00533A6C"/>
    <w:rsid w:val="0053530A"/>
    <w:rsid w:val="0053786F"/>
    <w:rsid w:val="005411D5"/>
    <w:rsid w:val="0054593D"/>
    <w:rsid w:val="00562A00"/>
    <w:rsid w:val="00563A08"/>
    <w:rsid w:val="00574137"/>
    <w:rsid w:val="00580BEC"/>
    <w:rsid w:val="00586D78"/>
    <w:rsid w:val="005927C4"/>
    <w:rsid w:val="0059640A"/>
    <w:rsid w:val="005A126B"/>
    <w:rsid w:val="005A4DAB"/>
    <w:rsid w:val="005A5560"/>
    <w:rsid w:val="005A769D"/>
    <w:rsid w:val="005B2D84"/>
    <w:rsid w:val="005B35F6"/>
    <w:rsid w:val="005B6EF2"/>
    <w:rsid w:val="005B761A"/>
    <w:rsid w:val="005C0C70"/>
    <w:rsid w:val="005D3F58"/>
    <w:rsid w:val="005E2365"/>
    <w:rsid w:val="005F12D7"/>
    <w:rsid w:val="0060598C"/>
    <w:rsid w:val="00606DDE"/>
    <w:rsid w:val="006072E1"/>
    <w:rsid w:val="006200BF"/>
    <w:rsid w:val="00620A4E"/>
    <w:rsid w:val="006272B0"/>
    <w:rsid w:val="0063211A"/>
    <w:rsid w:val="006331CB"/>
    <w:rsid w:val="006408FE"/>
    <w:rsid w:val="00643E32"/>
    <w:rsid w:val="006550B0"/>
    <w:rsid w:val="0065678A"/>
    <w:rsid w:val="0066094A"/>
    <w:rsid w:val="006655AE"/>
    <w:rsid w:val="006761B5"/>
    <w:rsid w:val="00676E66"/>
    <w:rsid w:val="00682C11"/>
    <w:rsid w:val="0068303C"/>
    <w:rsid w:val="00684448"/>
    <w:rsid w:val="006845CC"/>
    <w:rsid w:val="00687375"/>
    <w:rsid w:val="0068748D"/>
    <w:rsid w:val="00691BAF"/>
    <w:rsid w:val="00692C1A"/>
    <w:rsid w:val="0069358B"/>
    <w:rsid w:val="006A0686"/>
    <w:rsid w:val="006A081A"/>
    <w:rsid w:val="006A2CD9"/>
    <w:rsid w:val="006B2DE5"/>
    <w:rsid w:val="006B5739"/>
    <w:rsid w:val="006C002D"/>
    <w:rsid w:val="006C0EA5"/>
    <w:rsid w:val="006C4070"/>
    <w:rsid w:val="006C6D14"/>
    <w:rsid w:val="006C6DB8"/>
    <w:rsid w:val="006E0118"/>
    <w:rsid w:val="006E0F05"/>
    <w:rsid w:val="006F1367"/>
    <w:rsid w:val="006F2A1E"/>
    <w:rsid w:val="00701C57"/>
    <w:rsid w:val="007111E4"/>
    <w:rsid w:val="0071699F"/>
    <w:rsid w:val="00721C67"/>
    <w:rsid w:val="00727525"/>
    <w:rsid w:val="007346DB"/>
    <w:rsid w:val="00734D42"/>
    <w:rsid w:val="00740AC1"/>
    <w:rsid w:val="00741A18"/>
    <w:rsid w:val="00745452"/>
    <w:rsid w:val="0074709B"/>
    <w:rsid w:val="00752C22"/>
    <w:rsid w:val="0075512E"/>
    <w:rsid w:val="00763A75"/>
    <w:rsid w:val="00774C44"/>
    <w:rsid w:val="00775B99"/>
    <w:rsid w:val="007825A2"/>
    <w:rsid w:val="007A698C"/>
    <w:rsid w:val="007B31FA"/>
    <w:rsid w:val="007B596E"/>
    <w:rsid w:val="007B7BFF"/>
    <w:rsid w:val="007C2191"/>
    <w:rsid w:val="007C4371"/>
    <w:rsid w:val="007C53B0"/>
    <w:rsid w:val="007D1139"/>
    <w:rsid w:val="007F161A"/>
    <w:rsid w:val="007F1910"/>
    <w:rsid w:val="007F6712"/>
    <w:rsid w:val="008013D6"/>
    <w:rsid w:val="00802560"/>
    <w:rsid w:val="00803012"/>
    <w:rsid w:val="00805964"/>
    <w:rsid w:val="00806097"/>
    <w:rsid w:val="008111B9"/>
    <w:rsid w:val="00812404"/>
    <w:rsid w:val="00825202"/>
    <w:rsid w:val="0083490F"/>
    <w:rsid w:val="00834949"/>
    <w:rsid w:val="00834CC3"/>
    <w:rsid w:val="008376F1"/>
    <w:rsid w:val="00857AE8"/>
    <w:rsid w:val="00870634"/>
    <w:rsid w:val="00870648"/>
    <w:rsid w:val="00872A6E"/>
    <w:rsid w:val="008746DC"/>
    <w:rsid w:val="00886171"/>
    <w:rsid w:val="00891F89"/>
    <w:rsid w:val="008920D0"/>
    <w:rsid w:val="00893812"/>
    <w:rsid w:val="00893B95"/>
    <w:rsid w:val="00894C87"/>
    <w:rsid w:val="008A2DE5"/>
    <w:rsid w:val="008A5838"/>
    <w:rsid w:val="008A64C9"/>
    <w:rsid w:val="008B2636"/>
    <w:rsid w:val="008B79BD"/>
    <w:rsid w:val="008C25BC"/>
    <w:rsid w:val="008C64D9"/>
    <w:rsid w:val="008D5913"/>
    <w:rsid w:val="008D677B"/>
    <w:rsid w:val="008D77EF"/>
    <w:rsid w:val="008E060E"/>
    <w:rsid w:val="008F1FB6"/>
    <w:rsid w:val="008F4D0A"/>
    <w:rsid w:val="008F5EDA"/>
    <w:rsid w:val="00904864"/>
    <w:rsid w:val="00910CBB"/>
    <w:rsid w:val="0091462F"/>
    <w:rsid w:val="00923774"/>
    <w:rsid w:val="009409E5"/>
    <w:rsid w:val="009443E7"/>
    <w:rsid w:val="00944A5B"/>
    <w:rsid w:val="00946B01"/>
    <w:rsid w:val="009523FC"/>
    <w:rsid w:val="00953AC4"/>
    <w:rsid w:val="00957526"/>
    <w:rsid w:val="0096075C"/>
    <w:rsid w:val="00960DA4"/>
    <w:rsid w:val="009723AD"/>
    <w:rsid w:val="00972CBF"/>
    <w:rsid w:val="00987FB5"/>
    <w:rsid w:val="009A6996"/>
    <w:rsid w:val="009B2360"/>
    <w:rsid w:val="009B2372"/>
    <w:rsid w:val="009B2A56"/>
    <w:rsid w:val="009B4EA6"/>
    <w:rsid w:val="009B66F9"/>
    <w:rsid w:val="009B7915"/>
    <w:rsid w:val="009C393A"/>
    <w:rsid w:val="009D0CCD"/>
    <w:rsid w:val="009E1428"/>
    <w:rsid w:val="009E1E53"/>
    <w:rsid w:val="009E2E66"/>
    <w:rsid w:val="009E5BEE"/>
    <w:rsid w:val="009E5D27"/>
    <w:rsid w:val="009F30EB"/>
    <w:rsid w:val="009F37EF"/>
    <w:rsid w:val="009F6C90"/>
    <w:rsid w:val="00A05D70"/>
    <w:rsid w:val="00A07ABA"/>
    <w:rsid w:val="00A10377"/>
    <w:rsid w:val="00A12A73"/>
    <w:rsid w:val="00A156E4"/>
    <w:rsid w:val="00A311C9"/>
    <w:rsid w:val="00A32F0F"/>
    <w:rsid w:val="00A354E9"/>
    <w:rsid w:val="00A4202C"/>
    <w:rsid w:val="00A47DDC"/>
    <w:rsid w:val="00A534C8"/>
    <w:rsid w:val="00A60E9F"/>
    <w:rsid w:val="00A63937"/>
    <w:rsid w:val="00A64223"/>
    <w:rsid w:val="00A7160A"/>
    <w:rsid w:val="00A76F11"/>
    <w:rsid w:val="00A77863"/>
    <w:rsid w:val="00A82ECC"/>
    <w:rsid w:val="00AA35CE"/>
    <w:rsid w:val="00AA38B3"/>
    <w:rsid w:val="00AA3907"/>
    <w:rsid w:val="00AA552C"/>
    <w:rsid w:val="00AB145E"/>
    <w:rsid w:val="00AC3C80"/>
    <w:rsid w:val="00AD2AB6"/>
    <w:rsid w:val="00AE64FE"/>
    <w:rsid w:val="00AE7D54"/>
    <w:rsid w:val="00B11302"/>
    <w:rsid w:val="00B15416"/>
    <w:rsid w:val="00B54EC1"/>
    <w:rsid w:val="00B60413"/>
    <w:rsid w:val="00B7111C"/>
    <w:rsid w:val="00B93F0D"/>
    <w:rsid w:val="00BA3DFC"/>
    <w:rsid w:val="00BB29DC"/>
    <w:rsid w:val="00BB7E2B"/>
    <w:rsid w:val="00BD0521"/>
    <w:rsid w:val="00BD2782"/>
    <w:rsid w:val="00BD4F2B"/>
    <w:rsid w:val="00BD66D7"/>
    <w:rsid w:val="00BE16E9"/>
    <w:rsid w:val="00BE5663"/>
    <w:rsid w:val="00BE7771"/>
    <w:rsid w:val="00BF1061"/>
    <w:rsid w:val="00BF727F"/>
    <w:rsid w:val="00C0081A"/>
    <w:rsid w:val="00C121E9"/>
    <w:rsid w:val="00C17274"/>
    <w:rsid w:val="00C17AFF"/>
    <w:rsid w:val="00C21513"/>
    <w:rsid w:val="00C245D8"/>
    <w:rsid w:val="00C24E60"/>
    <w:rsid w:val="00C27586"/>
    <w:rsid w:val="00C326B2"/>
    <w:rsid w:val="00C404AC"/>
    <w:rsid w:val="00C413CA"/>
    <w:rsid w:val="00C53FC3"/>
    <w:rsid w:val="00C572A7"/>
    <w:rsid w:val="00C667A1"/>
    <w:rsid w:val="00C71BE9"/>
    <w:rsid w:val="00C7328E"/>
    <w:rsid w:val="00C73C33"/>
    <w:rsid w:val="00C76F19"/>
    <w:rsid w:val="00C82022"/>
    <w:rsid w:val="00C8321F"/>
    <w:rsid w:val="00C84686"/>
    <w:rsid w:val="00C90348"/>
    <w:rsid w:val="00CB018B"/>
    <w:rsid w:val="00CB110B"/>
    <w:rsid w:val="00CB2143"/>
    <w:rsid w:val="00CC3EE4"/>
    <w:rsid w:val="00CD0490"/>
    <w:rsid w:val="00CE239C"/>
    <w:rsid w:val="00CE661B"/>
    <w:rsid w:val="00CF1C41"/>
    <w:rsid w:val="00CF2CC0"/>
    <w:rsid w:val="00CF733E"/>
    <w:rsid w:val="00D00E5B"/>
    <w:rsid w:val="00D02636"/>
    <w:rsid w:val="00D0415E"/>
    <w:rsid w:val="00D05CEC"/>
    <w:rsid w:val="00D102E1"/>
    <w:rsid w:val="00D108F1"/>
    <w:rsid w:val="00D11FB5"/>
    <w:rsid w:val="00D166DA"/>
    <w:rsid w:val="00D205B1"/>
    <w:rsid w:val="00D25DCD"/>
    <w:rsid w:val="00D273CC"/>
    <w:rsid w:val="00D33F3A"/>
    <w:rsid w:val="00D368B2"/>
    <w:rsid w:val="00D407C6"/>
    <w:rsid w:val="00D422B5"/>
    <w:rsid w:val="00D4271B"/>
    <w:rsid w:val="00D431B2"/>
    <w:rsid w:val="00D43220"/>
    <w:rsid w:val="00D43491"/>
    <w:rsid w:val="00D45A26"/>
    <w:rsid w:val="00D52F4B"/>
    <w:rsid w:val="00D53AE4"/>
    <w:rsid w:val="00D63CD0"/>
    <w:rsid w:val="00D72F42"/>
    <w:rsid w:val="00D73F3E"/>
    <w:rsid w:val="00D74D80"/>
    <w:rsid w:val="00D828A5"/>
    <w:rsid w:val="00D86AF6"/>
    <w:rsid w:val="00D975E5"/>
    <w:rsid w:val="00DA128A"/>
    <w:rsid w:val="00DA2979"/>
    <w:rsid w:val="00DA47A1"/>
    <w:rsid w:val="00DA4EC9"/>
    <w:rsid w:val="00DB41C3"/>
    <w:rsid w:val="00DB5F51"/>
    <w:rsid w:val="00DB7D2C"/>
    <w:rsid w:val="00DC0258"/>
    <w:rsid w:val="00DC268B"/>
    <w:rsid w:val="00DC4330"/>
    <w:rsid w:val="00DC5B2B"/>
    <w:rsid w:val="00DD1747"/>
    <w:rsid w:val="00DD22F1"/>
    <w:rsid w:val="00DD4C8E"/>
    <w:rsid w:val="00DD60B4"/>
    <w:rsid w:val="00DD6556"/>
    <w:rsid w:val="00DD7E7F"/>
    <w:rsid w:val="00DE62E4"/>
    <w:rsid w:val="00DF1C3C"/>
    <w:rsid w:val="00E01DE6"/>
    <w:rsid w:val="00E046CD"/>
    <w:rsid w:val="00E05907"/>
    <w:rsid w:val="00E103F7"/>
    <w:rsid w:val="00E1162A"/>
    <w:rsid w:val="00E255EA"/>
    <w:rsid w:val="00E25C7A"/>
    <w:rsid w:val="00E35554"/>
    <w:rsid w:val="00E4772F"/>
    <w:rsid w:val="00E51449"/>
    <w:rsid w:val="00E53932"/>
    <w:rsid w:val="00E53AE0"/>
    <w:rsid w:val="00E57FE0"/>
    <w:rsid w:val="00E6154E"/>
    <w:rsid w:val="00E62456"/>
    <w:rsid w:val="00E67EF1"/>
    <w:rsid w:val="00E73628"/>
    <w:rsid w:val="00E73F27"/>
    <w:rsid w:val="00E838B5"/>
    <w:rsid w:val="00E84432"/>
    <w:rsid w:val="00E92D03"/>
    <w:rsid w:val="00E94F87"/>
    <w:rsid w:val="00E952A7"/>
    <w:rsid w:val="00EA1F7B"/>
    <w:rsid w:val="00EA29C2"/>
    <w:rsid w:val="00EA7CD4"/>
    <w:rsid w:val="00EB014E"/>
    <w:rsid w:val="00EB08A8"/>
    <w:rsid w:val="00EB45E2"/>
    <w:rsid w:val="00EC09A4"/>
    <w:rsid w:val="00EC165C"/>
    <w:rsid w:val="00EC4719"/>
    <w:rsid w:val="00EE762E"/>
    <w:rsid w:val="00EF023D"/>
    <w:rsid w:val="00EF588D"/>
    <w:rsid w:val="00EF661C"/>
    <w:rsid w:val="00F14D81"/>
    <w:rsid w:val="00F17395"/>
    <w:rsid w:val="00F2074A"/>
    <w:rsid w:val="00F25FED"/>
    <w:rsid w:val="00F307DC"/>
    <w:rsid w:val="00F329C2"/>
    <w:rsid w:val="00F371F1"/>
    <w:rsid w:val="00F51EAE"/>
    <w:rsid w:val="00F52929"/>
    <w:rsid w:val="00F52EC0"/>
    <w:rsid w:val="00F63F29"/>
    <w:rsid w:val="00F77366"/>
    <w:rsid w:val="00F803E8"/>
    <w:rsid w:val="00F87238"/>
    <w:rsid w:val="00F87F9B"/>
    <w:rsid w:val="00F974C9"/>
    <w:rsid w:val="00FC065C"/>
    <w:rsid w:val="00FD3692"/>
    <w:rsid w:val="00FD47C7"/>
    <w:rsid w:val="00FE2FA1"/>
    <w:rsid w:val="00FE6CD7"/>
    <w:rsid w:val="00FE775F"/>
    <w:rsid w:val="00FE789D"/>
    <w:rsid w:val="00FF2403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 strokecolor="none [3213]">
      <v:fill color="white"/>
      <v:stroke color="none [3213]" weight="1.25pt"/>
    </o:shapedefaults>
    <o:shapelayout v:ext="edit">
      <o:idmap v:ext="edit" data="1"/>
    </o:shapelayout>
  </w:shapeDefaults>
  <w:decimalSymbol w:val="."/>
  <w:listSeparator w:val=","/>
  <w14:docId w14:val="7890B567"/>
  <w15:docId w15:val="{30D73D79-9FFC-4183-93BE-F8FEE2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50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50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175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75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75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75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750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750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750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75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5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175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75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1750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750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750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750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750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750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175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75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75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1750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1750F"/>
    <w:rPr>
      <w:b/>
      <w:bCs/>
    </w:rPr>
  </w:style>
  <w:style w:type="character" w:styleId="Emphasis">
    <w:name w:val="Emphasis"/>
    <w:basedOn w:val="DefaultParagraphFont"/>
    <w:uiPriority w:val="20"/>
    <w:qFormat/>
    <w:rsid w:val="0011750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1750F"/>
    <w:rPr>
      <w:szCs w:val="32"/>
    </w:rPr>
  </w:style>
  <w:style w:type="paragraph" w:styleId="ListParagraph">
    <w:name w:val="List Paragraph"/>
    <w:basedOn w:val="Normal"/>
    <w:uiPriority w:val="34"/>
    <w:qFormat/>
    <w:rsid w:val="001175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750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1750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750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750F"/>
    <w:rPr>
      <w:b/>
      <w:i/>
      <w:sz w:val="24"/>
    </w:rPr>
  </w:style>
  <w:style w:type="character" w:styleId="SubtleEmphasis">
    <w:name w:val="Subtle Emphasis"/>
    <w:uiPriority w:val="19"/>
    <w:qFormat/>
    <w:rsid w:val="0011750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1750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1750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1750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1750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750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F16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610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IE" w:bidi="ar-SA"/>
    </w:rPr>
  </w:style>
  <w:style w:type="character" w:customStyle="1" w:styleId="HeaderChar">
    <w:name w:val="Header Char"/>
    <w:basedOn w:val="DefaultParagraphFont"/>
    <w:link w:val="Header"/>
    <w:uiPriority w:val="99"/>
    <w:rsid w:val="004F1610"/>
    <w:rPr>
      <w:rFonts w:ascii="Calibri" w:eastAsia="Calibri" w:hAnsi="Calibri"/>
      <w:lang w:val="en-I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1A"/>
    <w:rPr>
      <w:rFonts w:ascii="Tahoma" w:hAnsi="Tahoma" w:cs="Tahoma"/>
      <w:sz w:val="16"/>
      <w:szCs w:val="16"/>
    </w:rPr>
  </w:style>
  <w:style w:type="character" w:customStyle="1" w:styleId="Heading4Char1">
    <w:name w:val="Heading 4 Char1"/>
    <w:basedOn w:val="DefaultParagraphFont"/>
    <w:rsid w:val="00DA47A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DA47A1"/>
    <w:pPr>
      <w:tabs>
        <w:tab w:val="left" w:pos="2127"/>
      </w:tabs>
    </w:pPr>
    <w:rPr>
      <w:rFonts w:ascii="Times New Roman" w:eastAsia="Times New Roman" w:hAnsi="Times New Roman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DA47A1"/>
    <w:rPr>
      <w:rFonts w:ascii="Times New Roman" w:eastAsia="Times New Roman" w:hAnsi="Times New Roman"/>
      <w:sz w:val="24"/>
      <w:szCs w:val="20"/>
      <w:lang w:bidi="ar-SA"/>
    </w:rPr>
  </w:style>
  <w:style w:type="paragraph" w:styleId="PlainText">
    <w:name w:val="Plain Text"/>
    <w:basedOn w:val="Normal"/>
    <w:link w:val="PlainTextChar"/>
    <w:rsid w:val="00DA47A1"/>
    <w:pPr>
      <w:jc w:val="both"/>
    </w:pPr>
    <w:rPr>
      <w:rFonts w:ascii="Courier New" w:eastAsia="Times New Roman" w:hAnsi="Courier New"/>
      <w:sz w:val="20"/>
      <w:szCs w:val="20"/>
      <w:lang w:val="en-IE" w:bidi="ar-SA"/>
    </w:rPr>
  </w:style>
  <w:style w:type="character" w:customStyle="1" w:styleId="PlainTextChar">
    <w:name w:val="Plain Text Char"/>
    <w:basedOn w:val="DefaultParagraphFont"/>
    <w:link w:val="PlainText"/>
    <w:rsid w:val="00DA47A1"/>
    <w:rPr>
      <w:rFonts w:ascii="Courier New" w:eastAsia="Times New Roman" w:hAnsi="Courier New"/>
      <w:sz w:val="20"/>
      <w:szCs w:val="20"/>
      <w:lang w:val="en-IE" w:bidi="ar-SA"/>
    </w:rPr>
  </w:style>
  <w:style w:type="paragraph" w:customStyle="1" w:styleId="1-NUMBERING">
    <w:name w:val="(1) - NUMBERING"/>
    <w:basedOn w:val="Normal"/>
    <w:next w:val="BodyText"/>
    <w:rsid w:val="00DA47A1"/>
    <w:pPr>
      <w:numPr>
        <w:numId w:val="1"/>
      </w:numPr>
      <w:spacing w:after="240"/>
      <w:jc w:val="both"/>
    </w:pPr>
    <w:rPr>
      <w:rFonts w:ascii="Times New Roman" w:eastAsia="Times New Roman" w:hAnsi="Times New Roman"/>
      <w:sz w:val="22"/>
      <w:szCs w:val="20"/>
      <w:lang w:val="en-IE" w:bidi="ar-SA"/>
    </w:rPr>
  </w:style>
  <w:style w:type="character" w:customStyle="1" w:styleId="initialstyle">
    <w:name w:val="initialstyle"/>
    <w:uiPriority w:val="99"/>
    <w:rsid w:val="004636D7"/>
    <w:rPr>
      <w:rFonts w:ascii="Courier New" w:hAnsi="Courier New"/>
      <w:color w:val="auto"/>
      <w:spacing w:val="0"/>
    </w:rPr>
  </w:style>
  <w:style w:type="paragraph" w:customStyle="1" w:styleId="defaulttext">
    <w:name w:val="defaulttext"/>
    <w:basedOn w:val="Normal"/>
    <w:uiPriority w:val="99"/>
    <w:rsid w:val="004636D7"/>
    <w:rPr>
      <w:rFonts w:ascii="Times New Roman" w:eastAsia="Times New Roman" w:hAnsi="Times New Roman"/>
      <w:lang w:val="en-GB" w:eastAsia="en-GB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7C21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C2191"/>
    <w:rPr>
      <w:sz w:val="24"/>
      <w:szCs w:val="24"/>
    </w:rPr>
  </w:style>
  <w:style w:type="table" w:styleId="TableGrid">
    <w:name w:val="Table Grid"/>
    <w:basedOn w:val="TableNormal"/>
    <w:uiPriority w:val="59"/>
    <w:rsid w:val="00367127"/>
    <w:pPr>
      <w:spacing w:after="0" w:line="240" w:lineRule="auto"/>
    </w:pPr>
    <w:rPr>
      <w:rFonts w:ascii="Calibri" w:eastAsia="Calibri" w:hAnsi="Calibri"/>
      <w:sz w:val="20"/>
      <w:szCs w:val="20"/>
      <w:lang w:val="en-IE" w:eastAsia="en-I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9pt">
    <w:name w:val="Normal + 9 pt"/>
    <w:aliases w:val="Bold,Dark Teal,After:  6 pt"/>
    <w:basedOn w:val="Normal"/>
    <w:uiPriority w:val="99"/>
    <w:rsid w:val="006F1367"/>
    <w:pPr>
      <w:numPr>
        <w:ilvl w:val="1"/>
        <w:numId w:val="2"/>
      </w:numPr>
      <w:tabs>
        <w:tab w:val="clear" w:pos="1440"/>
        <w:tab w:val="num" w:pos="540"/>
      </w:tabs>
      <w:spacing w:after="120"/>
      <w:ind w:left="539" w:hanging="539"/>
    </w:pPr>
    <w:rPr>
      <w:rFonts w:ascii="Arial" w:eastAsia="Times New Roman" w:hAnsi="Arial" w:cs="Arial"/>
      <w:b/>
      <w:color w:val="003366"/>
      <w:sz w:val="18"/>
      <w:szCs w:val="18"/>
      <w:lang w:val="en-IE" w:eastAsia="en-GB" w:bidi="ar-SA"/>
    </w:rPr>
  </w:style>
  <w:style w:type="character" w:customStyle="1" w:styleId="s1">
    <w:name w:val="s1"/>
    <w:basedOn w:val="DefaultParagraphFont"/>
    <w:rsid w:val="00EB08A8"/>
  </w:style>
  <w:style w:type="character" w:customStyle="1" w:styleId="xbe">
    <w:name w:val="_xbe"/>
    <w:basedOn w:val="DefaultParagraphFont"/>
    <w:rsid w:val="0050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stjosephstemplemore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josephstemplemore.i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B4D2D-9CE7-47CA-A80C-2F095C61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Elaine Foley</cp:lastModifiedBy>
  <cp:revision>4</cp:revision>
  <cp:lastPrinted>2021-01-18T11:33:00Z</cp:lastPrinted>
  <dcterms:created xsi:type="dcterms:W3CDTF">2021-01-18T11:31:00Z</dcterms:created>
  <dcterms:modified xsi:type="dcterms:W3CDTF">2021-01-18T11:34:00Z</dcterms:modified>
</cp:coreProperties>
</file>