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9A9" w:rsidRDefault="00DF6D40" w:rsidP="00DF6D40">
      <w:r>
        <w:rPr>
          <w:rFonts w:ascii="Tw Cen MT" w:eastAsia="Tw Cen MT" w:hAnsi="Tw Cen MT" w:cs="Times New Roman"/>
          <w:noProof/>
          <w:sz w:val="23"/>
          <w:szCs w:val="20"/>
          <w:lang w:eastAsia="en-IE"/>
        </w:rPr>
        <mc:AlternateContent>
          <mc:Choice Requires="wps">
            <w:drawing>
              <wp:anchor distT="0" distB="0" distL="114300" distR="114300" simplePos="0" relativeHeight="251672576" behindDoc="0" locked="0" layoutInCell="1" allowOverlap="1" wp14:anchorId="35F90B89" wp14:editId="2E3C4509">
                <wp:simplePos x="0" y="0"/>
                <wp:positionH relativeFrom="column">
                  <wp:posOffset>1667126</wp:posOffset>
                </wp:positionH>
                <wp:positionV relativeFrom="paragraph">
                  <wp:posOffset>122481</wp:posOffset>
                </wp:positionV>
                <wp:extent cx="4624705" cy="2083420"/>
                <wp:effectExtent l="0" t="0" r="4445" b="0"/>
                <wp:wrapNone/>
                <wp:docPr id="6" name="Text Box 6"/>
                <wp:cNvGraphicFramePr/>
                <a:graphic xmlns:a="http://schemas.openxmlformats.org/drawingml/2006/main">
                  <a:graphicData uri="http://schemas.microsoft.com/office/word/2010/wordprocessingShape">
                    <wps:wsp>
                      <wps:cNvSpPr txBox="1"/>
                      <wps:spPr>
                        <a:xfrm>
                          <a:off x="0" y="0"/>
                          <a:ext cx="4624705" cy="2083420"/>
                        </a:xfrm>
                        <a:prstGeom prst="rect">
                          <a:avLst/>
                        </a:prstGeom>
                        <a:solidFill>
                          <a:schemeClr val="lt1"/>
                        </a:solidFill>
                        <a:ln w="6350">
                          <a:noFill/>
                        </a:ln>
                      </wps:spPr>
                      <wps:txbx>
                        <w:txbxContent>
                          <w:p w:rsidR="0012192E" w:rsidRPr="007029A9" w:rsidRDefault="0012192E" w:rsidP="00AB3640">
                            <w:pPr>
                              <w:jc w:val="right"/>
                              <w:rPr>
                                <w:rFonts w:ascii="Lucida Calligraphy" w:hAnsi="Lucida Calligraphy"/>
                                <w:b/>
                                <w:sz w:val="36"/>
                                <w:szCs w:val="36"/>
                              </w:rPr>
                            </w:pPr>
                            <w:r w:rsidRPr="007029A9">
                              <w:rPr>
                                <w:rFonts w:ascii="Lucida Calligraphy" w:hAnsi="Lucida Calligraphy"/>
                                <w:b/>
                                <w:sz w:val="36"/>
                                <w:szCs w:val="36"/>
                              </w:rPr>
                              <w:t>St. Joseph’s Primary School</w:t>
                            </w:r>
                          </w:p>
                          <w:p w:rsidR="0012192E" w:rsidRPr="007029A9" w:rsidRDefault="0012192E" w:rsidP="00AB3640">
                            <w:pPr>
                              <w:jc w:val="center"/>
                              <w:rPr>
                                <w:rFonts w:ascii="Lucida Calligraphy" w:hAnsi="Lucida Calligraphy"/>
                                <w:b/>
                                <w:sz w:val="36"/>
                                <w:szCs w:val="36"/>
                              </w:rPr>
                            </w:pPr>
                            <w:r w:rsidRPr="007029A9">
                              <w:rPr>
                                <w:rFonts w:ascii="Lucida Calligraphy" w:hAnsi="Lucida Calligraphy"/>
                                <w:b/>
                                <w:sz w:val="36"/>
                                <w:szCs w:val="36"/>
                              </w:rPr>
                              <w:t xml:space="preserve">                        Templemore,</w:t>
                            </w:r>
                          </w:p>
                          <w:p w:rsidR="0012192E" w:rsidRPr="007029A9" w:rsidRDefault="0012192E" w:rsidP="00AB3640">
                            <w:pPr>
                              <w:jc w:val="center"/>
                              <w:rPr>
                                <w:rFonts w:ascii="Lucida Calligraphy" w:hAnsi="Lucida Calligraphy"/>
                                <w:b/>
                                <w:sz w:val="36"/>
                                <w:szCs w:val="36"/>
                              </w:rPr>
                            </w:pPr>
                            <w:r w:rsidRPr="007029A9">
                              <w:rPr>
                                <w:rFonts w:ascii="Lucida Calligraphy" w:hAnsi="Lucida Calligraphy"/>
                                <w:b/>
                                <w:sz w:val="36"/>
                                <w:szCs w:val="36"/>
                              </w:rPr>
                              <w:t xml:space="preserve">                       Co. Tipperary</w:t>
                            </w:r>
                          </w:p>
                          <w:p w:rsidR="0012192E" w:rsidRPr="007029A9" w:rsidRDefault="0012192E" w:rsidP="00AB3640">
                            <w:pPr>
                              <w:jc w:val="center"/>
                              <w:rPr>
                                <w:rFonts w:ascii="Lucida Calligraphy" w:hAnsi="Lucida Calligraphy"/>
                                <w:b/>
                                <w:sz w:val="36"/>
                                <w:szCs w:val="36"/>
                              </w:rPr>
                            </w:pPr>
                            <w:r w:rsidRPr="007029A9">
                              <w:rPr>
                                <w:rFonts w:ascii="Lucida Calligraphy" w:hAnsi="Lucida Calligraphy"/>
                                <w:b/>
                                <w:sz w:val="36"/>
                                <w:szCs w:val="36"/>
                              </w:rPr>
                              <w:t xml:space="preserve">                     </w:t>
                            </w:r>
                            <w:r w:rsidRPr="007029A9">
                              <w:rPr>
                                <w:rFonts w:ascii="Lucida Calligraphy" w:hAnsi="Lucida Calligraphy"/>
                                <w:b/>
                                <w:noProof/>
                                <w:sz w:val="36"/>
                                <w:szCs w:val="36"/>
                                <w:lang w:eastAsia="en-IE"/>
                              </w:rPr>
                              <w:drawing>
                                <wp:inline distT="0" distB="0" distL="0" distR="0" wp14:anchorId="65A85F32" wp14:editId="0758F681">
                                  <wp:extent cx="219075" cy="219075"/>
                                  <wp:effectExtent l="0" t="0" r="9525" b="9525"/>
                                  <wp:docPr id="7" name="Picture 7" descr="C:\Users\computer\OneDrive - St. Joseph's Primary School\common\Child Protection\Teachers\tele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OneDrive - St. Joseph's Primary School\common\Child Protection\Teachers\telepho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029A9">
                              <w:rPr>
                                <w:rFonts w:ascii="Lucida Calligraphy" w:hAnsi="Lucida Calligraphy"/>
                                <w:b/>
                                <w:sz w:val="36"/>
                                <w:szCs w:val="36"/>
                              </w:rPr>
                              <w:t xml:space="preserve">  0504 31141</w:t>
                            </w:r>
                          </w:p>
                          <w:p w:rsidR="0012192E" w:rsidRPr="00CC074E" w:rsidRDefault="0012192E" w:rsidP="00AB3640">
                            <w:pPr>
                              <w:jc w:val="right"/>
                              <w:rPr>
                                <w:rFonts w:ascii="Lucida Calligraphy" w:hAnsi="Lucida Calligraphy"/>
                                <w:b/>
                                <w:sz w:val="24"/>
                                <w:szCs w:val="24"/>
                              </w:rPr>
                            </w:pPr>
                            <w:hyperlink r:id="rId9" w:history="1">
                              <w:r w:rsidRPr="00CC074E">
                                <w:rPr>
                                  <w:rStyle w:val="Hyperlink"/>
                                  <w:rFonts w:ascii="Lucida Calligraphy" w:hAnsi="Lucida Calligraphy"/>
                                  <w:b/>
                                  <w:sz w:val="24"/>
                                  <w:szCs w:val="24"/>
                                </w:rPr>
                                <w:t>principal@stjosephstemplemore.ie</w:t>
                              </w:r>
                            </w:hyperlink>
                          </w:p>
                          <w:p w:rsidR="0012192E" w:rsidRDefault="00121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90B89" id="_x0000_t202" coordsize="21600,21600" o:spt="202" path="m,l,21600r21600,l21600,xe">
                <v:stroke joinstyle="miter"/>
                <v:path gradientshapeok="t" o:connecttype="rect"/>
              </v:shapetype>
              <v:shape id="Text Box 6" o:spid="_x0000_s1026" type="#_x0000_t202" style="position:absolute;margin-left:131.25pt;margin-top:9.65pt;width:364.15pt;height:16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" fillcolor="white [3201]" stroked="f" strokeweight=".5pt">
                <v:textbox>
                  <w:txbxContent>
                    <w:p w:rsidR="0012192E" w:rsidRPr="007029A9" w:rsidRDefault="0012192E" w:rsidP="00AB3640">
                      <w:pPr>
                        <w:jc w:val="right"/>
                        <w:rPr>
                          <w:rFonts w:ascii="Lucida Calligraphy" w:hAnsi="Lucida Calligraphy"/>
                          <w:b/>
                          <w:sz w:val="36"/>
                          <w:szCs w:val="36"/>
                        </w:rPr>
                      </w:pPr>
                      <w:r w:rsidRPr="007029A9">
                        <w:rPr>
                          <w:rFonts w:ascii="Lucida Calligraphy" w:hAnsi="Lucida Calligraphy"/>
                          <w:b/>
                          <w:sz w:val="36"/>
                          <w:szCs w:val="36"/>
                        </w:rPr>
                        <w:t>St. Joseph’s Primary School</w:t>
                      </w:r>
                    </w:p>
                    <w:p w:rsidR="0012192E" w:rsidRPr="007029A9" w:rsidRDefault="0012192E" w:rsidP="00AB3640">
                      <w:pPr>
                        <w:jc w:val="center"/>
                        <w:rPr>
                          <w:rFonts w:ascii="Lucida Calligraphy" w:hAnsi="Lucida Calligraphy"/>
                          <w:b/>
                          <w:sz w:val="36"/>
                          <w:szCs w:val="36"/>
                        </w:rPr>
                      </w:pPr>
                      <w:r w:rsidRPr="007029A9">
                        <w:rPr>
                          <w:rFonts w:ascii="Lucida Calligraphy" w:hAnsi="Lucida Calligraphy"/>
                          <w:b/>
                          <w:sz w:val="36"/>
                          <w:szCs w:val="36"/>
                        </w:rPr>
                        <w:t xml:space="preserve">                        Templemore,</w:t>
                      </w:r>
                    </w:p>
                    <w:p w:rsidR="0012192E" w:rsidRPr="007029A9" w:rsidRDefault="0012192E" w:rsidP="00AB3640">
                      <w:pPr>
                        <w:jc w:val="center"/>
                        <w:rPr>
                          <w:rFonts w:ascii="Lucida Calligraphy" w:hAnsi="Lucida Calligraphy"/>
                          <w:b/>
                          <w:sz w:val="36"/>
                          <w:szCs w:val="36"/>
                        </w:rPr>
                      </w:pPr>
                      <w:r w:rsidRPr="007029A9">
                        <w:rPr>
                          <w:rFonts w:ascii="Lucida Calligraphy" w:hAnsi="Lucida Calligraphy"/>
                          <w:b/>
                          <w:sz w:val="36"/>
                          <w:szCs w:val="36"/>
                        </w:rPr>
                        <w:t xml:space="preserve">                       Co. Tipperary</w:t>
                      </w:r>
                    </w:p>
                    <w:p w:rsidR="0012192E" w:rsidRPr="007029A9" w:rsidRDefault="0012192E" w:rsidP="00AB3640">
                      <w:pPr>
                        <w:jc w:val="center"/>
                        <w:rPr>
                          <w:rFonts w:ascii="Lucida Calligraphy" w:hAnsi="Lucida Calligraphy"/>
                          <w:b/>
                          <w:sz w:val="36"/>
                          <w:szCs w:val="36"/>
                        </w:rPr>
                      </w:pPr>
                      <w:r w:rsidRPr="007029A9">
                        <w:rPr>
                          <w:rFonts w:ascii="Lucida Calligraphy" w:hAnsi="Lucida Calligraphy"/>
                          <w:b/>
                          <w:sz w:val="36"/>
                          <w:szCs w:val="36"/>
                        </w:rPr>
                        <w:t xml:space="preserve">                     </w:t>
                      </w:r>
                      <w:r w:rsidRPr="007029A9">
                        <w:rPr>
                          <w:rFonts w:ascii="Lucida Calligraphy" w:hAnsi="Lucida Calligraphy"/>
                          <w:b/>
                          <w:noProof/>
                          <w:sz w:val="36"/>
                          <w:szCs w:val="36"/>
                          <w:lang w:eastAsia="en-IE"/>
                        </w:rPr>
                        <w:drawing>
                          <wp:inline distT="0" distB="0" distL="0" distR="0" wp14:anchorId="65A85F32" wp14:editId="0758F681">
                            <wp:extent cx="219075" cy="219075"/>
                            <wp:effectExtent l="0" t="0" r="9525" b="9525"/>
                            <wp:docPr id="7" name="Picture 7" descr="C:\Users\computer\OneDrive - St. Joseph's Primary School\common\Child Protection\Teachers\tele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OneDrive - St. Joseph's Primary School\common\Child Protection\Teachers\telepho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029A9">
                        <w:rPr>
                          <w:rFonts w:ascii="Lucida Calligraphy" w:hAnsi="Lucida Calligraphy"/>
                          <w:b/>
                          <w:sz w:val="36"/>
                          <w:szCs w:val="36"/>
                        </w:rPr>
                        <w:t xml:space="preserve">  0504 31141</w:t>
                      </w:r>
                    </w:p>
                    <w:p w:rsidR="0012192E" w:rsidRPr="00CC074E" w:rsidRDefault="0012192E" w:rsidP="00AB3640">
                      <w:pPr>
                        <w:jc w:val="right"/>
                        <w:rPr>
                          <w:rFonts w:ascii="Lucida Calligraphy" w:hAnsi="Lucida Calligraphy"/>
                          <w:b/>
                          <w:sz w:val="24"/>
                          <w:szCs w:val="24"/>
                        </w:rPr>
                      </w:pPr>
                      <w:hyperlink r:id="rId10" w:history="1">
                        <w:r w:rsidRPr="00CC074E">
                          <w:rPr>
                            <w:rStyle w:val="Hyperlink"/>
                            <w:rFonts w:ascii="Lucida Calligraphy" w:hAnsi="Lucida Calligraphy"/>
                            <w:b/>
                            <w:sz w:val="24"/>
                            <w:szCs w:val="24"/>
                          </w:rPr>
                          <w:t>principal@stjosephstemplemore.ie</w:t>
                        </w:r>
                      </w:hyperlink>
                    </w:p>
                    <w:p w:rsidR="0012192E" w:rsidRDefault="0012192E"/>
                  </w:txbxContent>
                </v:textbox>
              </v:shape>
            </w:pict>
          </mc:Fallback>
        </mc:AlternateContent>
      </w:r>
      <w:r w:rsidR="007029A9">
        <w:rPr>
          <w:rFonts w:ascii="Tw Cen MT" w:eastAsia="Tw Cen MT" w:hAnsi="Tw Cen MT" w:cs="Times New Roman"/>
          <w:noProof/>
          <w:sz w:val="23"/>
          <w:szCs w:val="20"/>
          <w:lang w:eastAsia="en-IE"/>
        </w:rPr>
        <mc:AlternateContent>
          <mc:Choice Requires="wps">
            <w:drawing>
              <wp:anchor distT="0" distB="0" distL="114300" distR="114300" simplePos="0" relativeHeight="251674624" behindDoc="0" locked="0" layoutInCell="1" allowOverlap="1" wp14:anchorId="53834017" wp14:editId="6D3E9A34">
                <wp:simplePos x="0" y="0"/>
                <wp:positionH relativeFrom="column">
                  <wp:posOffset>2985564</wp:posOffset>
                </wp:positionH>
                <wp:positionV relativeFrom="paragraph">
                  <wp:posOffset>1919797</wp:posOffset>
                </wp:positionV>
                <wp:extent cx="478244" cy="414168"/>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478244" cy="414168"/>
                        </a:xfrm>
                        <a:prstGeom prst="rect">
                          <a:avLst/>
                        </a:prstGeom>
                        <a:solidFill>
                          <a:schemeClr val="lt1"/>
                        </a:solidFill>
                        <a:ln w="6350">
                          <a:noFill/>
                        </a:ln>
                      </wps:spPr>
                      <wps:txbx>
                        <w:txbxContent>
                          <w:p w:rsidR="0012192E" w:rsidRDefault="0012192E">
                            <w:r w:rsidRPr="0004605D">
                              <w:rPr>
                                <w:rFonts w:ascii="Lucida Calligraphy" w:hAnsi="Lucida Calligraphy"/>
                                <w:b/>
                                <w:noProof/>
                                <w:sz w:val="28"/>
                                <w:szCs w:val="28"/>
                                <w:lang w:eastAsia="en-IE"/>
                              </w:rPr>
                              <w:drawing>
                                <wp:inline distT="0" distB="0" distL="0" distR="0" wp14:anchorId="747DB589" wp14:editId="15AA3964">
                                  <wp:extent cx="212651" cy="212651"/>
                                  <wp:effectExtent l="0" t="0" r="0" b="0"/>
                                  <wp:docPr id="3" name="Picture 3" descr="C:\Users\computer\OneDrive - St. Joseph's Primary School\common\Child Protection\Teachers\email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OneDrive - St. Joseph's Primary School\common\Child Protection\Teachers\email ic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H="1" flipV="1">
                                            <a:off x="0" y="0"/>
                                            <a:ext cx="213587" cy="2135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34017" id="Text Box 1" o:spid="_x0000_s1027" type="#_x0000_t202" style="position:absolute;margin-left:235.1pt;margin-top:151.15pt;width:37.65pt;height:3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" fillcolor="white [3201]" stroked="f" strokeweight=".5pt">
                <v:textbox>
                  <w:txbxContent>
                    <w:p w:rsidR="0012192E" w:rsidRDefault="0012192E">
                      <w:r w:rsidRPr="0004605D">
                        <w:rPr>
                          <w:rFonts w:ascii="Lucida Calligraphy" w:hAnsi="Lucida Calligraphy"/>
                          <w:b/>
                          <w:noProof/>
                          <w:sz w:val="28"/>
                          <w:szCs w:val="28"/>
                          <w:lang w:eastAsia="en-IE"/>
                        </w:rPr>
                        <w:drawing>
                          <wp:inline distT="0" distB="0" distL="0" distR="0" wp14:anchorId="747DB589" wp14:editId="15AA3964">
                            <wp:extent cx="212651" cy="212651"/>
                            <wp:effectExtent l="0" t="0" r="0" b="0"/>
                            <wp:docPr id="3" name="Picture 3" descr="C:\Users\computer\OneDrive - St. Joseph's Primary School\common\Child Protection\Teachers\email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OneDrive - St. Joseph's Primary School\common\Child Protection\Teachers\email ic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H="1" flipV="1">
                                      <a:off x="0" y="0"/>
                                      <a:ext cx="213587" cy="213587"/>
                                    </a:xfrm>
                                    <a:prstGeom prst="rect">
                                      <a:avLst/>
                                    </a:prstGeom>
                                    <a:noFill/>
                                    <a:ln>
                                      <a:noFill/>
                                    </a:ln>
                                  </pic:spPr>
                                </pic:pic>
                              </a:graphicData>
                            </a:graphic>
                          </wp:inline>
                        </w:drawing>
                      </w:r>
                    </w:p>
                  </w:txbxContent>
                </v:textbox>
              </v:shape>
            </w:pict>
          </mc:Fallback>
        </mc:AlternateContent>
      </w:r>
      <w:r w:rsidR="0004605D">
        <w:rPr>
          <w:rFonts w:ascii="Tw Cen MT" w:eastAsia="Tw Cen MT" w:hAnsi="Tw Cen MT" w:cs="Times New Roman"/>
          <w:noProof/>
          <w:sz w:val="23"/>
          <w:szCs w:val="20"/>
          <w:lang w:eastAsia="en-IE"/>
        </w:rPr>
        <mc:AlternateContent>
          <mc:Choice Requires="wps">
            <w:drawing>
              <wp:anchor distT="0" distB="0" distL="114300" distR="114300" simplePos="0" relativeHeight="251673600" behindDoc="0" locked="0" layoutInCell="1" allowOverlap="1" wp14:anchorId="57EF0814" wp14:editId="0815BDF6">
                <wp:simplePos x="0" y="0"/>
                <wp:positionH relativeFrom="column">
                  <wp:posOffset>2094865</wp:posOffset>
                </wp:positionH>
                <wp:positionV relativeFrom="paragraph">
                  <wp:posOffset>1567815</wp:posOffset>
                </wp:positionV>
                <wp:extent cx="409575" cy="3524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409575" cy="352425"/>
                        </a:xfrm>
                        <a:prstGeom prst="rect">
                          <a:avLst/>
                        </a:prstGeom>
                        <a:solidFill>
                          <a:schemeClr val="lt1"/>
                        </a:solidFill>
                        <a:ln w="6350">
                          <a:noFill/>
                        </a:ln>
                      </wps:spPr>
                      <wps:txbx>
                        <w:txbxContent>
                          <w:p w:rsidR="0012192E" w:rsidRDefault="00121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EF0814" id="Text Box 9" o:spid="_x0000_s1028" type="#_x0000_t202" style="position:absolute;margin-left:164.95pt;margin-top:123.45pt;width:32.25pt;height:27.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" fillcolor="white [3201]" stroked="f" strokeweight=".5pt">
                <v:textbox>
                  <w:txbxContent>
                    <w:p w:rsidR="0012192E" w:rsidRDefault="0012192E"/>
                  </w:txbxContent>
                </v:textbox>
              </v:shape>
            </w:pict>
          </mc:Fallback>
        </mc:AlternateContent>
      </w:r>
      <w:r w:rsidR="00AB3640" w:rsidRPr="00AB3640">
        <w:rPr>
          <w:rFonts w:ascii="Tw Cen MT" w:eastAsia="Tw Cen MT" w:hAnsi="Tw Cen MT" w:cs="Times New Roman"/>
          <w:noProof/>
          <w:sz w:val="23"/>
          <w:szCs w:val="20"/>
          <w:lang w:eastAsia="en-IE"/>
        </w:rPr>
        <mc:AlternateContent>
          <mc:Choice Requires="wps">
            <w:drawing>
              <wp:anchor distT="45720" distB="45720" distL="114300" distR="114300" simplePos="0" relativeHeight="251671552" behindDoc="0" locked="0" layoutInCell="1" allowOverlap="1" wp14:anchorId="5E2560C4" wp14:editId="5AFE2CF9">
                <wp:simplePos x="0" y="0"/>
                <wp:positionH relativeFrom="column">
                  <wp:posOffset>-410210</wp:posOffset>
                </wp:positionH>
                <wp:positionV relativeFrom="paragraph">
                  <wp:posOffset>5715</wp:posOffset>
                </wp:positionV>
                <wp:extent cx="6467475" cy="176212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762125"/>
                        </a:xfrm>
                        <a:prstGeom prst="rect">
                          <a:avLst/>
                        </a:prstGeom>
                        <a:solidFill>
                          <a:srgbClr val="FFFFFF"/>
                        </a:solidFill>
                        <a:ln w="9525">
                          <a:noFill/>
                          <a:miter lim="800000"/>
                          <a:headEnd/>
                          <a:tailEnd/>
                        </a:ln>
                      </wps:spPr>
                      <wps:txbx>
                        <w:txbxContent>
                          <w:p w:rsidR="0012192E" w:rsidRDefault="0012192E" w:rsidP="00AB3640">
                            <w:r w:rsidRPr="00551778">
                              <w:rPr>
                                <w:noProof/>
                                <w:lang w:eastAsia="en-IE"/>
                              </w:rPr>
                              <w:drawing>
                                <wp:inline distT="0" distB="0" distL="0" distR="0" wp14:anchorId="3956704C" wp14:editId="441EE655">
                                  <wp:extent cx="1209675" cy="1376969"/>
                                  <wp:effectExtent l="0" t="0" r="0" b="0"/>
                                  <wp:docPr id="10" name="Picture 10" descr="C:\Users\computer\OneDrive - St. Joseph's Primary School\common\Crest\St Josephs NS Crest_ Templemore-p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OneDrive - St. Joseph's Primary School\common\Crest\St Josephs NS Crest_ Templemore-page-0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579" cy="143149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2560C4" id="Text Box 5" o:spid="_x0000_s1029" type="#_x0000_t202" style="position:absolute;margin-left:-32.3pt;margin-top:.45pt;width:509.25pt;height:13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" stroked="f">
                <v:textbox>
                  <w:txbxContent>
                    <w:p w:rsidR="0012192E" w:rsidRDefault="0012192E" w:rsidP="00AB3640">
                      <w:r w:rsidRPr="00551778">
                        <w:rPr>
                          <w:noProof/>
                          <w:lang w:eastAsia="en-IE"/>
                        </w:rPr>
                        <w:drawing>
                          <wp:inline distT="0" distB="0" distL="0" distR="0" wp14:anchorId="3956704C" wp14:editId="441EE655">
                            <wp:extent cx="1209675" cy="1376969"/>
                            <wp:effectExtent l="0" t="0" r="0" b="0"/>
                            <wp:docPr id="10" name="Picture 10" descr="C:\Users\computer\OneDrive - St. Joseph's Primary School\common\Crest\St Josephs NS Crest_ Templemore-p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OneDrive - St. Joseph's Primary School\common\Crest\St Josephs NS Crest_ Templemore-page-0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579" cy="1431498"/>
                                    </a:xfrm>
                                    <a:prstGeom prst="rect">
                                      <a:avLst/>
                                    </a:prstGeom>
                                    <a:noFill/>
                                    <a:ln>
                                      <a:noFill/>
                                    </a:ln>
                                  </pic:spPr>
                                </pic:pic>
                              </a:graphicData>
                            </a:graphic>
                          </wp:inline>
                        </w:drawing>
                      </w:r>
                    </w:p>
                  </w:txbxContent>
                </v:textbox>
                <w10:wrap type="square"/>
              </v:shape>
            </w:pict>
          </mc:Fallback>
        </mc:AlternateContent>
      </w:r>
      <w:r w:rsidR="00F54471" w:rsidRPr="00551778">
        <w:rPr>
          <w:noProof/>
          <w:lang w:eastAsia="en-IE"/>
        </w:rPr>
        <mc:AlternateContent>
          <mc:Choice Requires="wps">
            <w:drawing>
              <wp:anchor distT="45720" distB="45720" distL="114300" distR="114300" simplePos="0" relativeHeight="251669504" behindDoc="0" locked="0" layoutInCell="1" allowOverlap="1" wp14:anchorId="373BBCCD" wp14:editId="09C6E6B5">
                <wp:simplePos x="0" y="0"/>
                <wp:positionH relativeFrom="page">
                  <wp:posOffset>1762125</wp:posOffset>
                </wp:positionH>
                <wp:positionV relativeFrom="paragraph">
                  <wp:posOffset>24130</wp:posOffset>
                </wp:positionV>
                <wp:extent cx="4029075" cy="8477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847725"/>
                        </a:xfrm>
                        <a:prstGeom prst="rect">
                          <a:avLst/>
                        </a:prstGeom>
                        <a:solidFill>
                          <a:srgbClr val="FFFFFF"/>
                        </a:solidFill>
                        <a:ln w="9525">
                          <a:noFill/>
                          <a:miter lim="800000"/>
                          <a:headEnd/>
                          <a:tailEnd/>
                        </a:ln>
                      </wps:spPr>
                      <wps:txbx>
                        <w:txbxContent>
                          <w:p w:rsidR="0012192E" w:rsidRPr="00182FBD" w:rsidRDefault="0012192E" w:rsidP="00F54471">
                            <w:pPr>
                              <w:spacing w:after="0" w:line="240" w:lineRule="auto"/>
                              <w:jc w:val="center"/>
                              <w:rPr>
                                <w:b/>
                                <w:sz w:val="32"/>
                                <w:szCs w:val="32"/>
                              </w:rPr>
                            </w:pPr>
                            <w:r w:rsidRPr="00182FBD">
                              <w:rPr>
                                <w:b/>
                                <w:sz w:val="32"/>
                                <w:szCs w:val="32"/>
                              </w:rPr>
                              <w:t>St. Joseph’s Primary School</w:t>
                            </w:r>
                          </w:p>
                          <w:p w:rsidR="0012192E" w:rsidRPr="00182FBD" w:rsidRDefault="0012192E" w:rsidP="00F54471">
                            <w:pPr>
                              <w:spacing w:after="0" w:line="240" w:lineRule="auto"/>
                              <w:jc w:val="center"/>
                              <w:rPr>
                                <w:b/>
                                <w:sz w:val="32"/>
                                <w:szCs w:val="32"/>
                              </w:rPr>
                            </w:pPr>
                            <w:r w:rsidRPr="00182FBD">
                              <w:rPr>
                                <w:b/>
                                <w:sz w:val="32"/>
                                <w:szCs w:val="32"/>
                              </w:rPr>
                              <w:t>Templemore</w:t>
                            </w:r>
                          </w:p>
                          <w:p w:rsidR="0012192E" w:rsidRPr="00182FBD" w:rsidRDefault="0012192E" w:rsidP="00F54471">
                            <w:pPr>
                              <w:spacing w:after="0" w:line="240" w:lineRule="auto"/>
                              <w:jc w:val="center"/>
                              <w:rPr>
                                <w:b/>
                                <w:sz w:val="32"/>
                                <w:szCs w:val="32"/>
                              </w:rPr>
                            </w:pPr>
                            <w:r w:rsidRPr="00182FBD">
                              <w:rPr>
                                <w:b/>
                                <w:sz w:val="32"/>
                                <w:szCs w:val="32"/>
                              </w:rPr>
                              <w:t>0504 31141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BBCCD" id="Text Box 2" o:spid="_x0000_s1030" type="#_x0000_t202" style="position:absolute;margin-left:138.75pt;margin-top:1.9pt;width:317.25pt;height:66.7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" stroked="f">
                <v:textbox>
                  <w:txbxContent>
                    <w:p w:rsidR="0012192E" w:rsidRPr="00182FBD" w:rsidRDefault="0012192E" w:rsidP="00F54471">
                      <w:pPr>
                        <w:spacing w:after="0" w:line="240" w:lineRule="auto"/>
                        <w:jc w:val="center"/>
                        <w:rPr>
                          <w:b/>
                          <w:sz w:val="32"/>
                          <w:szCs w:val="32"/>
                        </w:rPr>
                      </w:pPr>
                      <w:r w:rsidRPr="00182FBD">
                        <w:rPr>
                          <w:b/>
                          <w:sz w:val="32"/>
                          <w:szCs w:val="32"/>
                        </w:rPr>
                        <w:t>St. Joseph’s Primary School</w:t>
                      </w:r>
                    </w:p>
                    <w:p w:rsidR="0012192E" w:rsidRPr="00182FBD" w:rsidRDefault="0012192E" w:rsidP="00F54471">
                      <w:pPr>
                        <w:spacing w:after="0" w:line="240" w:lineRule="auto"/>
                        <w:jc w:val="center"/>
                        <w:rPr>
                          <w:b/>
                          <w:sz w:val="32"/>
                          <w:szCs w:val="32"/>
                        </w:rPr>
                      </w:pPr>
                      <w:r w:rsidRPr="00182FBD">
                        <w:rPr>
                          <w:b/>
                          <w:sz w:val="32"/>
                          <w:szCs w:val="32"/>
                        </w:rPr>
                        <w:t>Templemore</w:t>
                      </w:r>
                    </w:p>
                    <w:p w:rsidR="0012192E" w:rsidRPr="00182FBD" w:rsidRDefault="0012192E" w:rsidP="00F54471">
                      <w:pPr>
                        <w:spacing w:after="0" w:line="240" w:lineRule="auto"/>
                        <w:jc w:val="center"/>
                        <w:rPr>
                          <w:b/>
                          <w:sz w:val="32"/>
                          <w:szCs w:val="32"/>
                        </w:rPr>
                      </w:pPr>
                      <w:r w:rsidRPr="00182FBD">
                        <w:rPr>
                          <w:b/>
                          <w:sz w:val="32"/>
                          <w:szCs w:val="32"/>
                        </w:rPr>
                        <w:t>0504 31141</w:t>
                      </w:r>
                    </w:p>
                  </w:txbxContent>
                </v:textbox>
                <w10:wrap type="square" anchorx="page"/>
              </v:shape>
            </w:pict>
          </mc:Fallback>
        </mc:AlternateContent>
      </w:r>
      <w:r w:rsidR="00F54471">
        <w:rPr>
          <w:noProof/>
          <w:lang w:eastAsia="en-IE"/>
        </w:rPr>
        <w:t xml:space="preserve">                                                                                             </w:t>
      </w:r>
      <w:r w:rsidR="00CC074E">
        <w:rPr>
          <w:noProof/>
          <w:lang w:eastAsia="en-IE"/>
        </w:rPr>
        <w:t xml:space="preserve">                               </w:t>
      </w:r>
      <w:r w:rsidR="00551778">
        <w:rPr>
          <w:noProof/>
          <w:lang w:eastAsia="en-IE"/>
        </w:rPr>
        <w:t xml:space="preserve">                       </w:t>
      </w:r>
      <w:r w:rsidR="00CC074E">
        <w:rPr>
          <w:noProof/>
          <w:lang w:eastAsia="en-IE"/>
        </w:rPr>
        <w:t xml:space="preserve">                 </w:t>
      </w:r>
    </w:p>
    <w:p w:rsidR="00DF6D40" w:rsidRPr="00DF6D40" w:rsidRDefault="00DF6D40" w:rsidP="00DF6D40"/>
    <w:p w:rsidR="00171EA9" w:rsidRPr="00DF6D40" w:rsidRDefault="00171EA9" w:rsidP="00171EA9">
      <w:pPr>
        <w:spacing w:after="0" w:line="25" w:lineRule="atLeast"/>
        <w:jc w:val="center"/>
        <w:rPr>
          <w:rFonts w:eastAsia="Tw Cen MT" w:cstheme="minorHAnsi"/>
          <w:b/>
          <w:color w:val="424456"/>
          <w:sz w:val="72"/>
          <w:szCs w:val="72"/>
          <w:lang w:val="en-US" w:eastAsia="ja-JP"/>
        </w:rPr>
      </w:pPr>
      <w:r w:rsidRPr="00DF6D40">
        <w:rPr>
          <w:rFonts w:eastAsia="Tw Cen MT" w:cstheme="minorHAnsi"/>
          <w:b/>
          <w:color w:val="424456"/>
          <w:sz w:val="72"/>
          <w:szCs w:val="72"/>
          <w:lang w:val="en-US" w:eastAsia="ja-JP"/>
        </w:rPr>
        <w:t xml:space="preserve">Code of </w:t>
      </w:r>
      <w:proofErr w:type="spellStart"/>
      <w:r w:rsidRPr="00DF6D40">
        <w:rPr>
          <w:rFonts w:eastAsia="Tw Cen MT" w:cstheme="minorHAnsi"/>
          <w:b/>
          <w:color w:val="424456"/>
          <w:sz w:val="72"/>
          <w:szCs w:val="72"/>
          <w:lang w:val="en-US" w:eastAsia="ja-JP"/>
        </w:rPr>
        <w:t>Behaviour</w:t>
      </w:r>
      <w:proofErr w:type="spellEnd"/>
    </w:p>
    <w:p w:rsidR="00171EA9" w:rsidRDefault="00171EA9" w:rsidP="00171EA9">
      <w:pPr>
        <w:rPr>
          <w:rFonts w:eastAsia="Tw Cen MT" w:cstheme="minorHAnsi"/>
          <w:b/>
          <w:caps/>
          <w:color w:val="53548A"/>
          <w:sz w:val="18"/>
          <w:szCs w:val="18"/>
          <w:u w:val="single"/>
          <w:lang w:val="en-US" w:eastAsia="ja-JP"/>
        </w:rPr>
      </w:pPr>
    </w:p>
    <w:p w:rsidR="00AB3640" w:rsidRPr="00DF6D40" w:rsidRDefault="00AB3640" w:rsidP="00DF6D40">
      <w:pPr>
        <w:jc w:val="center"/>
        <w:rPr>
          <w:noProof/>
          <w:sz w:val="32"/>
          <w:szCs w:val="32"/>
          <w:u w:val="single"/>
          <w:lang w:eastAsia="en-IE"/>
        </w:rPr>
      </w:pPr>
      <w:r w:rsidRPr="0004605D">
        <w:rPr>
          <w:rFonts w:eastAsia="Tw Cen MT" w:cstheme="minorHAnsi"/>
          <w:b/>
          <w:caps/>
          <w:color w:val="53548A"/>
          <w:sz w:val="32"/>
          <w:szCs w:val="32"/>
          <w:u w:val="single"/>
          <w:lang w:val="en-US" w:eastAsia="ja-JP"/>
        </w:rPr>
        <w:t>Contents</w:t>
      </w:r>
    </w:p>
    <w:p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1.</w:t>
      </w:r>
      <w:r w:rsidRPr="00DF6D40">
        <w:rPr>
          <w:rFonts w:eastAsia="Tw Cen MT" w:cstheme="minorHAnsi"/>
          <w:b/>
          <w:color w:val="53548A"/>
          <w:lang w:val="en-US" w:eastAsia="ja-JP"/>
        </w:rPr>
        <w:tab/>
        <w:t>Introduction</w:t>
      </w:r>
    </w:p>
    <w:p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2.</w:t>
      </w:r>
      <w:r w:rsidRPr="00DF6D40">
        <w:rPr>
          <w:rFonts w:eastAsia="Tw Cen MT" w:cstheme="minorHAnsi"/>
          <w:b/>
          <w:color w:val="53548A"/>
          <w:lang w:val="en-US" w:eastAsia="ja-JP"/>
        </w:rPr>
        <w:tab/>
        <w:t>Policy formulation</w:t>
      </w:r>
    </w:p>
    <w:p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3.</w:t>
      </w:r>
      <w:r w:rsidRPr="00DF6D40">
        <w:rPr>
          <w:rFonts w:eastAsia="Tw Cen MT" w:cstheme="minorHAnsi"/>
          <w:b/>
          <w:color w:val="53548A"/>
          <w:lang w:val="en-US" w:eastAsia="ja-JP"/>
        </w:rPr>
        <w:tab/>
        <w:t>Aims &amp; objectives of the code</w:t>
      </w:r>
    </w:p>
    <w:p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4.</w:t>
      </w:r>
      <w:r w:rsidRPr="00DF6D40">
        <w:rPr>
          <w:rFonts w:eastAsia="Tw Cen MT" w:cstheme="minorHAnsi"/>
          <w:b/>
          <w:color w:val="53548A"/>
          <w:lang w:val="en-US" w:eastAsia="ja-JP"/>
        </w:rPr>
        <w:tab/>
        <w:t>Whole school approach</w:t>
      </w:r>
    </w:p>
    <w:p w:rsidR="00AB3640" w:rsidRPr="00DF6D40" w:rsidRDefault="00DF6D40"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5.</w:t>
      </w:r>
      <w:r w:rsidRPr="00DF6D40">
        <w:rPr>
          <w:rFonts w:eastAsia="Tw Cen MT" w:cstheme="minorHAnsi"/>
          <w:b/>
          <w:color w:val="53548A"/>
          <w:lang w:val="en-US" w:eastAsia="ja-JP"/>
        </w:rPr>
        <w:tab/>
      </w:r>
      <w:r w:rsidR="00171EA9" w:rsidRPr="00DF6D40">
        <w:rPr>
          <w:rFonts w:eastAsia="Tw Cen MT" w:cstheme="minorHAnsi"/>
          <w:b/>
          <w:color w:val="53548A"/>
          <w:lang w:val="en-US" w:eastAsia="ja-JP"/>
        </w:rPr>
        <w:t xml:space="preserve">Standards of </w:t>
      </w:r>
      <w:proofErr w:type="spellStart"/>
      <w:r w:rsidR="00171EA9" w:rsidRPr="00DF6D40">
        <w:rPr>
          <w:rFonts w:eastAsia="Tw Cen MT" w:cstheme="minorHAnsi"/>
          <w:b/>
          <w:color w:val="53548A"/>
          <w:lang w:val="en-US" w:eastAsia="ja-JP"/>
        </w:rPr>
        <w:t>behaviour</w:t>
      </w:r>
      <w:proofErr w:type="spellEnd"/>
    </w:p>
    <w:p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ab/>
        <w:t>5.1</w:t>
      </w:r>
      <w:r w:rsidRPr="00DF6D40">
        <w:rPr>
          <w:rFonts w:eastAsia="Tw Cen MT" w:cstheme="minorHAnsi"/>
          <w:b/>
          <w:color w:val="53548A"/>
          <w:lang w:val="en-US" w:eastAsia="ja-JP"/>
        </w:rPr>
        <w:tab/>
        <w:t>Pupils</w:t>
      </w:r>
    </w:p>
    <w:p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ab/>
        <w:t>5.2</w:t>
      </w:r>
      <w:r w:rsidRPr="00DF6D40">
        <w:rPr>
          <w:rFonts w:eastAsia="Tw Cen MT" w:cstheme="minorHAnsi"/>
          <w:b/>
          <w:color w:val="53548A"/>
          <w:lang w:val="en-US" w:eastAsia="ja-JP"/>
        </w:rPr>
        <w:tab/>
        <w:t>Staff</w:t>
      </w:r>
    </w:p>
    <w:p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ab/>
        <w:t>5.3</w:t>
      </w:r>
      <w:r w:rsidRPr="00DF6D40">
        <w:rPr>
          <w:rFonts w:eastAsia="Tw Cen MT" w:cstheme="minorHAnsi"/>
          <w:b/>
          <w:color w:val="53548A"/>
          <w:lang w:val="en-US" w:eastAsia="ja-JP"/>
        </w:rPr>
        <w:tab/>
        <w:t>Parents/guardians</w:t>
      </w:r>
    </w:p>
    <w:p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6.</w:t>
      </w:r>
      <w:r w:rsidRPr="00DF6D40">
        <w:rPr>
          <w:rFonts w:eastAsia="Tw Cen MT" w:cstheme="minorHAnsi"/>
          <w:b/>
          <w:color w:val="53548A"/>
          <w:lang w:val="en-US" w:eastAsia="ja-JP"/>
        </w:rPr>
        <w:tab/>
        <w:t xml:space="preserve">Promoting positive </w:t>
      </w:r>
      <w:proofErr w:type="spellStart"/>
      <w:r w:rsidRPr="00DF6D40">
        <w:rPr>
          <w:rFonts w:eastAsia="Tw Cen MT" w:cstheme="minorHAnsi"/>
          <w:b/>
          <w:color w:val="53548A"/>
          <w:lang w:val="en-US" w:eastAsia="ja-JP"/>
        </w:rPr>
        <w:t>behaviour</w:t>
      </w:r>
      <w:proofErr w:type="spellEnd"/>
    </w:p>
    <w:p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7.</w:t>
      </w:r>
      <w:r w:rsidRPr="00DF6D40">
        <w:rPr>
          <w:rFonts w:eastAsia="Tw Cen MT" w:cstheme="minorHAnsi"/>
          <w:b/>
          <w:color w:val="53548A"/>
          <w:lang w:val="en-US" w:eastAsia="ja-JP"/>
        </w:rPr>
        <w:tab/>
        <w:t xml:space="preserve">Inappropriate </w:t>
      </w:r>
      <w:proofErr w:type="spellStart"/>
      <w:r w:rsidRPr="00DF6D40">
        <w:rPr>
          <w:rFonts w:eastAsia="Tw Cen MT" w:cstheme="minorHAnsi"/>
          <w:b/>
          <w:color w:val="53548A"/>
          <w:lang w:val="en-US" w:eastAsia="ja-JP"/>
        </w:rPr>
        <w:t>behaviour</w:t>
      </w:r>
      <w:proofErr w:type="spellEnd"/>
    </w:p>
    <w:p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8.</w:t>
      </w:r>
      <w:r w:rsidRPr="00DF6D40">
        <w:rPr>
          <w:rFonts w:eastAsia="Tw Cen MT" w:cstheme="minorHAnsi"/>
          <w:b/>
          <w:color w:val="53548A"/>
          <w:lang w:val="en-US" w:eastAsia="ja-JP"/>
        </w:rPr>
        <w:tab/>
        <w:t>Procedures for suspensions &amp; expulsions</w:t>
      </w:r>
    </w:p>
    <w:p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ab/>
        <w:t xml:space="preserve">8.1 </w:t>
      </w:r>
      <w:r w:rsidRPr="00DF6D40">
        <w:rPr>
          <w:rFonts w:eastAsia="Tw Cen MT" w:cstheme="minorHAnsi"/>
          <w:b/>
          <w:color w:val="53548A"/>
          <w:lang w:val="en-US" w:eastAsia="ja-JP"/>
        </w:rPr>
        <w:tab/>
        <w:t>Suspension</w:t>
      </w:r>
    </w:p>
    <w:p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ab/>
        <w:t>8.2</w:t>
      </w:r>
      <w:r w:rsidRPr="00DF6D40">
        <w:rPr>
          <w:rFonts w:eastAsia="Tw Cen MT" w:cstheme="minorHAnsi"/>
          <w:b/>
          <w:color w:val="53548A"/>
          <w:lang w:val="en-US" w:eastAsia="ja-JP"/>
        </w:rPr>
        <w:tab/>
        <w:t>Expulsion</w:t>
      </w:r>
    </w:p>
    <w:p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9.</w:t>
      </w:r>
      <w:r w:rsidRPr="00DF6D40">
        <w:rPr>
          <w:rFonts w:eastAsia="Tw Cen MT" w:cstheme="minorHAnsi"/>
          <w:b/>
          <w:color w:val="53548A"/>
          <w:lang w:val="en-US" w:eastAsia="ja-JP"/>
        </w:rPr>
        <w:tab/>
        <w:t>Notification of a child’s absence from school</w:t>
      </w:r>
    </w:p>
    <w:p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10.</w:t>
      </w:r>
      <w:r w:rsidRPr="00DF6D40">
        <w:rPr>
          <w:rFonts w:eastAsia="Tw Cen MT" w:cstheme="minorHAnsi"/>
          <w:b/>
          <w:color w:val="53548A"/>
          <w:lang w:val="en-US" w:eastAsia="ja-JP"/>
        </w:rPr>
        <w:tab/>
        <w:t>Records</w:t>
      </w:r>
    </w:p>
    <w:p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11.</w:t>
      </w:r>
      <w:r w:rsidRPr="00DF6D40">
        <w:rPr>
          <w:rFonts w:eastAsia="Tw Cen MT" w:cstheme="minorHAnsi"/>
          <w:b/>
          <w:color w:val="53548A"/>
          <w:lang w:val="en-US" w:eastAsia="ja-JP"/>
        </w:rPr>
        <w:tab/>
        <w:t>Anti-bullying policy</w:t>
      </w:r>
    </w:p>
    <w:p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ab/>
        <w:t>11.1</w:t>
      </w:r>
      <w:r w:rsidRPr="00DF6D40">
        <w:rPr>
          <w:rFonts w:eastAsia="Tw Cen MT" w:cstheme="minorHAnsi"/>
          <w:b/>
          <w:color w:val="53548A"/>
          <w:lang w:val="en-US" w:eastAsia="ja-JP"/>
        </w:rPr>
        <w:tab/>
        <w:t>Best practice in the prevention of bullying</w:t>
      </w:r>
    </w:p>
    <w:p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ab/>
        <w:t>11.2</w:t>
      </w:r>
      <w:r w:rsidRPr="00DF6D40">
        <w:rPr>
          <w:rFonts w:eastAsia="Tw Cen MT" w:cstheme="minorHAnsi"/>
          <w:b/>
          <w:color w:val="53548A"/>
          <w:lang w:val="en-US" w:eastAsia="ja-JP"/>
        </w:rPr>
        <w:tab/>
        <w:t>Definition of bullying</w:t>
      </w:r>
    </w:p>
    <w:p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ab/>
        <w:t>11.3</w:t>
      </w:r>
      <w:r w:rsidRPr="00DF6D40">
        <w:rPr>
          <w:rFonts w:eastAsia="Tw Cen MT" w:cstheme="minorHAnsi"/>
          <w:b/>
          <w:color w:val="53548A"/>
          <w:lang w:val="en-US" w:eastAsia="ja-JP"/>
        </w:rPr>
        <w:tab/>
        <w:t>School contact personnel</w:t>
      </w:r>
    </w:p>
    <w:p w:rsidR="00AB3640" w:rsidRPr="00DF6D40" w:rsidRDefault="00171EA9"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ab/>
        <w:t>11.4</w:t>
      </w:r>
      <w:r w:rsidRPr="00DF6D40">
        <w:rPr>
          <w:rFonts w:eastAsia="Tw Cen MT" w:cstheme="minorHAnsi"/>
          <w:b/>
          <w:color w:val="53548A"/>
          <w:lang w:val="en-US" w:eastAsia="ja-JP"/>
        </w:rPr>
        <w:tab/>
        <w:t>Education &amp; prevention strategies</w:t>
      </w:r>
    </w:p>
    <w:p w:rsidR="00AB3640" w:rsidRPr="00DF6D40" w:rsidRDefault="00DF6D40"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ab/>
        <w:t>11.5</w:t>
      </w:r>
      <w:r w:rsidRPr="00DF6D40">
        <w:rPr>
          <w:rFonts w:eastAsia="Tw Cen MT" w:cstheme="minorHAnsi"/>
          <w:b/>
          <w:color w:val="53548A"/>
          <w:lang w:val="en-US" w:eastAsia="ja-JP"/>
        </w:rPr>
        <w:tab/>
        <w:t>I</w:t>
      </w:r>
      <w:r w:rsidR="00171EA9" w:rsidRPr="00DF6D40">
        <w:rPr>
          <w:rFonts w:eastAsia="Tw Cen MT" w:cstheme="minorHAnsi"/>
          <w:b/>
          <w:color w:val="53548A"/>
          <w:lang w:val="en-US" w:eastAsia="ja-JP"/>
        </w:rPr>
        <w:t>nvestigation &amp; follow-up procedures</w:t>
      </w:r>
    </w:p>
    <w:p w:rsidR="00AB3640" w:rsidRPr="00DF6D40" w:rsidRDefault="00DF6D40"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ab/>
        <w:t>11.6</w:t>
      </w:r>
      <w:r w:rsidRPr="00DF6D40">
        <w:rPr>
          <w:rFonts w:eastAsia="Tw Cen MT" w:cstheme="minorHAnsi"/>
          <w:b/>
          <w:color w:val="53548A"/>
          <w:lang w:val="en-US" w:eastAsia="ja-JP"/>
        </w:rPr>
        <w:tab/>
        <w:t>W</w:t>
      </w:r>
      <w:r w:rsidR="00171EA9" w:rsidRPr="00DF6D40">
        <w:rPr>
          <w:rFonts w:eastAsia="Tw Cen MT" w:cstheme="minorHAnsi"/>
          <w:b/>
          <w:color w:val="53548A"/>
          <w:lang w:val="en-US" w:eastAsia="ja-JP"/>
        </w:rPr>
        <w:t>orking with pupils affected by bulling</w:t>
      </w:r>
    </w:p>
    <w:p w:rsidR="00AB3640" w:rsidRPr="00DF6D40" w:rsidRDefault="00DF6D40"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ab/>
        <w:t>11.7</w:t>
      </w:r>
      <w:r w:rsidRPr="00DF6D40">
        <w:rPr>
          <w:rFonts w:eastAsia="Tw Cen MT" w:cstheme="minorHAnsi"/>
          <w:b/>
          <w:color w:val="53548A"/>
          <w:lang w:val="en-US" w:eastAsia="ja-JP"/>
        </w:rPr>
        <w:tab/>
        <w:t>S</w:t>
      </w:r>
      <w:r w:rsidR="00171EA9" w:rsidRPr="00DF6D40">
        <w:rPr>
          <w:rFonts w:eastAsia="Tw Cen MT" w:cstheme="minorHAnsi"/>
          <w:b/>
          <w:color w:val="53548A"/>
          <w:lang w:val="en-US" w:eastAsia="ja-JP"/>
        </w:rPr>
        <w:t>upervision &amp; monitoring</w:t>
      </w:r>
    </w:p>
    <w:p w:rsidR="00AB3640" w:rsidRPr="00DF6D40" w:rsidRDefault="00DF6D40"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ab/>
        <w:t>11.8</w:t>
      </w:r>
      <w:r w:rsidRPr="00DF6D40">
        <w:rPr>
          <w:rFonts w:eastAsia="Tw Cen MT" w:cstheme="minorHAnsi"/>
          <w:b/>
          <w:color w:val="53548A"/>
          <w:lang w:val="en-US" w:eastAsia="ja-JP"/>
        </w:rPr>
        <w:tab/>
        <w:t>P</w:t>
      </w:r>
      <w:r w:rsidR="00171EA9" w:rsidRPr="00DF6D40">
        <w:rPr>
          <w:rFonts w:eastAsia="Tw Cen MT" w:cstheme="minorHAnsi"/>
          <w:b/>
          <w:color w:val="53548A"/>
          <w:lang w:val="en-US" w:eastAsia="ja-JP"/>
        </w:rPr>
        <w:t>revention of harassment</w:t>
      </w:r>
    </w:p>
    <w:p w:rsidR="00AB3640" w:rsidRPr="00DF6D40" w:rsidRDefault="00DF6D40"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ab/>
        <w:t>11.9</w:t>
      </w:r>
      <w:r w:rsidRPr="00DF6D40">
        <w:rPr>
          <w:rFonts w:eastAsia="Tw Cen MT" w:cstheme="minorHAnsi"/>
          <w:b/>
          <w:color w:val="53548A"/>
          <w:lang w:val="en-US" w:eastAsia="ja-JP"/>
        </w:rPr>
        <w:tab/>
        <w:t>P</w:t>
      </w:r>
      <w:r w:rsidR="00171EA9" w:rsidRPr="00DF6D40">
        <w:rPr>
          <w:rFonts w:eastAsia="Tw Cen MT" w:cstheme="minorHAnsi"/>
          <w:b/>
          <w:color w:val="53548A"/>
          <w:lang w:val="en-US" w:eastAsia="ja-JP"/>
        </w:rPr>
        <w:t>olicy adoption</w:t>
      </w:r>
    </w:p>
    <w:p w:rsidR="00AB3640" w:rsidRPr="00DF6D40" w:rsidRDefault="00DF6D40"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ab/>
        <w:t>11.10</w:t>
      </w:r>
      <w:r w:rsidRPr="00DF6D40">
        <w:rPr>
          <w:rFonts w:eastAsia="Tw Cen MT" w:cstheme="minorHAnsi"/>
          <w:b/>
          <w:color w:val="53548A"/>
          <w:lang w:val="en-US" w:eastAsia="ja-JP"/>
        </w:rPr>
        <w:tab/>
        <w:t>C</w:t>
      </w:r>
      <w:r w:rsidR="00171EA9" w:rsidRPr="00DF6D40">
        <w:rPr>
          <w:rFonts w:eastAsia="Tw Cen MT" w:cstheme="minorHAnsi"/>
          <w:b/>
          <w:color w:val="53548A"/>
          <w:lang w:val="en-US" w:eastAsia="ja-JP"/>
        </w:rPr>
        <w:t>ommunication</w:t>
      </w:r>
    </w:p>
    <w:p w:rsidR="00AB3640" w:rsidRPr="00DF6D40" w:rsidRDefault="00DF6D40" w:rsidP="00AB3640">
      <w:pPr>
        <w:spacing w:after="0" w:line="300" w:lineRule="auto"/>
        <w:rPr>
          <w:rFonts w:eastAsia="Tw Cen MT" w:cstheme="minorHAnsi"/>
          <w:b/>
          <w:caps/>
          <w:color w:val="53548A"/>
          <w:lang w:val="en-US" w:eastAsia="ja-JP"/>
        </w:rPr>
      </w:pPr>
      <w:r w:rsidRPr="00DF6D40">
        <w:rPr>
          <w:rFonts w:eastAsia="Tw Cen MT" w:cstheme="minorHAnsi"/>
          <w:b/>
          <w:color w:val="53548A"/>
          <w:lang w:val="en-US" w:eastAsia="ja-JP"/>
        </w:rPr>
        <w:tab/>
        <w:t>11.11</w:t>
      </w:r>
      <w:r w:rsidRPr="00DF6D40">
        <w:rPr>
          <w:rFonts w:eastAsia="Tw Cen MT" w:cstheme="minorHAnsi"/>
          <w:b/>
          <w:color w:val="53548A"/>
          <w:lang w:val="en-US" w:eastAsia="ja-JP"/>
        </w:rPr>
        <w:tab/>
        <w:t>I</w:t>
      </w:r>
      <w:r w:rsidR="00171EA9" w:rsidRPr="00DF6D40">
        <w:rPr>
          <w:rFonts w:eastAsia="Tw Cen MT" w:cstheme="minorHAnsi"/>
          <w:b/>
          <w:color w:val="53548A"/>
          <w:lang w:val="en-US" w:eastAsia="ja-JP"/>
        </w:rPr>
        <w:t>mplementation review</w:t>
      </w:r>
    </w:p>
    <w:p w:rsidR="00AB3640" w:rsidRPr="00DF6D40" w:rsidRDefault="00DF6D40" w:rsidP="00AB3640">
      <w:pPr>
        <w:spacing w:after="0" w:line="300" w:lineRule="auto"/>
        <w:ind w:firstLine="720"/>
        <w:rPr>
          <w:rFonts w:eastAsia="Tw Cen MT" w:cstheme="minorHAnsi"/>
          <w:b/>
          <w:caps/>
          <w:color w:val="53548A"/>
          <w:lang w:val="en-US" w:eastAsia="ja-JP"/>
        </w:rPr>
      </w:pPr>
      <w:r w:rsidRPr="00DF6D40">
        <w:rPr>
          <w:rFonts w:eastAsia="Tw Cen MT" w:cstheme="minorHAnsi"/>
          <w:b/>
          <w:color w:val="53548A"/>
          <w:lang w:val="en-US" w:eastAsia="ja-JP"/>
        </w:rPr>
        <w:t>12.</w:t>
      </w:r>
      <w:r w:rsidRPr="00DF6D40">
        <w:rPr>
          <w:rFonts w:eastAsia="Tw Cen MT" w:cstheme="minorHAnsi"/>
          <w:b/>
          <w:color w:val="53548A"/>
          <w:lang w:val="en-US" w:eastAsia="ja-JP"/>
        </w:rPr>
        <w:tab/>
        <w:t>P</w:t>
      </w:r>
      <w:r w:rsidR="00171EA9" w:rsidRPr="00DF6D40">
        <w:rPr>
          <w:rFonts w:eastAsia="Tw Cen MT" w:cstheme="minorHAnsi"/>
          <w:b/>
          <w:color w:val="53548A"/>
          <w:lang w:val="en-US" w:eastAsia="ja-JP"/>
        </w:rPr>
        <w:t>olicy ratification</w:t>
      </w:r>
    </w:p>
    <w:p w:rsidR="00FB7CC8" w:rsidRDefault="00FB7CC8" w:rsidP="00CC074E">
      <w:pPr>
        <w:spacing w:after="0" w:line="300" w:lineRule="auto"/>
        <w:rPr>
          <w:rFonts w:eastAsia="Tw Cen MT" w:cstheme="minorHAnsi"/>
          <w:b/>
          <w:caps/>
          <w:color w:val="53548A"/>
          <w:sz w:val="24"/>
          <w:szCs w:val="24"/>
          <w:lang w:val="en-US" w:eastAsia="ja-JP"/>
        </w:rPr>
      </w:pPr>
    </w:p>
    <w:p w:rsidR="00FB7CC8" w:rsidRPr="00AB3640" w:rsidRDefault="00FB7CC8" w:rsidP="00AB3640">
      <w:pPr>
        <w:spacing w:after="0" w:line="300" w:lineRule="auto"/>
        <w:ind w:firstLine="720"/>
        <w:rPr>
          <w:rFonts w:eastAsia="Tw Cen MT" w:cstheme="minorHAnsi"/>
          <w:b/>
          <w:caps/>
          <w:color w:val="53548A"/>
          <w:sz w:val="24"/>
          <w:szCs w:val="24"/>
          <w:lang w:val="en-US" w:eastAsia="ja-JP"/>
        </w:rPr>
      </w:pPr>
    </w:p>
    <w:p w:rsidR="00AB3640" w:rsidRPr="00AB3640" w:rsidRDefault="00AB3640" w:rsidP="00AB3640">
      <w:pPr>
        <w:spacing w:after="0" w:line="25" w:lineRule="atLeast"/>
        <w:rPr>
          <w:rFonts w:eastAsia="Tw Cen MT" w:cstheme="minorHAnsi"/>
          <w:b/>
          <w:caps/>
          <w:color w:val="438086"/>
          <w:spacing w:val="50"/>
          <w:sz w:val="24"/>
          <w:lang w:val="en-US" w:eastAsia="ja-JP"/>
        </w:rPr>
      </w:pPr>
    </w:p>
    <w:p w:rsidR="00AB3640" w:rsidRPr="00AB3640" w:rsidRDefault="00AB3640" w:rsidP="00AB3640">
      <w:pPr>
        <w:spacing w:after="0" w:line="25" w:lineRule="atLeast"/>
        <w:rPr>
          <w:rFonts w:eastAsia="Tw Cen MT" w:cstheme="minorHAnsi"/>
          <w:b/>
          <w:caps/>
          <w:color w:val="438086"/>
          <w:spacing w:val="50"/>
          <w:sz w:val="24"/>
          <w:lang w:val="en-US" w:eastAsia="ja-JP"/>
        </w:rPr>
      </w:pPr>
    </w:p>
    <w:p w:rsidR="00AB3640" w:rsidRPr="00AB3640" w:rsidRDefault="00AB3640" w:rsidP="00AB3640">
      <w:pPr>
        <w:spacing w:after="0" w:line="25" w:lineRule="atLeast"/>
        <w:rPr>
          <w:rFonts w:eastAsia="Tw Cen MT" w:cstheme="minorHAnsi"/>
          <w:caps/>
          <w:color w:val="53548A"/>
          <w:sz w:val="34"/>
          <w:szCs w:val="34"/>
          <w:lang w:val="en-US" w:eastAsia="ja-JP"/>
        </w:rPr>
      </w:pPr>
      <w:r w:rsidRPr="00AB3640">
        <w:rPr>
          <w:rFonts w:eastAsia="Tw Cen MT" w:cstheme="minorHAnsi"/>
          <w:color w:val="53548A"/>
          <w:sz w:val="34"/>
          <w:szCs w:val="34"/>
          <w:lang w:val="en-US" w:eastAsia="ja-JP"/>
        </w:rPr>
        <w:t>1.</w:t>
      </w:r>
      <w:r w:rsidRPr="00AB3640">
        <w:rPr>
          <w:rFonts w:eastAsia="Tw Cen MT" w:cstheme="minorHAnsi"/>
          <w:caps/>
          <w:color w:val="53548A"/>
          <w:sz w:val="34"/>
          <w:szCs w:val="34"/>
          <w:lang w:val="en-US" w:eastAsia="ja-JP"/>
        </w:rPr>
        <w:t xml:space="preserve"> Introduction</w:t>
      </w:r>
    </w:p>
    <w:p w:rsidR="00AB3640" w:rsidRPr="00AB3640" w:rsidRDefault="00AB3640" w:rsidP="00AB3640">
      <w:pPr>
        <w:spacing w:after="0" w:line="25" w:lineRule="atLeast"/>
        <w:rPr>
          <w:rFonts w:eastAsia="Times New Roman" w:cstheme="minorHAnsi"/>
          <w:color w:val="53548A"/>
          <w:sz w:val="20"/>
          <w:szCs w:val="20"/>
          <w:lang w:val="en-US" w:eastAsia="ja-JP"/>
        </w:rPr>
      </w:pPr>
    </w:p>
    <w:p w:rsidR="00AB3640" w:rsidRPr="00AB3640" w:rsidRDefault="00AB3640" w:rsidP="00BA479D">
      <w:pPr>
        <w:spacing w:after="0" w:line="25" w:lineRule="atLeast"/>
        <w:jc w:val="both"/>
        <w:rPr>
          <w:rFonts w:eastAsia="Times New Roman" w:cstheme="minorHAnsi"/>
          <w:sz w:val="24"/>
          <w:szCs w:val="24"/>
          <w:lang w:val="en-US" w:eastAsia="ja-JP"/>
        </w:rPr>
      </w:pPr>
      <w:r w:rsidRPr="00AB3640">
        <w:rPr>
          <w:rFonts w:eastAsia="Times New Roman" w:cstheme="minorHAnsi"/>
          <w:sz w:val="24"/>
          <w:szCs w:val="24"/>
          <w:lang w:val="en-US" w:eastAsia="ja-JP"/>
        </w:rPr>
        <w:t xml:space="preserve">In compliance with Section 23 of the Education (Welfare) Act 2000, the Board of Management of </w:t>
      </w:r>
      <w:r w:rsidR="00BA479D" w:rsidRPr="00BA479D">
        <w:rPr>
          <w:rFonts w:eastAsia="Times New Roman" w:cstheme="minorHAnsi"/>
          <w:sz w:val="24"/>
          <w:szCs w:val="24"/>
          <w:lang w:val="en-US" w:eastAsia="ja-JP"/>
        </w:rPr>
        <w:t>St. Joseph’s Primary School</w:t>
      </w:r>
      <w:r w:rsidRPr="00AB3640">
        <w:rPr>
          <w:rFonts w:eastAsia="Times New Roman" w:cstheme="minorHAnsi"/>
          <w:sz w:val="24"/>
          <w:szCs w:val="24"/>
          <w:lang w:val="en-US" w:eastAsia="ja-JP"/>
        </w:rPr>
        <w:t xml:space="preserve"> has prepared and made available a Code of </w:t>
      </w:r>
      <w:proofErr w:type="spellStart"/>
      <w:r w:rsidRPr="00AB3640">
        <w:rPr>
          <w:rFonts w:eastAsia="Times New Roman" w:cstheme="minorHAnsi"/>
          <w:sz w:val="24"/>
          <w:szCs w:val="24"/>
          <w:lang w:val="en-US" w:eastAsia="ja-JP"/>
        </w:rPr>
        <w:t>Behaviour</w:t>
      </w:r>
      <w:proofErr w:type="spellEnd"/>
      <w:r w:rsidRPr="00AB3640">
        <w:rPr>
          <w:rFonts w:eastAsia="Times New Roman" w:cstheme="minorHAnsi"/>
          <w:sz w:val="24"/>
          <w:szCs w:val="24"/>
          <w:lang w:val="en-US" w:eastAsia="ja-JP"/>
        </w:rPr>
        <w:t xml:space="preserve"> for its Pupils, Staff and Parents.</w:t>
      </w:r>
    </w:p>
    <w:p w:rsidR="00AB3640" w:rsidRPr="00AB3640" w:rsidRDefault="00AB3640" w:rsidP="00BA479D">
      <w:pPr>
        <w:spacing w:after="0" w:line="25" w:lineRule="atLeast"/>
        <w:jc w:val="both"/>
        <w:rPr>
          <w:rFonts w:eastAsia="Times New Roman" w:cstheme="minorHAnsi"/>
          <w:b/>
          <w:sz w:val="24"/>
          <w:szCs w:val="24"/>
          <w:lang w:val="en-US" w:eastAsia="ja-JP"/>
        </w:rPr>
      </w:pPr>
    </w:p>
    <w:p w:rsidR="00AB3640" w:rsidRPr="00AB3640" w:rsidRDefault="00AB3640" w:rsidP="00BA479D">
      <w:pPr>
        <w:spacing w:after="0" w:line="25" w:lineRule="atLeast"/>
        <w:jc w:val="both"/>
        <w:rPr>
          <w:rFonts w:eastAsia="Tw Cen MT" w:cstheme="minorHAnsi"/>
          <w:b/>
          <w:sz w:val="24"/>
          <w:szCs w:val="24"/>
          <w:lang w:eastAsia="ja-JP"/>
        </w:rPr>
      </w:pPr>
      <w:r w:rsidRPr="00AB3640">
        <w:rPr>
          <w:rFonts w:eastAsia="Tw Cen MT" w:cstheme="minorHAnsi"/>
          <w:b/>
          <w:sz w:val="24"/>
          <w:szCs w:val="24"/>
          <w:lang w:eastAsia="ja-JP"/>
        </w:rPr>
        <w:t>The Code of Behaviour details:</w:t>
      </w:r>
    </w:p>
    <w:p w:rsidR="00AB3640" w:rsidRPr="00AB3640" w:rsidRDefault="00AB3640" w:rsidP="00BA479D">
      <w:pPr>
        <w:spacing w:after="0" w:line="25" w:lineRule="atLeast"/>
        <w:ind w:left="180"/>
        <w:jc w:val="both"/>
        <w:rPr>
          <w:rFonts w:eastAsia="Tw Cen MT" w:cstheme="minorHAnsi"/>
          <w:sz w:val="24"/>
          <w:szCs w:val="24"/>
          <w:lang w:eastAsia="ja-JP"/>
        </w:rPr>
      </w:pPr>
    </w:p>
    <w:p w:rsidR="00AB3640" w:rsidRPr="00AB3640" w:rsidRDefault="00AB3640" w:rsidP="008B130B">
      <w:pPr>
        <w:numPr>
          <w:ilvl w:val="0"/>
          <w:numId w:val="7"/>
        </w:numPr>
        <w:spacing w:after="0" w:line="25" w:lineRule="atLeast"/>
        <w:contextualSpacing/>
        <w:jc w:val="both"/>
        <w:rPr>
          <w:rFonts w:eastAsia="Tw Cen MT" w:cstheme="minorHAnsi"/>
          <w:sz w:val="24"/>
          <w:szCs w:val="24"/>
          <w:lang w:eastAsia="ja-JP"/>
        </w:rPr>
      </w:pPr>
      <w:r w:rsidRPr="00AB3640">
        <w:rPr>
          <w:rFonts w:eastAsia="Tw Cen MT" w:cstheme="minorHAnsi"/>
          <w:sz w:val="24"/>
          <w:szCs w:val="24"/>
          <w:lang w:eastAsia="ja-JP"/>
        </w:rPr>
        <w:t>The standards of behaviour that shall be observed by each pupil attending the school;</w:t>
      </w:r>
    </w:p>
    <w:p w:rsidR="00AB3640" w:rsidRPr="00AB3640" w:rsidRDefault="00AB3640" w:rsidP="008B130B">
      <w:pPr>
        <w:numPr>
          <w:ilvl w:val="0"/>
          <w:numId w:val="7"/>
        </w:numPr>
        <w:spacing w:after="0" w:line="25" w:lineRule="atLeast"/>
        <w:contextualSpacing/>
        <w:jc w:val="both"/>
        <w:rPr>
          <w:rFonts w:eastAsia="Tw Cen MT" w:cstheme="minorHAnsi"/>
          <w:sz w:val="24"/>
          <w:szCs w:val="24"/>
          <w:lang w:eastAsia="ja-JP"/>
        </w:rPr>
      </w:pPr>
      <w:r w:rsidRPr="00AB3640">
        <w:rPr>
          <w:rFonts w:eastAsia="Tw Cen MT" w:cstheme="minorHAnsi"/>
          <w:sz w:val="24"/>
          <w:szCs w:val="24"/>
          <w:lang w:eastAsia="ja-JP"/>
        </w:rPr>
        <w:t xml:space="preserve">The whole school approach </w:t>
      </w:r>
      <w:r w:rsidR="00574553">
        <w:rPr>
          <w:rFonts w:eastAsia="Tw Cen MT" w:cstheme="minorHAnsi"/>
          <w:sz w:val="24"/>
          <w:szCs w:val="24"/>
          <w:lang w:eastAsia="ja-JP"/>
        </w:rPr>
        <w:t>in promoting positive behaviour. St Joseph’s follows the Incredible Years teacher classroom management programme</w:t>
      </w:r>
    </w:p>
    <w:p w:rsidR="00AB3640" w:rsidRPr="00AB3640" w:rsidRDefault="00AB3640" w:rsidP="008B130B">
      <w:pPr>
        <w:numPr>
          <w:ilvl w:val="0"/>
          <w:numId w:val="7"/>
        </w:numPr>
        <w:spacing w:after="0" w:line="25" w:lineRule="atLeast"/>
        <w:contextualSpacing/>
        <w:jc w:val="both"/>
        <w:rPr>
          <w:rFonts w:eastAsia="Tw Cen MT" w:cstheme="minorHAnsi"/>
          <w:sz w:val="24"/>
          <w:szCs w:val="24"/>
          <w:lang w:eastAsia="ja-JP"/>
        </w:rPr>
      </w:pPr>
      <w:r w:rsidRPr="00AB3640">
        <w:rPr>
          <w:rFonts w:eastAsia="Tw Cen MT" w:cstheme="minorHAnsi"/>
          <w:sz w:val="24"/>
          <w:szCs w:val="24"/>
          <w:lang w:eastAsia="ja-JP"/>
        </w:rPr>
        <w:t>The measures that shall be taken when a pupil fails or refuses to observe those standards;</w:t>
      </w:r>
    </w:p>
    <w:p w:rsidR="00AB3640" w:rsidRPr="00AB3640" w:rsidRDefault="00AB3640" w:rsidP="008B130B">
      <w:pPr>
        <w:numPr>
          <w:ilvl w:val="0"/>
          <w:numId w:val="7"/>
        </w:numPr>
        <w:spacing w:after="0" w:line="25" w:lineRule="atLeast"/>
        <w:contextualSpacing/>
        <w:jc w:val="both"/>
        <w:rPr>
          <w:rFonts w:eastAsia="Tw Cen MT" w:cstheme="minorHAnsi"/>
          <w:sz w:val="24"/>
          <w:szCs w:val="24"/>
          <w:lang w:eastAsia="ja-JP"/>
        </w:rPr>
      </w:pPr>
      <w:r w:rsidRPr="00AB3640">
        <w:rPr>
          <w:rFonts w:eastAsia="Tw Cen MT" w:cstheme="minorHAnsi"/>
          <w:sz w:val="24"/>
          <w:szCs w:val="24"/>
          <w:lang w:eastAsia="ja-JP"/>
        </w:rPr>
        <w:t>The procedures to be followed before a pupil may be suspended or expelled from the school concerned;</w:t>
      </w:r>
    </w:p>
    <w:p w:rsidR="00AB3640" w:rsidRPr="00AB3640" w:rsidRDefault="00AB3640" w:rsidP="008B130B">
      <w:pPr>
        <w:numPr>
          <w:ilvl w:val="0"/>
          <w:numId w:val="7"/>
        </w:numPr>
        <w:spacing w:after="0" w:line="25" w:lineRule="atLeast"/>
        <w:contextualSpacing/>
        <w:jc w:val="both"/>
        <w:rPr>
          <w:rFonts w:eastAsia="Tw Cen MT" w:cstheme="minorHAnsi"/>
          <w:sz w:val="24"/>
          <w:szCs w:val="24"/>
          <w:lang w:eastAsia="ja-JP"/>
        </w:rPr>
      </w:pPr>
      <w:r w:rsidRPr="00AB3640">
        <w:rPr>
          <w:rFonts w:eastAsia="Tw Cen MT" w:cstheme="minorHAnsi"/>
          <w:sz w:val="24"/>
          <w:szCs w:val="24"/>
          <w:lang w:eastAsia="ja-JP"/>
        </w:rPr>
        <w:t>The grounds for removing a suspension imposed in relation to a pupil</w:t>
      </w:r>
    </w:p>
    <w:p w:rsidR="00AB3640" w:rsidRPr="00AB3640" w:rsidRDefault="00AB3640" w:rsidP="008B130B">
      <w:pPr>
        <w:numPr>
          <w:ilvl w:val="0"/>
          <w:numId w:val="7"/>
        </w:numPr>
        <w:spacing w:after="0" w:line="25" w:lineRule="atLeast"/>
        <w:contextualSpacing/>
        <w:jc w:val="both"/>
        <w:rPr>
          <w:rFonts w:eastAsia="Tw Cen MT" w:cstheme="minorHAnsi"/>
          <w:sz w:val="24"/>
          <w:szCs w:val="24"/>
          <w:lang w:eastAsia="ja-JP"/>
        </w:rPr>
      </w:pPr>
      <w:r w:rsidRPr="00AB3640">
        <w:rPr>
          <w:rFonts w:eastAsia="Tw Cen MT" w:cstheme="minorHAnsi"/>
          <w:sz w:val="24"/>
          <w:szCs w:val="24"/>
          <w:lang w:eastAsia="ja-JP"/>
        </w:rPr>
        <w:t xml:space="preserve">The school’s Anti-Bullying Policy; and </w:t>
      </w:r>
    </w:p>
    <w:p w:rsidR="00AB3640" w:rsidRPr="00AB3640" w:rsidRDefault="00AB3640" w:rsidP="008B130B">
      <w:pPr>
        <w:numPr>
          <w:ilvl w:val="0"/>
          <w:numId w:val="7"/>
        </w:numPr>
        <w:spacing w:after="0" w:line="25" w:lineRule="atLeast"/>
        <w:contextualSpacing/>
        <w:jc w:val="both"/>
        <w:rPr>
          <w:rFonts w:eastAsia="Tw Cen MT" w:cstheme="minorHAnsi"/>
          <w:sz w:val="24"/>
          <w:szCs w:val="24"/>
          <w:lang w:eastAsia="ja-JP"/>
        </w:rPr>
      </w:pPr>
      <w:r w:rsidRPr="00AB3640">
        <w:rPr>
          <w:rFonts w:eastAsia="Tw Cen MT" w:cstheme="minorHAnsi"/>
          <w:sz w:val="24"/>
          <w:szCs w:val="24"/>
          <w:lang w:eastAsia="ja-JP"/>
        </w:rPr>
        <w:t>The procedures to be followed in relation to a child’s absence from school.</w:t>
      </w:r>
    </w:p>
    <w:p w:rsidR="00AB3640" w:rsidRPr="00AB3640" w:rsidRDefault="00AB3640" w:rsidP="00BA479D">
      <w:pPr>
        <w:spacing w:after="0" w:line="25" w:lineRule="atLeast"/>
        <w:jc w:val="both"/>
        <w:rPr>
          <w:rFonts w:eastAsia="Times New Roman" w:cstheme="minorHAnsi"/>
          <w:sz w:val="24"/>
          <w:szCs w:val="24"/>
          <w:lang w:val="en-US" w:eastAsia="ja-JP"/>
        </w:rPr>
      </w:pPr>
    </w:p>
    <w:p w:rsidR="00AB3640" w:rsidRPr="00AB3640" w:rsidRDefault="00AB3640" w:rsidP="00BA479D">
      <w:pPr>
        <w:spacing w:after="0" w:line="25" w:lineRule="atLeast"/>
        <w:jc w:val="both"/>
        <w:rPr>
          <w:rFonts w:eastAsia="Times New Roman" w:cstheme="minorHAnsi"/>
          <w:sz w:val="24"/>
          <w:szCs w:val="24"/>
          <w:lang w:val="en-US" w:eastAsia="ja-JP"/>
        </w:rPr>
      </w:pPr>
      <w:r w:rsidRPr="00AB3640">
        <w:rPr>
          <w:rFonts w:eastAsia="Times New Roman" w:cstheme="minorHAnsi"/>
          <w:sz w:val="24"/>
          <w:szCs w:val="24"/>
          <w:lang w:val="en-US" w:eastAsia="ja-JP"/>
        </w:rPr>
        <w:t xml:space="preserve">The Code of </w:t>
      </w:r>
      <w:proofErr w:type="spellStart"/>
      <w:r w:rsidRPr="00AB3640">
        <w:rPr>
          <w:rFonts w:eastAsia="Times New Roman" w:cstheme="minorHAnsi"/>
          <w:sz w:val="24"/>
          <w:szCs w:val="24"/>
          <w:lang w:val="en-US" w:eastAsia="ja-JP"/>
        </w:rPr>
        <w:t>Behaviour</w:t>
      </w:r>
      <w:proofErr w:type="spellEnd"/>
      <w:r w:rsidRPr="00AB3640">
        <w:rPr>
          <w:rFonts w:eastAsia="Times New Roman" w:cstheme="minorHAnsi"/>
          <w:sz w:val="24"/>
          <w:szCs w:val="24"/>
          <w:lang w:val="en-US" w:eastAsia="ja-JP"/>
        </w:rPr>
        <w:t xml:space="preserve"> of </w:t>
      </w:r>
      <w:r w:rsidR="00574553" w:rsidRPr="00574553">
        <w:rPr>
          <w:rFonts w:eastAsia="Times New Roman" w:cstheme="minorHAnsi"/>
          <w:sz w:val="24"/>
          <w:szCs w:val="24"/>
          <w:lang w:val="en-US" w:eastAsia="ja-JP"/>
        </w:rPr>
        <w:t>St. Joseph’s Primary School</w:t>
      </w:r>
      <w:r w:rsidRPr="00AB3640">
        <w:rPr>
          <w:rFonts w:eastAsia="Times New Roman" w:cstheme="minorHAnsi"/>
          <w:sz w:val="24"/>
          <w:szCs w:val="24"/>
          <w:lang w:val="en-US" w:eastAsia="ja-JP"/>
        </w:rPr>
        <w:t xml:space="preserve"> has been developed in accordance with </w:t>
      </w:r>
      <w:r w:rsidRPr="00AB3640">
        <w:rPr>
          <w:rFonts w:eastAsia="Times New Roman" w:cstheme="minorHAnsi"/>
          <w:i/>
          <w:sz w:val="24"/>
          <w:szCs w:val="24"/>
          <w:lang w:val="en-US" w:eastAsia="ja-JP"/>
        </w:rPr>
        <w:t>‘Developing a Code of</w:t>
      </w:r>
      <w:r w:rsidRPr="00AB3640">
        <w:rPr>
          <w:rFonts w:eastAsia="Times New Roman" w:cstheme="minorHAnsi"/>
          <w:sz w:val="24"/>
          <w:szCs w:val="24"/>
          <w:lang w:val="en-US" w:eastAsia="ja-JP"/>
        </w:rPr>
        <w:t xml:space="preserve"> </w:t>
      </w:r>
      <w:proofErr w:type="spellStart"/>
      <w:r w:rsidRPr="00AB3640">
        <w:rPr>
          <w:rFonts w:eastAsia="Times New Roman" w:cstheme="minorHAnsi"/>
          <w:i/>
          <w:sz w:val="24"/>
          <w:szCs w:val="24"/>
          <w:lang w:val="en-US" w:eastAsia="ja-JP"/>
        </w:rPr>
        <w:t>Behaviour</w:t>
      </w:r>
      <w:proofErr w:type="spellEnd"/>
      <w:r w:rsidRPr="00AB3640">
        <w:rPr>
          <w:rFonts w:eastAsia="Times New Roman" w:cstheme="minorHAnsi"/>
          <w:i/>
          <w:sz w:val="24"/>
          <w:szCs w:val="24"/>
          <w:lang w:val="en-US" w:eastAsia="ja-JP"/>
        </w:rPr>
        <w:t>: Guidelines for Schools’, National Educational Welfare Board, 2008</w:t>
      </w:r>
      <w:r w:rsidRPr="00AB3640">
        <w:rPr>
          <w:rFonts w:eastAsia="Times New Roman" w:cstheme="minorHAnsi"/>
          <w:sz w:val="24"/>
          <w:szCs w:val="24"/>
          <w:lang w:val="en-US" w:eastAsia="ja-JP"/>
        </w:rPr>
        <w:t>.</w:t>
      </w:r>
    </w:p>
    <w:p w:rsidR="00AB3640" w:rsidRPr="00AB3640" w:rsidRDefault="00AB3640" w:rsidP="00AB3640">
      <w:pPr>
        <w:spacing w:after="0" w:line="25" w:lineRule="atLeast"/>
        <w:rPr>
          <w:rFonts w:eastAsia="Tw Cen MT" w:cstheme="minorHAnsi"/>
          <w:caps/>
          <w:color w:val="53548A"/>
          <w:sz w:val="34"/>
          <w:szCs w:val="34"/>
          <w:lang w:val="en-US" w:eastAsia="ja-JP"/>
        </w:rPr>
      </w:pPr>
    </w:p>
    <w:p w:rsidR="00AB3640" w:rsidRPr="00AB3640" w:rsidRDefault="00AB3640" w:rsidP="00AB3640">
      <w:pPr>
        <w:spacing w:after="0" w:line="25" w:lineRule="atLeast"/>
        <w:rPr>
          <w:rFonts w:eastAsia="Tw Cen MT" w:cstheme="minorHAnsi"/>
          <w:caps/>
          <w:color w:val="53548A"/>
          <w:sz w:val="34"/>
          <w:szCs w:val="34"/>
          <w:lang w:val="en-US" w:eastAsia="ja-JP"/>
        </w:rPr>
      </w:pPr>
      <w:r w:rsidRPr="00AB3640">
        <w:rPr>
          <w:rFonts w:eastAsia="Tw Cen MT" w:cstheme="minorHAnsi"/>
          <w:caps/>
          <w:color w:val="53548A"/>
          <w:sz w:val="34"/>
          <w:szCs w:val="34"/>
          <w:lang w:val="en-US" w:eastAsia="ja-JP"/>
        </w:rPr>
        <w:t>2. Policy Formulation</w:t>
      </w:r>
    </w:p>
    <w:p w:rsidR="00AB3640" w:rsidRPr="00AB3640" w:rsidRDefault="00AB3640" w:rsidP="00AB3640">
      <w:pPr>
        <w:spacing w:after="0" w:line="25" w:lineRule="atLeast"/>
        <w:rPr>
          <w:rFonts w:eastAsia="Tw Cen MT" w:cstheme="minorHAnsi"/>
          <w:caps/>
          <w:color w:val="53548A"/>
          <w:sz w:val="34"/>
          <w:szCs w:val="34"/>
          <w:lang w:val="en-US" w:eastAsia="ja-JP"/>
        </w:rPr>
      </w:pPr>
    </w:p>
    <w:p w:rsidR="00AB3640" w:rsidRPr="00AB3640" w:rsidRDefault="00AB3640" w:rsidP="00574553">
      <w:pPr>
        <w:spacing w:after="0" w:line="25" w:lineRule="atLeast"/>
        <w:jc w:val="both"/>
        <w:rPr>
          <w:rFonts w:eastAsia="Times New Roman" w:cstheme="minorHAnsi"/>
          <w:sz w:val="24"/>
          <w:szCs w:val="24"/>
          <w:lang w:val="en-US" w:eastAsia="ja-JP"/>
        </w:rPr>
      </w:pPr>
      <w:r w:rsidRPr="00AB3640">
        <w:rPr>
          <w:rFonts w:eastAsia="Times New Roman" w:cstheme="minorHAnsi"/>
          <w:sz w:val="24"/>
          <w:szCs w:val="24"/>
          <w:lang w:val="en-US" w:eastAsia="ja-JP"/>
        </w:rPr>
        <w:t xml:space="preserve">In formulating this </w:t>
      </w:r>
      <w:proofErr w:type="gramStart"/>
      <w:r w:rsidRPr="00AB3640">
        <w:rPr>
          <w:rFonts w:eastAsia="Times New Roman" w:cstheme="minorHAnsi"/>
          <w:sz w:val="24"/>
          <w:szCs w:val="24"/>
          <w:lang w:val="en-US" w:eastAsia="ja-JP"/>
        </w:rPr>
        <w:t>policy</w:t>
      </w:r>
      <w:proofErr w:type="gramEnd"/>
      <w:r w:rsidRPr="00AB3640">
        <w:rPr>
          <w:rFonts w:eastAsia="Times New Roman" w:cstheme="minorHAnsi"/>
          <w:sz w:val="24"/>
          <w:szCs w:val="24"/>
          <w:lang w:val="en-US" w:eastAsia="ja-JP"/>
        </w:rPr>
        <w:t xml:space="preserve"> the Board of Management completed the following steps;</w:t>
      </w:r>
    </w:p>
    <w:p w:rsidR="00AB3640" w:rsidRPr="00574553" w:rsidRDefault="00AB3640" w:rsidP="008B130B">
      <w:pPr>
        <w:numPr>
          <w:ilvl w:val="0"/>
          <w:numId w:val="34"/>
        </w:numPr>
        <w:spacing w:after="0" w:line="25" w:lineRule="atLeast"/>
        <w:jc w:val="both"/>
        <w:rPr>
          <w:rFonts w:eastAsia="Tw Cen MT" w:cstheme="minorHAnsi"/>
          <w:sz w:val="24"/>
          <w:szCs w:val="24"/>
          <w:lang w:val="en-US" w:eastAsia="ja-JP"/>
        </w:rPr>
      </w:pPr>
      <w:r w:rsidRPr="00574553">
        <w:rPr>
          <w:rFonts w:eastAsia="Tw Cen MT" w:cstheme="minorHAnsi"/>
          <w:sz w:val="24"/>
          <w:szCs w:val="24"/>
          <w:lang w:val="en-US" w:eastAsia="ja-JP"/>
        </w:rPr>
        <w:t xml:space="preserve">Parents and Staff were informed that an initial draft of the Code of </w:t>
      </w:r>
      <w:proofErr w:type="spellStart"/>
      <w:r w:rsidRPr="00574553">
        <w:rPr>
          <w:rFonts w:eastAsia="Tw Cen MT" w:cstheme="minorHAnsi"/>
          <w:sz w:val="24"/>
          <w:szCs w:val="24"/>
          <w:lang w:val="en-US" w:eastAsia="ja-JP"/>
        </w:rPr>
        <w:t>Behaviour</w:t>
      </w:r>
      <w:proofErr w:type="spellEnd"/>
      <w:r w:rsidRPr="00574553">
        <w:rPr>
          <w:rFonts w:eastAsia="Tw Cen MT" w:cstheme="minorHAnsi"/>
          <w:sz w:val="24"/>
          <w:szCs w:val="24"/>
          <w:lang w:val="en-US" w:eastAsia="ja-JP"/>
        </w:rPr>
        <w:t xml:space="preserve"> was available and they were invited to make submissions on the content of the code within a specified timeframe.</w:t>
      </w:r>
    </w:p>
    <w:p w:rsidR="00AB3640" w:rsidRPr="00574553" w:rsidRDefault="00AB3640" w:rsidP="008B130B">
      <w:pPr>
        <w:numPr>
          <w:ilvl w:val="0"/>
          <w:numId w:val="34"/>
        </w:numPr>
        <w:spacing w:after="0" w:line="25" w:lineRule="atLeast"/>
        <w:jc w:val="both"/>
        <w:rPr>
          <w:rFonts w:eastAsia="Tw Cen MT" w:cstheme="minorHAnsi"/>
          <w:sz w:val="24"/>
          <w:szCs w:val="24"/>
          <w:lang w:val="en-US" w:eastAsia="ja-JP"/>
        </w:rPr>
      </w:pPr>
      <w:r w:rsidRPr="00574553">
        <w:rPr>
          <w:rFonts w:eastAsia="Tw Cen MT" w:cstheme="minorHAnsi"/>
          <w:sz w:val="24"/>
          <w:szCs w:val="24"/>
          <w:lang w:val="en-US" w:eastAsia="ja-JP"/>
        </w:rPr>
        <w:t xml:space="preserve">Class teachers were requested to discuss the topic of ‘rules’ with their classes and submit a list of </w:t>
      </w:r>
      <w:proofErr w:type="gramStart"/>
      <w:r w:rsidRPr="00574553">
        <w:rPr>
          <w:rFonts w:eastAsia="Tw Cen MT" w:cstheme="minorHAnsi"/>
          <w:sz w:val="24"/>
          <w:szCs w:val="24"/>
          <w:lang w:val="en-US" w:eastAsia="ja-JP"/>
        </w:rPr>
        <w:t>pup</w:t>
      </w:r>
      <w:r w:rsidR="00D26371">
        <w:rPr>
          <w:rFonts w:eastAsia="Tw Cen MT" w:cstheme="minorHAnsi"/>
          <w:sz w:val="24"/>
          <w:szCs w:val="24"/>
          <w:lang w:val="en-US" w:eastAsia="ja-JP"/>
        </w:rPr>
        <w:t>ils</w:t>
      </w:r>
      <w:proofErr w:type="gramEnd"/>
      <w:r w:rsidR="00D26371">
        <w:rPr>
          <w:rFonts w:eastAsia="Tw Cen MT" w:cstheme="minorHAnsi"/>
          <w:sz w:val="24"/>
          <w:szCs w:val="24"/>
          <w:lang w:val="en-US" w:eastAsia="ja-JP"/>
        </w:rPr>
        <w:t xml:space="preserve"> suggestions to the </w:t>
      </w:r>
      <w:proofErr w:type="spellStart"/>
      <w:r w:rsidR="00D26371">
        <w:rPr>
          <w:rFonts w:eastAsia="Tw Cen MT" w:cstheme="minorHAnsi"/>
          <w:sz w:val="24"/>
          <w:szCs w:val="24"/>
          <w:lang w:val="en-US" w:eastAsia="ja-JP"/>
        </w:rPr>
        <w:t>sub committee</w:t>
      </w:r>
      <w:proofErr w:type="spellEnd"/>
      <w:r w:rsidRPr="00574553">
        <w:rPr>
          <w:rFonts w:eastAsia="Tw Cen MT" w:cstheme="minorHAnsi"/>
          <w:sz w:val="24"/>
          <w:szCs w:val="24"/>
          <w:lang w:val="en-US" w:eastAsia="ja-JP"/>
        </w:rPr>
        <w:t>.</w:t>
      </w:r>
    </w:p>
    <w:p w:rsidR="00AB3640" w:rsidRPr="00574553" w:rsidRDefault="00AB3640" w:rsidP="008B130B">
      <w:pPr>
        <w:numPr>
          <w:ilvl w:val="0"/>
          <w:numId w:val="34"/>
        </w:numPr>
        <w:spacing w:after="0" w:line="25" w:lineRule="atLeast"/>
        <w:jc w:val="both"/>
        <w:rPr>
          <w:rFonts w:eastAsia="Tw Cen MT" w:cstheme="minorHAnsi"/>
          <w:sz w:val="24"/>
          <w:szCs w:val="24"/>
          <w:lang w:val="en-US" w:eastAsia="ja-JP"/>
        </w:rPr>
      </w:pPr>
      <w:r w:rsidRPr="00574553">
        <w:rPr>
          <w:rFonts w:eastAsia="Tw Cen MT" w:cstheme="minorHAnsi"/>
          <w:sz w:val="24"/>
          <w:szCs w:val="24"/>
          <w:lang w:val="en-US" w:eastAsia="ja-JP"/>
        </w:rPr>
        <w:t xml:space="preserve">The initial draft of the Code of </w:t>
      </w:r>
      <w:proofErr w:type="spellStart"/>
      <w:r w:rsidRPr="00574553">
        <w:rPr>
          <w:rFonts w:eastAsia="Tw Cen MT" w:cstheme="minorHAnsi"/>
          <w:sz w:val="24"/>
          <w:szCs w:val="24"/>
          <w:lang w:val="en-US" w:eastAsia="ja-JP"/>
        </w:rPr>
        <w:t>Behaviour</w:t>
      </w:r>
      <w:proofErr w:type="spellEnd"/>
      <w:r w:rsidRPr="00574553">
        <w:rPr>
          <w:rFonts w:eastAsia="Tw Cen MT" w:cstheme="minorHAnsi"/>
          <w:sz w:val="24"/>
          <w:szCs w:val="24"/>
          <w:lang w:val="en-US" w:eastAsia="ja-JP"/>
        </w:rPr>
        <w:t xml:space="preserve"> was reviewed and where appropriate amended in-line with the feedback received.</w:t>
      </w:r>
    </w:p>
    <w:p w:rsidR="00AB3640" w:rsidRPr="00574553" w:rsidRDefault="00AB3640" w:rsidP="008B130B">
      <w:pPr>
        <w:numPr>
          <w:ilvl w:val="0"/>
          <w:numId w:val="34"/>
        </w:numPr>
        <w:spacing w:after="0" w:line="25" w:lineRule="atLeast"/>
        <w:jc w:val="both"/>
        <w:rPr>
          <w:rFonts w:eastAsia="Tw Cen MT" w:cstheme="minorHAnsi"/>
          <w:sz w:val="24"/>
          <w:szCs w:val="24"/>
          <w:lang w:val="en-US" w:eastAsia="ja-JP"/>
        </w:rPr>
      </w:pPr>
      <w:r w:rsidRPr="00574553">
        <w:rPr>
          <w:rFonts w:eastAsia="Tw Cen MT" w:cstheme="minorHAnsi"/>
          <w:sz w:val="24"/>
          <w:szCs w:val="24"/>
          <w:lang w:val="en-US" w:eastAsia="ja-JP"/>
        </w:rPr>
        <w:t xml:space="preserve">The </w:t>
      </w:r>
      <w:proofErr w:type="spellStart"/>
      <w:r w:rsidRPr="00574553">
        <w:rPr>
          <w:rFonts w:eastAsia="Tw Cen MT" w:cstheme="minorHAnsi"/>
          <w:sz w:val="24"/>
          <w:szCs w:val="24"/>
          <w:lang w:val="en-US" w:eastAsia="ja-JP"/>
        </w:rPr>
        <w:t>finalised</w:t>
      </w:r>
      <w:proofErr w:type="spellEnd"/>
      <w:r w:rsidRPr="00574553">
        <w:rPr>
          <w:rFonts w:eastAsia="Tw Cen MT" w:cstheme="minorHAnsi"/>
          <w:sz w:val="24"/>
          <w:szCs w:val="24"/>
          <w:lang w:val="en-US" w:eastAsia="ja-JP"/>
        </w:rPr>
        <w:t xml:space="preserve"> draft of the policy was submitted for the Patron’s Approval.</w:t>
      </w:r>
    </w:p>
    <w:p w:rsidR="00AB3640" w:rsidRPr="00574553" w:rsidRDefault="00AB3640" w:rsidP="00574553">
      <w:pPr>
        <w:spacing w:after="0" w:line="25" w:lineRule="atLeast"/>
        <w:jc w:val="both"/>
        <w:rPr>
          <w:rFonts w:eastAsia="Tw Cen MT" w:cstheme="minorHAnsi"/>
          <w:caps/>
          <w:color w:val="53548A"/>
          <w:sz w:val="24"/>
          <w:szCs w:val="24"/>
          <w:lang w:val="en-US" w:eastAsia="ja-JP"/>
        </w:rPr>
      </w:pPr>
    </w:p>
    <w:p w:rsidR="00AB3640" w:rsidRPr="00AB3640" w:rsidRDefault="00AB3640" w:rsidP="00AB3640">
      <w:pPr>
        <w:spacing w:after="0" w:line="25" w:lineRule="atLeast"/>
        <w:rPr>
          <w:rFonts w:eastAsia="Tw Cen MT" w:cstheme="minorHAnsi"/>
          <w:caps/>
          <w:color w:val="53548A"/>
          <w:sz w:val="34"/>
          <w:szCs w:val="34"/>
          <w:lang w:val="en-US" w:eastAsia="ja-JP"/>
        </w:rPr>
      </w:pPr>
    </w:p>
    <w:p w:rsidR="00AB3640" w:rsidRPr="00AB3640" w:rsidRDefault="00AB3640" w:rsidP="00AB3640">
      <w:pPr>
        <w:spacing w:after="0" w:line="25" w:lineRule="atLeast"/>
        <w:rPr>
          <w:rFonts w:eastAsia="Tw Cen MT" w:cstheme="minorHAnsi"/>
          <w:caps/>
          <w:color w:val="53548A"/>
          <w:sz w:val="34"/>
          <w:szCs w:val="34"/>
          <w:lang w:val="en-US" w:eastAsia="ja-JP"/>
        </w:rPr>
      </w:pPr>
      <w:r w:rsidRPr="00AB3640">
        <w:rPr>
          <w:rFonts w:eastAsia="Tw Cen MT" w:cstheme="minorHAnsi"/>
          <w:caps/>
          <w:color w:val="53548A"/>
          <w:sz w:val="34"/>
          <w:szCs w:val="34"/>
          <w:lang w:val="en-US" w:eastAsia="ja-JP"/>
        </w:rPr>
        <w:t>3. aims &amp; objectives of the Code</w:t>
      </w:r>
    </w:p>
    <w:p w:rsidR="00AB3640" w:rsidRPr="00AB3640" w:rsidRDefault="00AB3640" w:rsidP="00AB3640">
      <w:pPr>
        <w:spacing w:after="0" w:line="25" w:lineRule="atLeast"/>
        <w:rPr>
          <w:rFonts w:eastAsia="Tw Cen MT" w:cstheme="minorHAnsi"/>
          <w:caps/>
          <w:color w:val="53548A"/>
          <w:sz w:val="20"/>
          <w:szCs w:val="20"/>
          <w:lang w:val="en-US" w:eastAsia="ja-JP"/>
        </w:rPr>
      </w:pPr>
    </w:p>
    <w:p w:rsidR="00AB3640" w:rsidRPr="00AB3640" w:rsidRDefault="00AB3640" w:rsidP="00574553">
      <w:pPr>
        <w:spacing w:after="0" w:line="25" w:lineRule="atLeast"/>
        <w:jc w:val="both"/>
        <w:rPr>
          <w:rFonts w:eastAsia="Times New Roman" w:cstheme="minorHAnsi"/>
          <w:sz w:val="24"/>
          <w:szCs w:val="24"/>
          <w:lang w:val="en-US" w:eastAsia="ja-JP"/>
        </w:rPr>
      </w:pPr>
      <w:r w:rsidRPr="00AB3640">
        <w:rPr>
          <w:rFonts w:eastAsia="Times New Roman" w:cstheme="minorHAnsi"/>
          <w:b/>
          <w:sz w:val="24"/>
          <w:szCs w:val="24"/>
          <w:lang w:val="en-US" w:eastAsia="ja-JP"/>
        </w:rPr>
        <w:t>The aims and objectives of the code are</w:t>
      </w:r>
      <w:r w:rsidRPr="00AB3640">
        <w:rPr>
          <w:rFonts w:eastAsia="Times New Roman" w:cstheme="minorHAnsi"/>
          <w:sz w:val="24"/>
          <w:szCs w:val="24"/>
          <w:lang w:val="en-US" w:eastAsia="ja-JP"/>
        </w:rPr>
        <w:t>:</w:t>
      </w:r>
    </w:p>
    <w:p w:rsidR="00171EA9" w:rsidRDefault="00171EA9" w:rsidP="00171EA9">
      <w:pPr>
        <w:spacing w:after="0" w:line="25" w:lineRule="atLeast"/>
        <w:ind w:left="714"/>
        <w:contextualSpacing/>
        <w:jc w:val="both"/>
        <w:rPr>
          <w:rFonts w:eastAsia="Tw Cen MT" w:cstheme="minorHAnsi"/>
          <w:sz w:val="24"/>
          <w:szCs w:val="24"/>
          <w:lang w:eastAsia="ja-JP"/>
        </w:rPr>
      </w:pPr>
    </w:p>
    <w:p w:rsidR="00171EA9" w:rsidRDefault="00171EA9" w:rsidP="00171EA9">
      <w:pPr>
        <w:spacing w:after="0" w:line="25" w:lineRule="atLeast"/>
        <w:ind w:left="714"/>
        <w:contextualSpacing/>
        <w:jc w:val="both"/>
        <w:rPr>
          <w:rFonts w:eastAsia="Tw Cen MT" w:cstheme="minorHAnsi"/>
          <w:sz w:val="24"/>
          <w:szCs w:val="24"/>
          <w:lang w:eastAsia="ja-JP"/>
        </w:rPr>
      </w:pPr>
    </w:p>
    <w:p w:rsidR="00AB3640" w:rsidRPr="00AB3640" w:rsidRDefault="00AB3640" w:rsidP="008B130B">
      <w:pPr>
        <w:numPr>
          <w:ilvl w:val="0"/>
          <w:numId w:val="8"/>
        </w:numPr>
        <w:spacing w:after="0" w:line="25" w:lineRule="atLeast"/>
        <w:ind w:left="714" w:hanging="357"/>
        <w:contextualSpacing/>
        <w:jc w:val="both"/>
        <w:rPr>
          <w:rFonts w:eastAsia="Tw Cen MT" w:cstheme="minorHAnsi"/>
          <w:sz w:val="24"/>
          <w:szCs w:val="24"/>
          <w:lang w:eastAsia="ja-JP"/>
        </w:rPr>
      </w:pPr>
      <w:r w:rsidRPr="00AB3640">
        <w:rPr>
          <w:rFonts w:eastAsia="Tw Cen MT" w:cstheme="minorHAnsi"/>
          <w:sz w:val="24"/>
          <w:szCs w:val="24"/>
          <w:lang w:eastAsia="ja-JP"/>
        </w:rPr>
        <w:t xml:space="preserve">To allow the school to function in an orderly way where </w:t>
      </w:r>
      <w:r w:rsidR="000A6CB5">
        <w:rPr>
          <w:rFonts w:eastAsia="Tw Cen MT" w:cstheme="minorHAnsi"/>
          <w:sz w:val="24"/>
          <w:szCs w:val="24"/>
          <w:lang w:eastAsia="ja-JP"/>
        </w:rPr>
        <w:t xml:space="preserve">all </w:t>
      </w:r>
      <w:r w:rsidRPr="00AB3640">
        <w:rPr>
          <w:rFonts w:eastAsia="Tw Cen MT" w:cstheme="minorHAnsi"/>
          <w:sz w:val="24"/>
          <w:szCs w:val="24"/>
          <w:lang w:eastAsia="ja-JP"/>
        </w:rPr>
        <w:t xml:space="preserve">children can make progress in all aspects of their development </w:t>
      </w:r>
    </w:p>
    <w:p w:rsidR="000A6CB5" w:rsidRPr="00AB3640" w:rsidRDefault="00AB3640" w:rsidP="008B130B">
      <w:pPr>
        <w:numPr>
          <w:ilvl w:val="0"/>
          <w:numId w:val="8"/>
        </w:numPr>
        <w:spacing w:after="0" w:line="25" w:lineRule="atLeast"/>
        <w:ind w:left="714" w:hanging="357"/>
        <w:contextualSpacing/>
        <w:jc w:val="both"/>
        <w:rPr>
          <w:rFonts w:eastAsia="Tw Cen MT" w:cstheme="minorHAnsi"/>
          <w:sz w:val="24"/>
          <w:szCs w:val="24"/>
          <w:lang w:eastAsia="ja-JP"/>
        </w:rPr>
      </w:pPr>
      <w:r w:rsidRPr="00AB3640">
        <w:rPr>
          <w:rFonts w:eastAsia="Tw Cen MT" w:cstheme="minorHAnsi"/>
          <w:sz w:val="24"/>
          <w:szCs w:val="24"/>
          <w:lang w:eastAsia="ja-JP"/>
        </w:rPr>
        <w:t>To create an atmosphere of respect, tolerance and consideration for others</w:t>
      </w:r>
    </w:p>
    <w:p w:rsidR="00AB3640" w:rsidRPr="00AB3640" w:rsidRDefault="00AB3640" w:rsidP="008B130B">
      <w:pPr>
        <w:numPr>
          <w:ilvl w:val="0"/>
          <w:numId w:val="8"/>
        </w:numPr>
        <w:spacing w:after="0" w:line="25" w:lineRule="atLeast"/>
        <w:ind w:left="714" w:hanging="357"/>
        <w:contextualSpacing/>
        <w:jc w:val="both"/>
        <w:rPr>
          <w:rFonts w:eastAsia="Tw Cen MT" w:cstheme="minorHAnsi"/>
          <w:sz w:val="24"/>
          <w:szCs w:val="24"/>
          <w:lang w:eastAsia="ja-JP"/>
        </w:rPr>
      </w:pPr>
      <w:r w:rsidRPr="00AB3640">
        <w:rPr>
          <w:rFonts w:eastAsia="Tw Cen MT" w:cstheme="minorHAnsi"/>
          <w:sz w:val="24"/>
          <w:szCs w:val="24"/>
          <w:lang w:eastAsia="ja-JP"/>
        </w:rPr>
        <w:lastRenderedPageBreak/>
        <w:t>To promote positive behaviour and self-discipline, recognising the differences between children and the need to accommodate these differences</w:t>
      </w:r>
    </w:p>
    <w:p w:rsidR="00AB3640" w:rsidRPr="00AB3640" w:rsidRDefault="00AB3640" w:rsidP="008B130B">
      <w:pPr>
        <w:numPr>
          <w:ilvl w:val="0"/>
          <w:numId w:val="8"/>
        </w:numPr>
        <w:spacing w:after="0" w:line="25" w:lineRule="atLeast"/>
        <w:ind w:left="714" w:hanging="357"/>
        <w:contextualSpacing/>
        <w:jc w:val="both"/>
        <w:rPr>
          <w:rFonts w:eastAsia="Tw Cen MT" w:cstheme="minorHAnsi"/>
          <w:sz w:val="24"/>
          <w:szCs w:val="24"/>
          <w:lang w:eastAsia="ja-JP"/>
        </w:rPr>
      </w:pPr>
      <w:r w:rsidRPr="00AB3640">
        <w:rPr>
          <w:rFonts w:eastAsia="Tw Cen MT" w:cstheme="minorHAnsi"/>
          <w:sz w:val="24"/>
          <w:szCs w:val="24"/>
          <w:lang w:eastAsia="ja-JP"/>
        </w:rPr>
        <w:t xml:space="preserve">To ensure the safety and </w:t>
      </w:r>
      <w:proofErr w:type="spellStart"/>
      <w:r w:rsidRPr="00AB3640">
        <w:rPr>
          <w:rFonts w:eastAsia="Tw Cen MT" w:cstheme="minorHAnsi"/>
          <w:sz w:val="24"/>
          <w:szCs w:val="24"/>
          <w:lang w:eastAsia="ja-JP"/>
        </w:rPr>
        <w:t>well being</w:t>
      </w:r>
      <w:proofErr w:type="spellEnd"/>
      <w:r w:rsidRPr="00AB3640">
        <w:rPr>
          <w:rFonts w:eastAsia="Tw Cen MT" w:cstheme="minorHAnsi"/>
          <w:sz w:val="24"/>
          <w:szCs w:val="24"/>
          <w:lang w:eastAsia="ja-JP"/>
        </w:rPr>
        <w:t xml:space="preserve"> of all members of the school community</w:t>
      </w:r>
    </w:p>
    <w:p w:rsidR="00AB3640" w:rsidRPr="00AB3640" w:rsidRDefault="00AB3640" w:rsidP="008B130B">
      <w:pPr>
        <w:numPr>
          <w:ilvl w:val="0"/>
          <w:numId w:val="8"/>
        </w:numPr>
        <w:spacing w:after="0" w:line="25" w:lineRule="atLeast"/>
        <w:ind w:left="714" w:hanging="357"/>
        <w:contextualSpacing/>
        <w:jc w:val="both"/>
        <w:rPr>
          <w:rFonts w:eastAsia="Tw Cen MT" w:cstheme="minorHAnsi"/>
          <w:sz w:val="24"/>
          <w:szCs w:val="24"/>
          <w:lang w:eastAsia="ja-JP"/>
        </w:rPr>
      </w:pPr>
      <w:r w:rsidRPr="00AB3640">
        <w:rPr>
          <w:rFonts w:eastAsia="Tw Cen MT" w:cstheme="minorHAnsi"/>
          <w:sz w:val="24"/>
          <w:szCs w:val="24"/>
          <w:lang w:eastAsia="ja-JP"/>
        </w:rPr>
        <w:t>To assist school staff, parents and pupils in understanding the systems and procedures that form part of the code of behaviour and to seek their co-operation in the application of these procedures</w:t>
      </w:r>
    </w:p>
    <w:p w:rsidR="00AB3640" w:rsidRPr="00AB3640" w:rsidRDefault="00AB3640" w:rsidP="008B130B">
      <w:pPr>
        <w:numPr>
          <w:ilvl w:val="0"/>
          <w:numId w:val="8"/>
        </w:numPr>
        <w:spacing w:after="0" w:line="25" w:lineRule="atLeast"/>
        <w:ind w:left="714" w:hanging="357"/>
        <w:contextualSpacing/>
        <w:jc w:val="both"/>
        <w:rPr>
          <w:rFonts w:eastAsia="Tw Cen MT" w:cstheme="minorHAnsi"/>
          <w:sz w:val="24"/>
          <w:szCs w:val="24"/>
          <w:lang w:eastAsia="ja-JP"/>
        </w:rPr>
      </w:pPr>
      <w:r w:rsidRPr="00AB3640">
        <w:rPr>
          <w:rFonts w:eastAsia="Tw Cen MT" w:cstheme="minorHAnsi"/>
          <w:sz w:val="24"/>
          <w:szCs w:val="24"/>
          <w:lang w:eastAsia="ja-JP"/>
        </w:rPr>
        <w:t>To ensure that the system of rules, rewards, and sanctions are implemented in a fair and consistent manner throughout the school</w:t>
      </w:r>
    </w:p>
    <w:p w:rsidR="00AB3640" w:rsidRDefault="00AB3640" w:rsidP="00AB3640">
      <w:pPr>
        <w:spacing w:after="0" w:line="25" w:lineRule="atLeast"/>
        <w:rPr>
          <w:rFonts w:eastAsia="Tw Cen MT" w:cstheme="minorHAnsi"/>
          <w:sz w:val="24"/>
          <w:szCs w:val="24"/>
          <w:lang w:eastAsia="ja-JP"/>
        </w:rPr>
      </w:pPr>
    </w:p>
    <w:p w:rsidR="00D76BA6" w:rsidRPr="00AB3640" w:rsidRDefault="00D76BA6" w:rsidP="00AB3640">
      <w:pPr>
        <w:spacing w:after="0" w:line="25" w:lineRule="atLeast"/>
        <w:rPr>
          <w:rFonts w:eastAsia="Tw Cen MT" w:cstheme="minorHAnsi"/>
          <w:caps/>
          <w:color w:val="53548A"/>
          <w:sz w:val="32"/>
          <w:szCs w:val="32"/>
          <w:lang w:val="en-US" w:eastAsia="ja-JP"/>
        </w:rPr>
      </w:pPr>
    </w:p>
    <w:p w:rsidR="00AB3640" w:rsidRPr="00AB3640" w:rsidRDefault="00AB3640" w:rsidP="00AB3640">
      <w:pPr>
        <w:spacing w:after="0" w:line="25" w:lineRule="atLeast"/>
        <w:rPr>
          <w:rFonts w:eastAsia="Tw Cen MT" w:cstheme="minorHAnsi"/>
          <w:caps/>
          <w:color w:val="53548A"/>
          <w:sz w:val="34"/>
          <w:szCs w:val="34"/>
          <w:lang w:val="en-US" w:eastAsia="ja-JP"/>
        </w:rPr>
      </w:pPr>
      <w:r w:rsidRPr="00AB3640">
        <w:rPr>
          <w:rFonts w:eastAsia="Tw Cen MT" w:cstheme="minorHAnsi"/>
          <w:caps/>
          <w:color w:val="53548A"/>
          <w:sz w:val="34"/>
          <w:szCs w:val="34"/>
          <w:lang w:val="en-US" w:eastAsia="ja-JP"/>
        </w:rPr>
        <w:t>4. Whole School Approach</w:t>
      </w:r>
    </w:p>
    <w:p w:rsidR="00AB3640" w:rsidRPr="00AB3640" w:rsidRDefault="00AB3640" w:rsidP="00AB3640">
      <w:pPr>
        <w:spacing w:after="0" w:line="25" w:lineRule="atLeast"/>
        <w:rPr>
          <w:rFonts w:eastAsia="Tw Cen MT" w:cstheme="minorHAnsi"/>
          <w:caps/>
          <w:color w:val="53548A"/>
          <w:sz w:val="20"/>
          <w:szCs w:val="20"/>
          <w:lang w:val="en-US" w:eastAsia="ja-JP"/>
        </w:rPr>
      </w:pPr>
    </w:p>
    <w:p w:rsidR="00AB3640" w:rsidRPr="00D76BA6" w:rsidRDefault="00AB3640" w:rsidP="00D76BA6">
      <w:pPr>
        <w:spacing w:after="0" w:line="25" w:lineRule="atLeast"/>
        <w:jc w:val="both"/>
        <w:rPr>
          <w:rFonts w:eastAsia="Tw Cen MT" w:cstheme="minorHAnsi"/>
          <w:sz w:val="24"/>
          <w:szCs w:val="24"/>
          <w:lang w:val="en-US" w:eastAsia="ja-JP"/>
        </w:rPr>
      </w:pPr>
      <w:r w:rsidRPr="00D76BA6">
        <w:rPr>
          <w:rFonts w:eastAsia="Tw Cen MT" w:cstheme="minorHAnsi"/>
          <w:sz w:val="24"/>
          <w:szCs w:val="24"/>
          <w:lang w:val="en-US" w:eastAsia="ja-JP"/>
        </w:rPr>
        <w:t xml:space="preserve">The Board of Management </w:t>
      </w:r>
      <w:proofErr w:type="spellStart"/>
      <w:r w:rsidRPr="00D76BA6">
        <w:rPr>
          <w:rFonts w:eastAsia="Tw Cen MT" w:cstheme="minorHAnsi"/>
          <w:sz w:val="24"/>
          <w:szCs w:val="24"/>
          <w:lang w:val="en-US" w:eastAsia="ja-JP"/>
        </w:rPr>
        <w:t>recognises</w:t>
      </w:r>
      <w:proofErr w:type="spellEnd"/>
      <w:r w:rsidRPr="00D76BA6">
        <w:rPr>
          <w:rFonts w:eastAsia="Tw Cen MT" w:cstheme="minorHAnsi"/>
          <w:sz w:val="24"/>
          <w:szCs w:val="24"/>
          <w:lang w:val="en-US" w:eastAsia="ja-JP"/>
        </w:rPr>
        <w:t xml:space="preserve"> the importance of creating consistent values, policies, practices and relationships that support the Code of </w:t>
      </w:r>
      <w:proofErr w:type="spellStart"/>
      <w:r w:rsidRPr="00D76BA6">
        <w:rPr>
          <w:rFonts w:eastAsia="Tw Cen MT" w:cstheme="minorHAnsi"/>
          <w:sz w:val="24"/>
          <w:szCs w:val="24"/>
          <w:lang w:val="en-US" w:eastAsia="ja-JP"/>
        </w:rPr>
        <w:t>Behaviour</w:t>
      </w:r>
      <w:proofErr w:type="spellEnd"/>
      <w:r w:rsidRPr="00D76BA6">
        <w:rPr>
          <w:rFonts w:eastAsia="Tw Cen MT" w:cstheme="minorHAnsi"/>
          <w:sz w:val="24"/>
          <w:szCs w:val="24"/>
          <w:lang w:val="en-US" w:eastAsia="ja-JP"/>
        </w:rPr>
        <w:t xml:space="preserve">.  Such an environment may only be formed by involving the entire school community and in this respect the Board acknowledges the importance of the roles played by, the principal, teachers, ancillary staff and parents in the review and operation of the Code. </w:t>
      </w:r>
    </w:p>
    <w:p w:rsidR="00AB3640" w:rsidRPr="00AB3640" w:rsidRDefault="00AB3640" w:rsidP="00AB3640">
      <w:pPr>
        <w:spacing w:after="0" w:line="25" w:lineRule="atLeast"/>
        <w:rPr>
          <w:rFonts w:eastAsia="Tw Cen MT" w:cstheme="minorHAnsi"/>
          <w:lang w:val="en-US" w:eastAsia="ja-JP"/>
        </w:rPr>
      </w:pPr>
    </w:p>
    <w:p w:rsidR="00AB3640" w:rsidRPr="00AB3640" w:rsidRDefault="00AB3640" w:rsidP="00AB3640">
      <w:pPr>
        <w:spacing w:after="0" w:line="25" w:lineRule="atLeast"/>
        <w:rPr>
          <w:rFonts w:eastAsia="Tw Cen MT" w:cstheme="minorHAnsi"/>
          <w:caps/>
          <w:color w:val="53548A"/>
          <w:sz w:val="34"/>
          <w:szCs w:val="34"/>
          <w:lang w:val="en-US" w:eastAsia="ja-JP"/>
        </w:rPr>
      </w:pPr>
    </w:p>
    <w:p w:rsidR="00AB3640" w:rsidRPr="00AB3640" w:rsidRDefault="00AB3640" w:rsidP="00AB3640">
      <w:pPr>
        <w:spacing w:after="0" w:line="25" w:lineRule="atLeast"/>
        <w:rPr>
          <w:rFonts w:eastAsia="Tw Cen MT" w:cstheme="minorHAnsi"/>
          <w:caps/>
          <w:color w:val="53548A"/>
          <w:sz w:val="34"/>
          <w:szCs w:val="34"/>
          <w:lang w:val="en-US" w:eastAsia="ja-JP"/>
        </w:rPr>
      </w:pPr>
      <w:r w:rsidRPr="00AB3640">
        <w:rPr>
          <w:rFonts w:eastAsia="Tw Cen MT" w:cstheme="minorHAnsi"/>
          <w:caps/>
          <w:color w:val="53548A"/>
          <w:sz w:val="34"/>
          <w:szCs w:val="34"/>
          <w:lang w:val="en-US" w:eastAsia="ja-JP"/>
        </w:rPr>
        <w:t>5. Standards of Behaviour</w:t>
      </w:r>
    </w:p>
    <w:p w:rsidR="00AB3640" w:rsidRPr="00AB3640" w:rsidRDefault="00AB3640" w:rsidP="00AB3640">
      <w:pPr>
        <w:spacing w:after="0" w:line="25" w:lineRule="atLeast"/>
        <w:rPr>
          <w:rFonts w:eastAsia="Tw Cen MT" w:cstheme="minorHAnsi"/>
          <w:caps/>
          <w:color w:val="53548A"/>
          <w:sz w:val="10"/>
          <w:szCs w:val="10"/>
          <w:lang w:val="en-US" w:eastAsia="ja-JP"/>
        </w:rPr>
      </w:pPr>
    </w:p>
    <w:p w:rsidR="00AB3640" w:rsidRPr="00AB3640" w:rsidRDefault="00AB3640" w:rsidP="00AB3640">
      <w:pPr>
        <w:spacing w:after="0" w:line="25" w:lineRule="atLeast"/>
        <w:rPr>
          <w:rFonts w:eastAsia="Tw Cen MT" w:cstheme="minorHAnsi"/>
          <w:b/>
          <w:color w:val="438086"/>
          <w:sz w:val="32"/>
          <w:szCs w:val="32"/>
          <w:lang w:eastAsia="ja-JP"/>
        </w:rPr>
      </w:pPr>
    </w:p>
    <w:p w:rsidR="00AB3640" w:rsidRPr="00AB3640" w:rsidRDefault="00AB3640" w:rsidP="00AB3640">
      <w:pPr>
        <w:spacing w:after="0" w:line="25" w:lineRule="atLeast"/>
        <w:rPr>
          <w:rFonts w:eastAsia="Tw Cen MT" w:cstheme="minorHAnsi"/>
          <w:b/>
          <w:color w:val="438086"/>
          <w:sz w:val="32"/>
          <w:szCs w:val="32"/>
          <w:lang w:eastAsia="ja-JP"/>
        </w:rPr>
      </w:pPr>
      <w:r w:rsidRPr="00AB3640">
        <w:rPr>
          <w:rFonts w:eastAsia="Tw Cen MT" w:cstheme="minorHAnsi"/>
          <w:b/>
          <w:color w:val="438086"/>
          <w:sz w:val="32"/>
          <w:szCs w:val="32"/>
          <w:lang w:eastAsia="ja-JP"/>
        </w:rPr>
        <w:t>5.1 Pupils</w:t>
      </w:r>
    </w:p>
    <w:p w:rsidR="00AB3640" w:rsidRPr="00AB3640" w:rsidRDefault="00AB3640" w:rsidP="00AB3640">
      <w:pPr>
        <w:spacing w:after="0" w:line="25" w:lineRule="atLeast"/>
        <w:rPr>
          <w:rFonts w:eastAsia="Tw Cen MT" w:cstheme="minorHAnsi"/>
          <w:b/>
          <w:color w:val="A04DA3"/>
          <w:sz w:val="20"/>
          <w:szCs w:val="20"/>
          <w:lang w:eastAsia="ja-JP"/>
        </w:rPr>
      </w:pPr>
    </w:p>
    <w:p w:rsidR="00AB3640" w:rsidRPr="00AB3640" w:rsidRDefault="00AB3640" w:rsidP="00AB3640">
      <w:pPr>
        <w:spacing w:after="0" w:line="25" w:lineRule="atLeast"/>
        <w:rPr>
          <w:rFonts w:eastAsia="Tw Cen MT" w:cstheme="minorHAnsi"/>
          <w:b/>
          <w:color w:val="424456"/>
          <w:sz w:val="26"/>
          <w:szCs w:val="26"/>
          <w:lang w:val="en-US" w:eastAsia="ja-JP"/>
        </w:rPr>
      </w:pPr>
      <w:r w:rsidRPr="00AB3640">
        <w:rPr>
          <w:rFonts w:eastAsia="Tw Cen MT" w:cstheme="minorHAnsi"/>
          <w:b/>
          <w:color w:val="424456"/>
          <w:sz w:val="26"/>
          <w:szCs w:val="26"/>
          <w:lang w:val="en-US" w:eastAsia="ja-JP"/>
        </w:rPr>
        <w:t xml:space="preserve">General </w:t>
      </w:r>
      <w:proofErr w:type="spellStart"/>
      <w:r w:rsidRPr="00AB3640">
        <w:rPr>
          <w:rFonts w:eastAsia="Tw Cen MT" w:cstheme="minorHAnsi"/>
          <w:b/>
          <w:color w:val="424456"/>
          <w:sz w:val="26"/>
          <w:szCs w:val="26"/>
          <w:lang w:val="en-US" w:eastAsia="ja-JP"/>
        </w:rPr>
        <w:t>Behaviour</w:t>
      </w:r>
      <w:proofErr w:type="spellEnd"/>
      <w:r w:rsidRPr="00AB3640">
        <w:rPr>
          <w:rFonts w:eastAsia="Tw Cen MT" w:cstheme="minorHAnsi"/>
          <w:b/>
          <w:color w:val="424456"/>
          <w:sz w:val="26"/>
          <w:szCs w:val="26"/>
          <w:lang w:val="en-US" w:eastAsia="ja-JP"/>
        </w:rPr>
        <w:t xml:space="preserve"> </w:t>
      </w:r>
    </w:p>
    <w:p w:rsidR="00AB3640" w:rsidRPr="00AB3640" w:rsidRDefault="00AB3640" w:rsidP="00AB3640">
      <w:pPr>
        <w:spacing w:after="0" w:line="25" w:lineRule="atLeast"/>
        <w:rPr>
          <w:rFonts w:eastAsia="Tw Cen MT" w:cstheme="minorHAnsi"/>
          <w:i/>
          <w:color w:val="A6A6A6"/>
          <w:sz w:val="24"/>
          <w:szCs w:val="24"/>
          <w:lang w:val="en-US" w:eastAsia="ja-JP"/>
        </w:rPr>
      </w:pPr>
      <w:r w:rsidRPr="00AB3640">
        <w:rPr>
          <w:rFonts w:eastAsia="Tw Cen MT" w:cstheme="minorHAnsi"/>
          <w:sz w:val="24"/>
          <w:szCs w:val="24"/>
          <w:lang w:val="en-US" w:eastAsia="ja-JP"/>
        </w:rPr>
        <w:t xml:space="preserve">Each pupil is expected to: </w:t>
      </w:r>
    </w:p>
    <w:p w:rsidR="00AB3640" w:rsidRDefault="00AB3640" w:rsidP="008B130B">
      <w:pPr>
        <w:numPr>
          <w:ilvl w:val="0"/>
          <w:numId w:val="9"/>
        </w:numPr>
        <w:spacing w:after="0" w:line="25" w:lineRule="atLeast"/>
        <w:contextualSpacing/>
        <w:jc w:val="both"/>
        <w:rPr>
          <w:rFonts w:eastAsia="Tw Cen MT" w:cstheme="minorHAnsi"/>
          <w:sz w:val="24"/>
          <w:szCs w:val="24"/>
          <w:lang w:val="en-US" w:eastAsia="ja-JP"/>
        </w:rPr>
      </w:pPr>
      <w:r w:rsidRPr="00AB3640">
        <w:rPr>
          <w:rFonts w:eastAsia="Tw Cen MT" w:cstheme="minorHAnsi"/>
          <w:sz w:val="24"/>
          <w:szCs w:val="24"/>
          <w:lang w:val="en-US" w:eastAsia="ja-JP"/>
        </w:rPr>
        <w:t>be well behaved and to show consideration for other children and adults</w:t>
      </w:r>
    </w:p>
    <w:p w:rsidR="00D26371" w:rsidRDefault="00D26371" w:rsidP="008B130B">
      <w:pPr>
        <w:numPr>
          <w:ilvl w:val="0"/>
          <w:numId w:val="9"/>
        </w:numPr>
        <w:spacing w:after="0" w:line="25" w:lineRule="atLeast"/>
        <w:contextualSpacing/>
        <w:jc w:val="both"/>
        <w:rPr>
          <w:rFonts w:eastAsia="Tw Cen MT" w:cstheme="minorHAnsi"/>
          <w:sz w:val="24"/>
          <w:szCs w:val="24"/>
          <w:lang w:val="en-US" w:eastAsia="ja-JP"/>
        </w:rPr>
      </w:pPr>
      <w:r>
        <w:rPr>
          <w:rFonts w:eastAsia="Tw Cen MT" w:cstheme="minorHAnsi"/>
          <w:sz w:val="24"/>
          <w:szCs w:val="24"/>
          <w:lang w:val="en-US" w:eastAsia="ja-JP"/>
        </w:rPr>
        <w:t>speak kindly</w:t>
      </w:r>
    </w:p>
    <w:p w:rsidR="00F24DDD" w:rsidRPr="00AB3640" w:rsidRDefault="00F24DDD" w:rsidP="008B130B">
      <w:pPr>
        <w:numPr>
          <w:ilvl w:val="0"/>
          <w:numId w:val="9"/>
        </w:numPr>
        <w:spacing w:after="0" w:line="25" w:lineRule="atLeast"/>
        <w:contextualSpacing/>
        <w:jc w:val="both"/>
        <w:rPr>
          <w:rFonts w:eastAsia="Tw Cen MT" w:cstheme="minorHAnsi"/>
          <w:sz w:val="24"/>
          <w:szCs w:val="24"/>
          <w:lang w:val="en-US" w:eastAsia="ja-JP"/>
        </w:rPr>
      </w:pPr>
      <w:r>
        <w:rPr>
          <w:rFonts w:eastAsia="Tw Cen MT" w:cstheme="minorHAnsi"/>
          <w:sz w:val="24"/>
          <w:szCs w:val="24"/>
          <w:lang w:val="en-US" w:eastAsia="ja-JP"/>
        </w:rPr>
        <w:t>show kindness to others</w:t>
      </w:r>
    </w:p>
    <w:p w:rsidR="00AB3640" w:rsidRPr="00AB3640" w:rsidRDefault="00AB3640" w:rsidP="008B130B">
      <w:pPr>
        <w:numPr>
          <w:ilvl w:val="0"/>
          <w:numId w:val="9"/>
        </w:numPr>
        <w:spacing w:after="0" w:line="25" w:lineRule="atLeast"/>
        <w:contextualSpacing/>
        <w:jc w:val="both"/>
        <w:rPr>
          <w:rFonts w:eastAsia="Tw Cen MT" w:cstheme="minorHAnsi"/>
          <w:sz w:val="24"/>
          <w:szCs w:val="24"/>
          <w:lang w:val="en-US" w:eastAsia="ja-JP"/>
        </w:rPr>
      </w:pPr>
      <w:r w:rsidRPr="00AB3640">
        <w:rPr>
          <w:rFonts w:eastAsia="Tw Cen MT" w:cstheme="minorHAnsi"/>
          <w:sz w:val="24"/>
          <w:szCs w:val="24"/>
          <w:lang w:val="en-US" w:eastAsia="ja-JP"/>
        </w:rPr>
        <w:t>show respect for the property of, the school, other children and their own belongings</w:t>
      </w:r>
    </w:p>
    <w:p w:rsidR="00AB3640" w:rsidRPr="00AB3640" w:rsidRDefault="00AB3640" w:rsidP="008B130B">
      <w:pPr>
        <w:numPr>
          <w:ilvl w:val="0"/>
          <w:numId w:val="9"/>
        </w:numPr>
        <w:spacing w:after="0" w:line="25" w:lineRule="atLeast"/>
        <w:contextualSpacing/>
        <w:jc w:val="both"/>
        <w:rPr>
          <w:rFonts w:eastAsia="Tw Cen MT" w:cstheme="minorHAnsi"/>
          <w:sz w:val="24"/>
          <w:szCs w:val="24"/>
          <w:lang w:val="en-US" w:eastAsia="ja-JP"/>
        </w:rPr>
      </w:pPr>
      <w:r w:rsidRPr="00AB3640">
        <w:rPr>
          <w:rFonts w:eastAsia="Tw Cen MT" w:cstheme="minorHAnsi"/>
          <w:sz w:val="24"/>
          <w:szCs w:val="24"/>
          <w:lang w:val="en-US" w:eastAsia="ja-JP"/>
        </w:rPr>
        <w:t xml:space="preserve">attend school on a regular basis and to be punctual </w:t>
      </w:r>
    </w:p>
    <w:p w:rsidR="00AB3640" w:rsidRPr="00F24DDD" w:rsidRDefault="00AB3640" w:rsidP="008B130B">
      <w:pPr>
        <w:numPr>
          <w:ilvl w:val="0"/>
          <w:numId w:val="9"/>
        </w:numPr>
        <w:spacing w:after="0" w:line="25" w:lineRule="atLeast"/>
        <w:contextualSpacing/>
        <w:jc w:val="both"/>
        <w:rPr>
          <w:rFonts w:eastAsia="Tw Cen MT" w:cstheme="minorHAnsi"/>
          <w:b/>
          <w:sz w:val="24"/>
          <w:szCs w:val="24"/>
          <w:lang w:val="en-US" w:eastAsia="ja-JP"/>
        </w:rPr>
      </w:pPr>
      <w:r w:rsidRPr="00AB3640">
        <w:rPr>
          <w:rFonts w:eastAsia="Tw Cen MT" w:cstheme="minorHAnsi"/>
          <w:sz w:val="24"/>
          <w:szCs w:val="24"/>
          <w:lang w:val="en-US" w:eastAsia="ja-JP"/>
        </w:rPr>
        <w:t xml:space="preserve">do his/her best </w:t>
      </w:r>
      <w:r w:rsidR="00F24DDD">
        <w:rPr>
          <w:rFonts w:eastAsia="Tw Cen MT" w:cstheme="minorHAnsi"/>
          <w:sz w:val="24"/>
          <w:szCs w:val="24"/>
          <w:lang w:val="en-US" w:eastAsia="ja-JP"/>
        </w:rPr>
        <w:t>both in school and for homework</w:t>
      </w:r>
    </w:p>
    <w:p w:rsidR="00F24DDD" w:rsidRPr="00F24DDD" w:rsidRDefault="00F24DDD" w:rsidP="008B130B">
      <w:pPr>
        <w:numPr>
          <w:ilvl w:val="0"/>
          <w:numId w:val="9"/>
        </w:numPr>
        <w:spacing w:after="0" w:line="25" w:lineRule="atLeast"/>
        <w:contextualSpacing/>
        <w:jc w:val="both"/>
        <w:rPr>
          <w:rFonts w:eastAsia="Tw Cen MT" w:cstheme="minorHAnsi"/>
          <w:b/>
          <w:sz w:val="24"/>
          <w:szCs w:val="24"/>
          <w:lang w:val="en-US" w:eastAsia="ja-JP"/>
        </w:rPr>
      </w:pPr>
      <w:r>
        <w:rPr>
          <w:rFonts w:eastAsia="Tw Cen MT" w:cstheme="minorHAnsi"/>
          <w:sz w:val="24"/>
          <w:szCs w:val="24"/>
          <w:lang w:val="en-US" w:eastAsia="ja-JP"/>
        </w:rPr>
        <w:t xml:space="preserve">to be assertive, not aggressive </w:t>
      </w:r>
    </w:p>
    <w:p w:rsidR="00F24DDD" w:rsidRPr="00AB3640" w:rsidRDefault="00F24DDD" w:rsidP="008B130B">
      <w:pPr>
        <w:numPr>
          <w:ilvl w:val="0"/>
          <w:numId w:val="9"/>
        </w:numPr>
        <w:spacing w:after="0" w:line="25" w:lineRule="atLeast"/>
        <w:contextualSpacing/>
        <w:jc w:val="both"/>
        <w:rPr>
          <w:rFonts w:eastAsia="Tw Cen MT" w:cstheme="minorHAnsi"/>
          <w:b/>
          <w:sz w:val="24"/>
          <w:szCs w:val="24"/>
          <w:lang w:val="en-US" w:eastAsia="ja-JP"/>
        </w:rPr>
      </w:pPr>
      <w:r>
        <w:rPr>
          <w:rFonts w:eastAsia="Tw Cen MT" w:cstheme="minorHAnsi"/>
          <w:sz w:val="24"/>
          <w:szCs w:val="24"/>
          <w:lang w:val="en-US" w:eastAsia="ja-JP"/>
        </w:rPr>
        <w:t xml:space="preserve">have fun! </w:t>
      </w:r>
    </w:p>
    <w:p w:rsidR="00AB3640" w:rsidRPr="00AB3640" w:rsidRDefault="00AB3640" w:rsidP="00AB3640">
      <w:pPr>
        <w:spacing w:after="0" w:line="25" w:lineRule="atLeast"/>
        <w:rPr>
          <w:rFonts w:eastAsia="Tw Cen MT" w:cstheme="minorHAnsi"/>
          <w:b/>
          <w:i/>
          <w:color w:val="A04DA3"/>
          <w:sz w:val="24"/>
          <w:szCs w:val="24"/>
          <w:lang w:val="en-US" w:eastAsia="ja-JP"/>
        </w:rPr>
      </w:pPr>
    </w:p>
    <w:p w:rsidR="00AB3640" w:rsidRPr="00AB3640" w:rsidRDefault="00AB3640" w:rsidP="00AB3640">
      <w:pPr>
        <w:spacing w:after="0" w:line="25" w:lineRule="atLeast"/>
        <w:rPr>
          <w:rFonts w:eastAsia="Tw Cen MT" w:cstheme="minorHAnsi"/>
          <w:b/>
          <w:color w:val="424456"/>
          <w:sz w:val="26"/>
          <w:szCs w:val="26"/>
          <w:lang w:val="en-US" w:eastAsia="ja-JP"/>
        </w:rPr>
      </w:pPr>
      <w:r w:rsidRPr="00AB3640">
        <w:rPr>
          <w:rFonts w:eastAsia="Tw Cen MT" w:cstheme="minorHAnsi"/>
          <w:b/>
          <w:color w:val="424456"/>
          <w:sz w:val="26"/>
          <w:szCs w:val="26"/>
          <w:lang w:val="en-US" w:eastAsia="ja-JP"/>
        </w:rPr>
        <w:t xml:space="preserve">Classroom </w:t>
      </w:r>
      <w:proofErr w:type="spellStart"/>
      <w:r w:rsidRPr="00AB3640">
        <w:rPr>
          <w:rFonts w:eastAsia="Tw Cen MT" w:cstheme="minorHAnsi"/>
          <w:b/>
          <w:color w:val="424456"/>
          <w:sz w:val="26"/>
          <w:szCs w:val="26"/>
          <w:lang w:val="en-US" w:eastAsia="ja-JP"/>
        </w:rPr>
        <w:t>Behaviour</w:t>
      </w:r>
      <w:proofErr w:type="spellEnd"/>
    </w:p>
    <w:p w:rsidR="00AB3640" w:rsidRPr="00AB3640" w:rsidRDefault="00AB3640" w:rsidP="00AB3640">
      <w:pPr>
        <w:spacing w:after="0" w:line="25" w:lineRule="atLeast"/>
        <w:rPr>
          <w:rFonts w:eastAsia="Tw Cen MT" w:cstheme="minorHAnsi"/>
          <w:sz w:val="24"/>
          <w:szCs w:val="24"/>
          <w:lang w:val="en-US" w:eastAsia="ja-JP"/>
        </w:rPr>
      </w:pPr>
      <w:r w:rsidRPr="00AB3640">
        <w:rPr>
          <w:rFonts w:eastAsia="Tw Cen MT" w:cstheme="minorHAnsi"/>
          <w:sz w:val="24"/>
          <w:szCs w:val="24"/>
          <w:lang w:val="en-US" w:eastAsia="ja-JP"/>
        </w:rPr>
        <w:t>Each pupil is expected to:</w:t>
      </w:r>
    </w:p>
    <w:p w:rsidR="00AB3640" w:rsidRPr="00AB3640" w:rsidRDefault="00AB3640" w:rsidP="008B130B">
      <w:pPr>
        <w:numPr>
          <w:ilvl w:val="0"/>
          <w:numId w:val="10"/>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listen – to the teacher and other pupils if they are speaking</w:t>
      </w:r>
    </w:p>
    <w:p w:rsidR="00AB3640" w:rsidRPr="00AB3640" w:rsidRDefault="00AB3640" w:rsidP="008B130B">
      <w:pPr>
        <w:numPr>
          <w:ilvl w:val="0"/>
          <w:numId w:val="10"/>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work – to the best of his/her ability</w:t>
      </w:r>
    </w:p>
    <w:p w:rsidR="00AB3640" w:rsidRDefault="00AB3640" w:rsidP="008B130B">
      <w:pPr>
        <w:numPr>
          <w:ilvl w:val="0"/>
          <w:numId w:val="10"/>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value – school property and the belongings of fellow pupil</w:t>
      </w:r>
      <w:r w:rsidR="00F24DDD">
        <w:rPr>
          <w:rFonts w:eastAsia="Tw Cen MT" w:cstheme="minorHAnsi"/>
          <w:sz w:val="24"/>
          <w:szCs w:val="24"/>
          <w:lang w:val="en-US" w:eastAsia="ja-JP"/>
        </w:rPr>
        <w:t>s</w:t>
      </w:r>
    </w:p>
    <w:p w:rsidR="00F24DDD" w:rsidRPr="00AB3640" w:rsidRDefault="00F24DDD" w:rsidP="008B130B">
      <w:pPr>
        <w:numPr>
          <w:ilvl w:val="0"/>
          <w:numId w:val="10"/>
        </w:numPr>
        <w:spacing w:after="0" w:line="25" w:lineRule="atLeast"/>
        <w:contextualSpacing/>
        <w:rPr>
          <w:rFonts w:eastAsia="Tw Cen MT" w:cstheme="minorHAnsi"/>
          <w:sz w:val="24"/>
          <w:szCs w:val="24"/>
          <w:lang w:val="en-US" w:eastAsia="ja-JP"/>
        </w:rPr>
      </w:pPr>
      <w:r>
        <w:rPr>
          <w:rFonts w:eastAsia="Tw Cen MT" w:cstheme="minorHAnsi"/>
          <w:sz w:val="24"/>
          <w:szCs w:val="24"/>
          <w:lang w:val="en-US" w:eastAsia="ja-JP"/>
        </w:rPr>
        <w:t>keep- hands, feet &amp; objects to oneself</w:t>
      </w:r>
    </w:p>
    <w:p w:rsidR="00AB3640" w:rsidRPr="00AB3640" w:rsidRDefault="00AB3640" w:rsidP="008B130B">
      <w:pPr>
        <w:numPr>
          <w:ilvl w:val="0"/>
          <w:numId w:val="10"/>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follow – the direction of his/her teacher</w:t>
      </w:r>
    </w:p>
    <w:p w:rsidR="00AB3640" w:rsidRPr="00AB3640" w:rsidRDefault="00AB3640" w:rsidP="008B130B">
      <w:pPr>
        <w:numPr>
          <w:ilvl w:val="0"/>
          <w:numId w:val="10"/>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obtain – his/her teachers permission to leave the classroom</w:t>
      </w:r>
    </w:p>
    <w:p w:rsidR="00AB3640" w:rsidRPr="00AB3640" w:rsidRDefault="00AB3640" w:rsidP="008B130B">
      <w:pPr>
        <w:numPr>
          <w:ilvl w:val="0"/>
          <w:numId w:val="10"/>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respect – the teacher, other pupil</w:t>
      </w:r>
      <w:r w:rsidR="00F24DDD">
        <w:rPr>
          <w:rFonts w:eastAsia="Tw Cen MT" w:cstheme="minorHAnsi"/>
          <w:sz w:val="24"/>
          <w:szCs w:val="24"/>
          <w:lang w:val="en-US" w:eastAsia="ja-JP"/>
        </w:rPr>
        <w:t>s and visitors to the classroom</w:t>
      </w:r>
    </w:p>
    <w:p w:rsidR="00AB3640" w:rsidRPr="00AB3640" w:rsidRDefault="00AB3640" w:rsidP="00AB3640">
      <w:pPr>
        <w:spacing w:after="0" w:line="25" w:lineRule="atLeast"/>
        <w:rPr>
          <w:rFonts w:eastAsia="Tw Cen MT" w:cstheme="minorHAnsi"/>
          <w:i/>
          <w:color w:val="A04DA3"/>
          <w:sz w:val="28"/>
          <w:szCs w:val="28"/>
          <w:lang w:val="en-US" w:eastAsia="ja-JP"/>
        </w:rPr>
      </w:pPr>
    </w:p>
    <w:p w:rsidR="00171EA9" w:rsidRDefault="00171EA9" w:rsidP="00AB3640">
      <w:pPr>
        <w:spacing w:after="0" w:line="25" w:lineRule="atLeast"/>
        <w:rPr>
          <w:rFonts w:eastAsia="Tw Cen MT" w:cstheme="minorHAnsi"/>
          <w:b/>
          <w:color w:val="424456"/>
          <w:sz w:val="26"/>
          <w:szCs w:val="26"/>
          <w:lang w:val="en-US" w:eastAsia="ja-JP"/>
        </w:rPr>
      </w:pPr>
    </w:p>
    <w:p w:rsidR="00D26371" w:rsidRDefault="00D26371" w:rsidP="00AB3640">
      <w:pPr>
        <w:spacing w:after="0" w:line="25" w:lineRule="atLeast"/>
        <w:rPr>
          <w:rFonts w:eastAsia="Tw Cen MT" w:cstheme="minorHAnsi"/>
          <w:b/>
          <w:color w:val="424456"/>
          <w:sz w:val="26"/>
          <w:szCs w:val="26"/>
          <w:lang w:val="en-US" w:eastAsia="ja-JP"/>
        </w:rPr>
      </w:pPr>
    </w:p>
    <w:p w:rsidR="00D26371" w:rsidRDefault="00D26371" w:rsidP="00AB3640">
      <w:pPr>
        <w:spacing w:after="0" w:line="25" w:lineRule="atLeast"/>
        <w:rPr>
          <w:rFonts w:eastAsia="Tw Cen MT" w:cstheme="minorHAnsi"/>
          <w:b/>
          <w:color w:val="424456"/>
          <w:sz w:val="26"/>
          <w:szCs w:val="26"/>
          <w:lang w:val="en-US" w:eastAsia="ja-JP"/>
        </w:rPr>
      </w:pPr>
    </w:p>
    <w:p w:rsidR="00D26371" w:rsidRDefault="00D26371" w:rsidP="00AB3640">
      <w:pPr>
        <w:spacing w:after="0" w:line="25" w:lineRule="atLeast"/>
        <w:rPr>
          <w:rFonts w:eastAsia="Tw Cen MT" w:cstheme="minorHAnsi"/>
          <w:b/>
          <w:color w:val="424456"/>
          <w:sz w:val="26"/>
          <w:szCs w:val="26"/>
          <w:lang w:val="en-US" w:eastAsia="ja-JP"/>
        </w:rPr>
      </w:pPr>
    </w:p>
    <w:p w:rsidR="00AB3640" w:rsidRPr="00AB3640" w:rsidRDefault="00AB3640" w:rsidP="00AB3640">
      <w:pPr>
        <w:spacing w:after="0" w:line="25" w:lineRule="atLeast"/>
        <w:rPr>
          <w:rFonts w:eastAsia="Tw Cen MT" w:cstheme="minorHAnsi"/>
          <w:b/>
          <w:color w:val="424456"/>
          <w:sz w:val="26"/>
          <w:szCs w:val="26"/>
          <w:lang w:val="en-US" w:eastAsia="ja-JP"/>
        </w:rPr>
      </w:pPr>
      <w:r w:rsidRPr="00AB3640">
        <w:rPr>
          <w:rFonts w:eastAsia="Tw Cen MT" w:cstheme="minorHAnsi"/>
          <w:b/>
          <w:color w:val="424456"/>
          <w:sz w:val="26"/>
          <w:szCs w:val="26"/>
          <w:lang w:val="en-US" w:eastAsia="ja-JP"/>
        </w:rPr>
        <w:t xml:space="preserve">Playground (Playing Pitches) </w:t>
      </w:r>
      <w:proofErr w:type="spellStart"/>
      <w:r w:rsidRPr="00AB3640">
        <w:rPr>
          <w:rFonts w:eastAsia="Tw Cen MT" w:cstheme="minorHAnsi"/>
          <w:b/>
          <w:color w:val="424456"/>
          <w:sz w:val="26"/>
          <w:szCs w:val="26"/>
          <w:lang w:val="en-US" w:eastAsia="ja-JP"/>
        </w:rPr>
        <w:t>Behaviour</w:t>
      </w:r>
      <w:proofErr w:type="spellEnd"/>
    </w:p>
    <w:p w:rsidR="00AB3640" w:rsidRPr="00AB3640" w:rsidRDefault="00AB3640" w:rsidP="00AB3640">
      <w:pPr>
        <w:spacing w:after="0" w:line="25" w:lineRule="atLeast"/>
        <w:rPr>
          <w:rFonts w:eastAsia="Tw Cen MT" w:cstheme="minorHAnsi"/>
          <w:sz w:val="24"/>
          <w:szCs w:val="24"/>
          <w:lang w:val="en-US" w:eastAsia="ja-JP"/>
        </w:rPr>
      </w:pPr>
      <w:r w:rsidRPr="00AB3640">
        <w:rPr>
          <w:rFonts w:eastAsia="Tw Cen MT" w:cstheme="minorHAnsi"/>
          <w:sz w:val="24"/>
          <w:szCs w:val="24"/>
          <w:lang w:val="en-US" w:eastAsia="ja-JP"/>
        </w:rPr>
        <w:t>Each pupil is expected to:</w:t>
      </w:r>
    </w:p>
    <w:p w:rsidR="00AB3640" w:rsidRPr="00AB3640" w:rsidRDefault="00AB3640" w:rsidP="008B130B">
      <w:pPr>
        <w:numPr>
          <w:ilvl w:val="0"/>
          <w:numId w:val="10"/>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play – safely avoiding any games or play that are rough or dangerous</w:t>
      </w:r>
    </w:p>
    <w:p w:rsidR="00AB3640" w:rsidRPr="00AB3640" w:rsidRDefault="00AB3640" w:rsidP="008B130B">
      <w:pPr>
        <w:numPr>
          <w:ilvl w:val="0"/>
          <w:numId w:val="10"/>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follow – the directions of the playground supervisor(s)</w:t>
      </w:r>
    </w:p>
    <w:p w:rsidR="00AB3640" w:rsidRPr="00AB3640" w:rsidRDefault="00AB3640" w:rsidP="008B130B">
      <w:pPr>
        <w:numPr>
          <w:ilvl w:val="0"/>
          <w:numId w:val="10"/>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remain – on school grounds at all times</w:t>
      </w:r>
    </w:p>
    <w:p w:rsidR="00AB3640" w:rsidRPr="00AB3640" w:rsidRDefault="00AB3640" w:rsidP="008B130B">
      <w:pPr>
        <w:numPr>
          <w:ilvl w:val="0"/>
          <w:numId w:val="10"/>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 xml:space="preserve">obtain – permission before re-entering the school building during break </w:t>
      </w:r>
      <w:r w:rsidR="00F24DDD">
        <w:rPr>
          <w:rFonts w:eastAsia="Tw Cen MT" w:cstheme="minorHAnsi"/>
          <w:sz w:val="24"/>
          <w:szCs w:val="24"/>
          <w:lang w:val="en-US" w:eastAsia="ja-JP"/>
        </w:rPr>
        <w:t>times</w:t>
      </w:r>
    </w:p>
    <w:p w:rsidR="00F24DDD" w:rsidRPr="00297223" w:rsidRDefault="00AB3640" w:rsidP="00F24DDD">
      <w:pPr>
        <w:numPr>
          <w:ilvl w:val="0"/>
          <w:numId w:val="10"/>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 xml:space="preserve">respect – the </w:t>
      </w:r>
      <w:r w:rsidR="00F24DDD">
        <w:rPr>
          <w:rFonts w:eastAsia="Tw Cen MT" w:cstheme="minorHAnsi"/>
          <w:sz w:val="24"/>
          <w:szCs w:val="24"/>
          <w:lang w:val="en-US" w:eastAsia="ja-JP"/>
        </w:rPr>
        <w:t>staff on supervision</w:t>
      </w:r>
      <w:r w:rsidRPr="00AB3640">
        <w:rPr>
          <w:rFonts w:eastAsia="Tw Cen MT" w:cstheme="minorHAnsi"/>
          <w:sz w:val="24"/>
          <w:szCs w:val="24"/>
          <w:lang w:val="en-US" w:eastAsia="ja-JP"/>
        </w:rPr>
        <w:t xml:space="preserve"> and fellow pupils</w:t>
      </w:r>
    </w:p>
    <w:p w:rsidR="00AB3640" w:rsidRPr="00AB3640" w:rsidRDefault="00AB3640" w:rsidP="008B130B">
      <w:pPr>
        <w:numPr>
          <w:ilvl w:val="0"/>
          <w:numId w:val="10"/>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avoid – swearing, fighting or name calling</w:t>
      </w:r>
    </w:p>
    <w:p w:rsidR="00AB3640" w:rsidRPr="00AB3640" w:rsidRDefault="00AB3640" w:rsidP="00AB3640">
      <w:pPr>
        <w:spacing w:after="0" w:line="25" w:lineRule="atLeast"/>
        <w:rPr>
          <w:rFonts w:eastAsia="Tw Cen MT" w:cstheme="minorHAnsi"/>
          <w:b/>
          <w:i/>
          <w:color w:val="A04DA3"/>
          <w:sz w:val="24"/>
          <w:szCs w:val="24"/>
          <w:lang w:val="en-US" w:eastAsia="ja-JP"/>
        </w:rPr>
      </w:pPr>
    </w:p>
    <w:p w:rsidR="00AB3640" w:rsidRPr="00AB3640" w:rsidRDefault="00AB3640" w:rsidP="00AB3640">
      <w:pPr>
        <w:spacing w:after="0" w:line="25" w:lineRule="atLeast"/>
        <w:rPr>
          <w:rFonts w:eastAsia="Tw Cen MT" w:cstheme="minorHAnsi"/>
          <w:b/>
          <w:color w:val="424456"/>
          <w:sz w:val="26"/>
          <w:szCs w:val="26"/>
          <w:lang w:val="en-US" w:eastAsia="ja-JP"/>
        </w:rPr>
      </w:pPr>
      <w:proofErr w:type="spellStart"/>
      <w:r w:rsidRPr="00AB3640">
        <w:rPr>
          <w:rFonts w:eastAsia="Tw Cen MT" w:cstheme="minorHAnsi"/>
          <w:b/>
          <w:color w:val="424456"/>
          <w:sz w:val="26"/>
          <w:szCs w:val="26"/>
          <w:lang w:val="en-US" w:eastAsia="ja-JP"/>
        </w:rPr>
        <w:t>Behaviour</w:t>
      </w:r>
      <w:proofErr w:type="spellEnd"/>
      <w:r w:rsidRPr="00AB3640">
        <w:rPr>
          <w:rFonts w:eastAsia="Tw Cen MT" w:cstheme="minorHAnsi"/>
          <w:b/>
          <w:color w:val="424456"/>
          <w:sz w:val="26"/>
          <w:szCs w:val="26"/>
          <w:lang w:val="en-US" w:eastAsia="ja-JP"/>
        </w:rPr>
        <w:t xml:space="preserve"> in other School Areas</w:t>
      </w:r>
    </w:p>
    <w:p w:rsidR="00AB3640" w:rsidRPr="00AB3640" w:rsidRDefault="00AB3640" w:rsidP="00AB3640">
      <w:pPr>
        <w:spacing w:after="0" w:line="25" w:lineRule="atLeast"/>
        <w:rPr>
          <w:rFonts w:eastAsia="Tw Cen MT" w:cstheme="minorHAnsi"/>
          <w:sz w:val="24"/>
          <w:szCs w:val="24"/>
          <w:lang w:val="en-US" w:eastAsia="ja-JP"/>
        </w:rPr>
      </w:pPr>
      <w:r w:rsidRPr="00AB3640">
        <w:rPr>
          <w:rFonts w:eastAsia="Tw Cen MT" w:cstheme="minorHAnsi"/>
          <w:sz w:val="24"/>
          <w:szCs w:val="24"/>
          <w:lang w:val="en-US" w:eastAsia="ja-JP"/>
        </w:rPr>
        <w:t>Each pupil is expected to:</w:t>
      </w:r>
    </w:p>
    <w:p w:rsidR="00AB3640" w:rsidRDefault="00AB3640" w:rsidP="008B130B">
      <w:pPr>
        <w:numPr>
          <w:ilvl w:val="0"/>
          <w:numId w:val="10"/>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 xml:space="preserve">walk </w:t>
      </w:r>
      <w:r w:rsidR="00F24DDD">
        <w:rPr>
          <w:rFonts w:eastAsia="Tw Cen MT" w:cstheme="minorHAnsi"/>
          <w:sz w:val="24"/>
          <w:szCs w:val="24"/>
          <w:lang w:val="en-US" w:eastAsia="ja-JP"/>
        </w:rPr>
        <w:t>and no talk</w:t>
      </w:r>
      <w:r w:rsidRPr="00AB3640">
        <w:rPr>
          <w:rFonts w:eastAsia="Tw Cen MT" w:cstheme="minorHAnsi"/>
          <w:sz w:val="24"/>
          <w:szCs w:val="24"/>
          <w:lang w:val="en-US" w:eastAsia="ja-JP"/>
        </w:rPr>
        <w:t>– in the school corridors</w:t>
      </w:r>
    </w:p>
    <w:p w:rsidR="00F24DDD" w:rsidRPr="00AB3640" w:rsidRDefault="00F24DDD" w:rsidP="008B130B">
      <w:pPr>
        <w:numPr>
          <w:ilvl w:val="0"/>
          <w:numId w:val="10"/>
        </w:numPr>
        <w:spacing w:after="0" w:line="25" w:lineRule="atLeast"/>
        <w:contextualSpacing/>
        <w:rPr>
          <w:rFonts w:eastAsia="Tw Cen MT" w:cstheme="minorHAnsi"/>
          <w:sz w:val="24"/>
          <w:szCs w:val="24"/>
          <w:lang w:val="en-US" w:eastAsia="ja-JP"/>
        </w:rPr>
      </w:pPr>
      <w:r>
        <w:rPr>
          <w:rFonts w:eastAsia="Tw Cen MT" w:cstheme="minorHAnsi"/>
          <w:sz w:val="24"/>
          <w:szCs w:val="24"/>
          <w:lang w:val="en-US" w:eastAsia="ja-JP"/>
        </w:rPr>
        <w:t>keep to the left on stairs</w:t>
      </w:r>
    </w:p>
    <w:p w:rsidR="00AB3640" w:rsidRPr="00AB3640" w:rsidRDefault="00F24DDD" w:rsidP="008B130B">
      <w:pPr>
        <w:numPr>
          <w:ilvl w:val="0"/>
          <w:numId w:val="10"/>
        </w:numPr>
        <w:spacing w:after="0" w:line="25" w:lineRule="atLeast"/>
        <w:contextualSpacing/>
        <w:rPr>
          <w:rFonts w:eastAsia="Tw Cen MT" w:cstheme="minorHAnsi"/>
          <w:sz w:val="24"/>
          <w:szCs w:val="24"/>
          <w:lang w:val="en-US" w:eastAsia="ja-JP"/>
        </w:rPr>
      </w:pPr>
      <w:r>
        <w:rPr>
          <w:rFonts w:eastAsia="Tw Cen MT" w:cstheme="minorHAnsi"/>
          <w:sz w:val="24"/>
          <w:szCs w:val="24"/>
          <w:lang w:val="en-US" w:eastAsia="ja-JP"/>
        </w:rPr>
        <w:t>say hello!</w:t>
      </w:r>
    </w:p>
    <w:p w:rsidR="00AB3640" w:rsidRPr="00AB3640" w:rsidRDefault="00AB3640" w:rsidP="00AB3640">
      <w:pPr>
        <w:spacing w:after="0" w:line="25" w:lineRule="atLeast"/>
        <w:rPr>
          <w:rFonts w:eastAsia="Tw Cen MT" w:cstheme="minorHAnsi"/>
          <w:color w:val="A04DA3"/>
          <w:lang w:val="en-US" w:eastAsia="ja-JP"/>
        </w:rPr>
      </w:pPr>
    </w:p>
    <w:p w:rsidR="00AB3640" w:rsidRPr="00AB3640" w:rsidRDefault="00AB3640" w:rsidP="00AB3640">
      <w:pPr>
        <w:spacing w:after="0" w:line="25" w:lineRule="atLeast"/>
        <w:rPr>
          <w:rFonts w:eastAsia="Tw Cen MT" w:cstheme="minorHAnsi"/>
          <w:b/>
          <w:color w:val="424456"/>
          <w:sz w:val="26"/>
          <w:szCs w:val="26"/>
          <w:lang w:val="en-US" w:eastAsia="ja-JP"/>
        </w:rPr>
      </w:pPr>
      <w:proofErr w:type="spellStart"/>
      <w:r w:rsidRPr="00AB3640">
        <w:rPr>
          <w:rFonts w:eastAsia="Tw Cen MT" w:cstheme="minorHAnsi"/>
          <w:b/>
          <w:color w:val="424456"/>
          <w:sz w:val="26"/>
          <w:szCs w:val="26"/>
          <w:lang w:val="en-US" w:eastAsia="ja-JP"/>
        </w:rPr>
        <w:t>Behaviour</w:t>
      </w:r>
      <w:proofErr w:type="spellEnd"/>
      <w:r w:rsidRPr="00AB3640">
        <w:rPr>
          <w:rFonts w:eastAsia="Tw Cen MT" w:cstheme="minorHAnsi"/>
          <w:b/>
          <w:color w:val="424456"/>
          <w:sz w:val="26"/>
          <w:szCs w:val="26"/>
          <w:lang w:val="en-US" w:eastAsia="ja-JP"/>
        </w:rPr>
        <w:t xml:space="preserve"> during School Outings/Activities</w:t>
      </w:r>
    </w:p>
    <w:p w:rsidR="00AB3640" w:rsidRPr="00AB3640" w:rsidRDefault="00AB3640" w:rsidP="00AB3640">
      <w:pPr>
        <w:spacing w:after="0" w:line="25" w:lineRule="atLeast"/>
        <w:rPr>
          <w:rFonts w:eastAsia="Tw Cen MT" w:cstheme="minorHAnsi"/>
          <w:sz w:val="24"/>
          <w:szCs w:val="24"/>
          <w:lang w:val="en-US" w:eastAsia="ja-JP"/>
        </w:rPr>
      </w:pPr>
      <w:r w:rsidRPr="00AB3640">
        <w:rPr>
          <w:rFonts w:eastAsia="Tw Cen MT" w:cstheme="minorHAnsi"/>
          <w:sz w:val="24"/>
          <w:szCs w:val="24"/>
          <w:lang w:val="en-US" w:eastAsia="ja-JP"/>
        </w:rPr>
        <w:t>Each pupil is expected to:</w:t>
      </w:r>
    </w:p>
    <w:p w:rsidR="00AB3640" w:rsidRPr="00AB3640" w:rsidRDefault="00AB3640" w:rsidP="008B130B">
      <w:pPr>
        <w:numPr>
          <w:ilvl w:val="0"/>
          <w:numId w:val="10"/>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follow – his/her teacher’s directions at all times</w:t>
      </w:r>
    </w:p>
    <w:p w:rsidR="00AB3640" w:rsidRPr="00AB3640" w:rsidRDefault="00AB3640" w:rsidP="008B130B">
      <w:pPr>
        <w:numPr>
          <w:ilvl w:val="0"/>
          <w:numId w:val="10"/>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remain – with the teacher/supervisors and group of pupils at all times</w:t>
      </w:r>
    </w:p>
    <w:p w:rsidR="00AB3640" w:rsidRPr="00AB3640" w:rsidRDefault="00AB3640" w:rsidP="008B130B">
      <w:pPr>
        <w:numPr>
          <w:ilvl w:val="0"/>
          <w:numId w:val="10"/>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behave – politely towards those they meet on such trips</w:t>
      </w:r>
    </w:p>
    <w:p w:rsidR="00AB3640" w:rsidRPr="00AB3640" w:rsidRDefault="00AB3640" w:rsidP="008B130B">
      <w:pPr>
        <w:numPr>
          <w:ilvl w:val="0"/>
          <w:numId w:val="10"/>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 xml:space="preserve">observe – the rules of general good </w:t>
      </w:r>
      <w:proofErr w:type="spellStart"/>
      <w:r w:rsidRPr="00AB3640">
        <w:rPr>
          <w:rFonts w:eastAsia="Tw Cen MT" w:cstheme="minorHAnsi"/>
          <w:sz w:val="24"/>
          <w:szCs w:val="24"/>
          <w:lang w:val="en-US" w:eastAsia="ja-JP"/>
        </w:rPr>
        <w:t>behaviour</w:t>
      </w:r>
      <w:proofErr w:type="spellEnd"/>
    </w:p>
    <w:p w:rsidR="00AB3640" w:rsidRPr="00AB3640" w:rsidRDefault="00AB3640" w:rsidP="00AB3640">
      <w:pPr>
        <w:spacing w:after="0" w:line="25" w:lineRule="atLeast"/>
        <w:rPr>
          <w:rFonts w:eastAsia="Tw Cen MT" w:cstheme="minorHAnsi"/>
          <w:b/>
          <w:i/>
          <w:color w:val="A04DA3"/>
          <w:sz w:val="24"/>
          <w:szCs w:val="24"/>
          <w:lang w:val="en-US" w:eastAsia="ja-JP"/>
        </w:rPr>
      </w:pPr>
    </w:p>
    <w:p w:rsidR="00AB3640" w:rsidRPr="00AB3640" w:rsidRDefault="00AB3640" w:rsidP="00AB3640">
      <w:pPr>
        <w:spacing w:after="0" w:line="25" w:lineRule="atLeast"/>
        <w:rPr>
          <w:rFonts w:eastAsia="Tw Cen MT" w:cstheme="minorHAnsi"/>
          <w:b/>
          <w:i/>
          <w:color w:val="A04DA3"/>
          <w:sz w:val="24"/>
          <w:szCs w:val="24"/>
          <w:lang w:val="en-US" w:eastAsia="ja-JP"/>
        </w:rPr>
      </w:pPr>
    </w:p>
    <w:p w:rsidR="00AB3640" w:rsidRPr="00AB3640" w:rsidRDefault="00AB3640" w:rsidP="00AB3640">
      <w:pPr>
        <w:spacing w:after="0" w:line="25" w:lineRule="atLeast"/>
        <w:rPr>
          <w:rFonts w:eastAsia="Tw Cen MT" w:cstheme="minorHAnsi"/>
          <w:b/>
          <w:color w:val="438086"/>
          <w:sz w:val="32"/>
          <w:szCs w:val="32"/>
          <w:lang w:eastAsia="ja-JP"/>
        </w:rPr>
      </w:pPr>
      <w:r w:rsidRPr="00AB3640">
        <w:rPr>
          <w:rFonts w:eastAsia="Tw Cen MT" w:cstheme="minorHAnsi"/>
          <w:b/>
          <w:color w:val="438086"/>
          <w:sz w:val="32"/>
          <w:szCs w:val="32"/>
          <w:lang w:eastAsia="ja-JP"/>
        </w:rPr>
        <w:t>5.2 Staff</w:t>
      </w:r>
    </w:p>
    <w:p w:rsidR="00AB3640" w:rsidRPr="00AB3640" w:rsidRDefault="00AB3640" w:rsidP="00AB3640">
      <w:pPr>
        <w:spacing w:after="0" w:line="25" w:lineRule="atLeast"/>
        <w:rPr>
          <w:rFonts w:eastAsia="Tw Cen MT" w:cstheme="minorHAnsi"/>
          <w:sz w:val="24"/>
          <w:szCs w:val="24"/>
          <w:lang w:val="en-US" w:eastAsia="ja-JP"/>
        </w:rPr>
      </w:pPr>
      <w:r w:rsidRPr="00AB3640">
        <w:rPr>
          <w:rFonts w:eastAsia="Tw Cen MT" w:cstheme="minorHAnsi"/>
          <w:sz w:val="24"/>
          <w:szCs w:val="24"/>
          <w:lang w:val="en-US" w:eastAsia="ja-JP"/>
        </w:rPr>
        <w:t xml:space="preserve">It is the Principal’s responsibility to ensure the school’s Code of </w:t>
      </w:r>
      <w:proofErr w:type="spellStart"/>
      <w:r w:rsidRPr="00AB3640">
        <w:rPr>
          <w:rFonts w:eastAsia="Tw Cen MT" w:cstheme="minorHAnsi"/>
          <w:sz w:val="24"/>
          <w:szCs w:val="24"/>
          <w:lang w:val="en-US" w:eastAsia="ja-JP"/>
        </w:rPr>
        <w:t>Behaviour</w:t>
      </w:r>
      <w:proofErr w:type="spellEnd"/>
      <w:r w:rsidRPr="00AB3640">
        <w:rPr>
          <w:rFonts w:eastAsia="Tw Cen MT" w:cstheme="minorHAnsi"/>
          <w:sz w:val="24"/>
          <w:szCs w:val="24"/>
          <w:lang w:val="en-US" w:eastAsia="ja-JP"/>
        </w:rPr>
        <w:t xml:space="preserve"> is administered in a manner that is consistent and fair to all pupils. </w:t>
      </w:r>
      <w:r w:rsidR="00E9563E" w:rsidRPr="00AB3640">
        <w:rPr>
          <w:rFonts w:eastAsia="Tw Cen MT" w:cstheme="minorHAnsi"/>
          <w:sz w:val="24"/>
          <w:szCs w:val="24"/>
          <w:lang w:val="en-US" w:eastAsia="ja-JP"/>
        </w:rPr>
        <w:t>However,</w:t>
      </w:r>
      <w:r w:rsidRPr="00AB3640">
        <w:rPr>
          <w:rFonts w:eastAsia="Tw Cen MT" w:cstheme="minorHAnsi"/>
          <w:sz w:val="24"/>
          <w:szCs w:val="24"/>
          <w:lang w:val="en-US" w:eastAsia="ja-JP"/>
        </w:rPr>
        <w:t xml:space="preserve"> </w:t>
      </w:r>
      <w:r w:rsidR="00E9563E">
        <w:rPr>
          <w:rFonts w:eastAsia="Tw Cen MT" w:cstheme="minorHAnsi"/>
          <w:sz w:val="24"/>
          <w:szCs w:val="24"/>
          <w:lang w:val="en-US" w:eastAsia="ja-JP"/>
        </w:rPr>
        <w:t xml:space="preserve">the Deputy </w:t>
      </w:r>
      <w:r w:rsidR="00297223">
        <w:rPr>
          <w:rFonts w:eastAsia="Tw Cen MT" w:cstheme="minorHAnsi"/>
          <w:sz w:val="24"/>
          <w:szCs w:val="24"/>
          <w:lang w:val="en-US" w:eastAsia="ja-JP"/>
        </w:rPr>
        <w:t>Principal ensures</w:t>
      </w:r>
      <w:r w:rsidR="00E9563E">
        <w:rPr>
          <w:rFonts w:eastAsia="Tw Cen MT" w:cstheme="minorHAnsi"/>
          <w:sz w:val="24"/>
          <w:szCs w:val="24"/>
          <w:lang w:val="en-US" w:eastAsia="ja-JP"/>
        </w:rPr>
        <w:t xml:space="preserve"> </w:t>
      </w:r>
      <w:r w:rsidRPr="00AB3640">
        <w:rPr>
          <w:rFonts w:eastAsia="Tw Cen MT" w:cstheme="minorHAnsi"/>
          <w:sz w:val="24"/>
          <w:szCs w:val="24"/>
          <w:lang w:val="en-US" w:eastAsia="ja-JP"/>
        </w:rPr>
        <w:t>each staff member has responsibility for the maintenance of discipline within common areas of the school</w:t>
      </w:r>
      <w:r w:rsidR="00F33D9F">
        <w:rPr>
          <w:rFonts w:eastAsia="Tw Cen MT" w:cstheme="minorHAnsi"/>
          <w:sz w:val="24"/>
          <w:szCs w:val="24"/>
          <w:lang w:val="en-US" w:eastAsia="ja-JP"/>
        </w:rPr>
        <w:t>, in practice &amp; policy</w:t>
      </w:r>
      <w:r w:rsidRPr="00AB3640">
        <w:rPr>
          <w:rFonts w:eastAsia="Tw Cen MT" w:cstheme="minorHAnsi"/>
          <w:sz w:val="24"/>
          <w:szCs w:val="24"/>
          <w:lang w:val="en-US" w:eastAsia="ja-JP"/>
        </w:rPr>
        <w:t xml:space="preserve">. </w:t>
      </w:r>
    </w:p>
    <w:p w:rsidR="00AB3640" w:rsidRPr="00AB3640" w:rsidRDefault="00AB3640" w:rsidP="00AB3640">
      <w:pPr>
        <w:spacing w:after="0" w:line="25" w:lineRule="atLeast"/>
        <w:rPr>
          <w:rFonts w:eastAsia="Tw Cen MT" w:cstheme="minorHAnsi"/>
          <w:sz w:val="24"/>
          <w:szCs w:val="24"/>
          <w:lang w:val="en-US" w:eastAsia="ja-JP"/>
        </w:rPr>
      </w:pPr>
    </w:p>
    <w:p w:rsidR="00AB3640" w:rsidRPr="00AB3640" w:rsidRDefault="00AB3640" w:rsidP="00AB3640">
      <w:pPr>
        <w:spacing w:after="0" w:line="25" w:lineRule="atLeast"/>
        <w:rPr>
          <w:rFonts w:eastAsia="Tw Cen MT" w:cstheme="minorHAnsi"/>
          <w:sz w:val="24"/>
          <w:szCs w:val="24"/>
          <w:lang w:val="en-US" w:eastAsia="ja-JP"/>
        </w:rPr>
      </w:pPr>
      <w:r w:rsidRPr="00AB3640">
        <w:rPr>
          <w:rFonts w:eastAsia="Tw Cen MT" w:cstheme="minorHAnsi"/>
          <w:sz w:val="24"/>
          <w:szCs w:val="24"/>
          <w:lang w:val="en-US" w:eastAsia="ja-JP"/>
        </w:rPr>
        <w:t xml:space="preserve">Teaching staff are specifically responsible for the management of </w:t>
      </w:r>
      <w:proofErr w:type="spellStart"/>
      <w:r w:rsidRPr="00AB3640">
        <w:rPr>
          <w:rFonts w:eastAsia="Tw Cen MT" w:cstheme="minorHAnsi"/>
          <w:sz w:val="24"/>
          <w:szCs w:val="24"/>
          <w:lang w:val="en-US" w:eastAsia="ja-JP"/>
        </w:rPr>
        <w:t>behaviour</w:t>
      </w:r>
      <w:proofErr w:type="spellEnd"/>
      <w:r w:rsidRPr="00AB3640">
        <w:rPr>
          <w:rFonts w:eastAsia="Tw Cen MT" w:cstheme="minorHAnsi"/>
          <w:sz w:val="24"/>
          <w:szCs w:val="24"/>
          <w:lang w:val="en-US" w:eastAsia="ja-JP"/>
        </w:rPr>
        <w:t xml:space="preserve"> within their own class. They will:</w:t>
      </w:r>
    </w:p>
    <w:p w:rsidR="00AB3640" w:rsidRDefault="00AB3640" w:rsidP="008B130B">
      <w:pPr>
        <w:numPr>
          <w:ilvl w:val="0"/>
          <w:numId w:val="11"/>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 xml:space="preserve">Discuss the Code of </w:t>
      </w:r>
      <w:proofErr w:type="spellStart"/>
      <w:r w:rsidRPr="00AB3640">
        <w:rPr>
          <w:rFonts w:eastAsia="Tw Cen MT" w:cstheme="minorHAnsi"/>
          <w:sz w:val="24"/>
          <w:szCs w:val="24"/>
          <w:lang w:val="en-US" w:eastAsia="ja-JP"/>
        </w:rPr>
        <w:t>Behaviour</w:t>
      </w:r>
      <w:proofErr w:type="spellEnd"/>
      <w:r w:rsidRPr="00AB3640">
        <w:rPr>
          <w:rFonts w:eastAsia="Tw Cen MT" w:cstheme="minorHAnsi"/>
          <w:sz w:val="24"/>
          <w:szCs w:val="24"/>
          <w:lang w:val="en-US" w:eastAsia="ja-JP"/>
        </w:rPr>
        <w:t xml:space="preserve"> with their class in an age appropriate manner at th</w:t>
      </w:r>
      <w:r w:rsidR="00F33D9F">
        <w:rPr>
          <w:rFonts w:eastAsia="Tw Cen MT" w:cstheme="minorHAnsi"/>
          <w:sz w:val="24"/>
          <w:szCs w:val="24"/>
          <w:lang w:val="en-US" w:eastAsia="ja-JP"/>
        </w:rPr>
        <w:t>e beginning of the school year</w:t>
      </w:r>
    </w:p>
    <w:p w:rsidR="00D26371" w:rsidRPr="00AB3640" w:rsidRDefault="00D26371" w:rsidP="008B130B">
      <w:pPr>
        <w:numPr>
          <w:ilvl w:val="0"/>
          <w:numId w:val="11"/>
        </w:numPr>
        <w:spacing w:after="0" w:line="25" w:lineRule="atLeast"/>
        <w:contextualSpacing/>
        <w:rPr>
          <w:rFonts w:eastAsia="Tw Cen MT" w:cstheme="minorHAnsi"/>
          <w:sz w:val="24"/>
          <w:szCs w:val="24"/>
          <w:lang w:val="en-US" w:eastAsia="ja-JP"/>
        </w:rPr>
      </w:pPr>
      <w:r>
        <w:rPr>
          <w:rFonts w:eastAsia="Tw Cen MT" w:cstheme="minorHAnsi"/>
          <w:sz w:val="24"/>
          <w:szCs w:val="24"/>
          <w:lang w:val="en-US" w:eastAsia="ja-JP"/>
        </w:rPr>
        <w:t xml:space="preserve">Incredible Years Ethos is to the core of our Code of </w:t>
      </w:r>
      <w:proofErr w:type="spellStart"/>
      <w:r>
        <w:rPr>
          <w:rFonts w:eastAsia="Tw Cen MT" w:cstheme="minorHAnsi"/>
          <w:sz w:val="24"/>
          <w:szCs w:val="24"/>
          <w:lang w:val="en-US" w:eastAsia="ja-JP"/>
        </w:rPr>
        <w:t>Behaviour</w:t>
      </w:r>
      <w:proofErr w:type="spellEnd"/>
    </w:p>
    <w:p w:rsidR="00AB3640" w:rsidRPr="00AB3640" w:rsidRDefault="00AB3640" w:rsidP="008B130B">
      <w:pPr>
        <w:numPr>
          <w:ilvl w:val="0"/>
          <w:numId w:val="11"/>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Ensure the rules</w:t>
      </w:r>
      <w:r w:rsidR="00F33D9F">
        <w:rPr>
          <w:rFonts w:eastAsia="Tw Cen MT" w:cstheme="minorHAnsi"/>
          <w:sz w:val="24"/>
          <w:szCs w:val="24"/>
          <w:lang w:val="en-US" w:eastAsia="ja-JP"/>
        </w:rPr>
        <w:t xml:space="preserve"> are displayed in the classroom</w:t>
      </w:r>
    </w:p>
    <w:p w:rsidR="00AB3640" w:rsidRPr="00AB3640" w:rsidRDefault="00AB3640" w:rsidP="008B130B">
      <w:pPr>
        <w:numPr>
          <w:ilvl w:val="0"/>
          <w:numId w:val="11"/>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Encourage self-di</w:t>
      </w:r>
      <w:r w:rsidR="00F33D9F">
        <w:rPr>
          <w:rFonts w:eastAsia="Tw Cen MT" w:cstheme="minorHAnsi"/>
          <w:sz w:val="24"/>
          <w:szCs w:val="24"/>
          <w:lang w:val="en-US" w:eastAsia="ja-JP"/>
        </w:rPr>
        <w:t xml:space="preserve">scipline and positive </w:t>
      </w:r>
      <w:proofErr w:type="spellStart"/>
      <w:r w:rsidR="00F33D9F">
        <w:rPr>
          <w:rFonts w:eastAsia="Tw Cen MT" w:cstheme="minorHAnsi"/>
          <w:sz w:val="24"/>
          <w:szCs w:val="24"/>
          <w:lang w:val="en-US" w:eastAsia="ja-JP"/>
        </w:rPr>
        <w:t>behaviour</w:t>
      </w:r>
      <w:proofErr w:type="spellEnd"/>
    </w:p>
    <w:p w:rsidR="00AB3640" w:rsidRPr="00AB3640" w:rsidRDefault="00AB3640" w:rsidP="008B130B">
      <w:pPr>
        <w:numPr>
          <w:ilvl w:val="0"/>
          <w:numId w:val="11"/>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Ensure there is an appropriate le</w:t>
      </w:r>
      <w:r w:rsidR="00F33D9F">
        <w:rPr>
          <w:rFonts w:eastAsia="Tw Cen MT" w:cstheme="minorHAnsi"/>
          <w:sz w:val="24"/>
          <w:szCs w:val="24"/>
          <w:lang w:val="en-US" w:eastAsia="ja-JP"/>
        </w:rPr>
        <w:t>vel of supervision at all times</w:t>
      </w:r>
    </w:p>
    <w:p w:rsidR="00AB3640" w:rsidRPr="00AB3640" w:rsidRDefault="00AB3640" w:rsidP="008B130B">
      <w:pPr>
        <w:numPr>
          <w:ilvl w:val="0"/>
          <w:numId w:val="11"/>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 xml:space="preserve">Implement the reward/sanction scheme </w:t>
      </w:r>
      <w:r w:rsidR="00F33D9F">
        <w:rPr>
          <w:rFonts w:eastAsia="Tw Cen MT" w:cstheme="minorHAnsi"/>
          <w:sz w:val="24"/>
          <w:szCs w:val="24"/>
          <w:lang w:val="en-US" w:eastAsia="ja-JP"/>
        </w:rPr>
        <w:t>in a fair and consistent manner</w:t>
      </w:r>
    </w:p>
    <w:p w:rsidR="00AB3640" w:rsidRPr="00AB3640" w:rsidRDefault="00AB3640" w:rsidP="008B130B">
      <w:pPr>
        <w:numPr>
          <w:ilvl w:val="0"/>
          <w:numId w:val="11"/>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 xml:space="preserve">Keep a written record of all incidents of continued, serious or gross misconduct. This record will indicate the advice and/or warnings given to the child on the </w:t>
      </w:r>
      <w:proofErr w:type="spellStart"/>
      <w:r w:rsidRPr="00AB3640">
        <w:rPr>
          <w:rFonts w:eastAsia="Tw Cen MT" w:cstheme="minorHAnsi"/>
          <w:sz w:val="24"/>
          <w:szCs w:val="24"/>
          <w:lang w:val="en-US" w:eastAsia="ja-JP"/>
        </w:rPr>
        <w:t>misbehaviour</w:t>
      </w:r>
      <w:proofErr w:type="spellEnd"/>
      <w:r w:rsidRPr="00AB3640">
        <w:rPr>
          <w:rFonts w:eastAsia="Tw Cen MT" w:cstheme="minorHAnsi"/>
          <w:sz w:val="24"/>
          <w:szCs w:val="24"/>
          <w:lang w:val="en-US" w:eastAsia="ja-JP"/>
        </w:rPr>
        <w:t xml:space="preserve"> and, the</w:t>
      </w:r>
      <w:r w:rsidR="00F33D9F">
        <w:rPr>
          <w:rFonts w:eastAsia="Tw Cen MT" w:cstheme="minorHAnsi"/>
          <w:sz w:val="24"/>
          <w:szCs w:val="24"/>
          <w:lang w:val="en-US" w:eastAsia="ja-JP"/>
        </w:rPr>
        <w:t xml:space="preserve"> consequences of its repetition</w:t>
      </w:r>
    </w:p>
    <w:p w:rsidR="00AB3640" w:rsidRPr="00AB3640" w:rsidRDefault="00AB3640" w:rsidP="008B130B">
      <w:pPr>
        <w:numPr>
          <w:ilvl w:val="0"/>
          <w:numId w:val="11"/>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 xml:space="preserve">Inform pupils when instances of </w:t>
      </w:r>
      <w:proofErr w:type="spellStart"/>
      <w:r w:rsidRPr="00AB3640">
        <w:rPr>
          <w:rFonts w:eastAsia="Tw Cen MT" w:cstheme="minorHAnsi"/>
          <w:sz w:val="24"/>
          <w:szCs w:val="24"/>
          <w:lang w:val="en-US" w:eastAsia="ja-JP"/>
        </w:rPr>
        <w:t>misbehaviour</w:t>
      </w:r>
      <w:proofErr w:type="spellEnd"/>
      <w:r w:rsidRPr="00AB3640">
        <w:rPr>
          <w:rFonts w:eastAsia="Tw Cen MT" w:cstheme="minorHAnsi"/>
          <w:sz w:val="24"/>
          <w:szCs w:val="24"/>
          <w:lang w:val="en-US" w:eastAsia="ja-JP"/>
        </w:rPr>
        <w:t xml:space="preserve"> o</w:t>
      </w:r>
      <w:r w:rsidR="00F33D9F">
        <w:rPr>
          <w:rFonts w:eastAsia="Tw Cen MT" w:cstheme="minorHAnsi"/>
          <w:sz w:val="24"/>
          <w:szCs w:val="24"/>
          <w:lang w:val="en-US" w:eastAsia="ja-JP"/>
        </w:rPr>
        <w:t>n their part are being recorded</w:t>
      </w:r>
    </w:p>
    <w:p w:rsidR="00AB3640" w:rsidRPr="00AB3640" w:rsidRDefault="00AB3640" w:rsidP="008B130B">
      <w:pPr>
        <w:numPr>
          <w:ilvl w:val="0"/>
          <w:numId w:val="11"/>
        </w:numPr>
        <w:spacing w:after="0" w:line="25" w:lineRule="atLeast"/>
        <w:contextualSpacing/>
        <w:rPr>
          <w:rFonts w:eastAsia="Tw Cen MT" w:cstheme="minorHAnsi"/>
          <w:sz w:val="24"/>
          <w:szCs w:val="24"/>
          <w:lang w:val="en-US" w:eastAsia="ja-JP"/>
        </w:rPr>
      </w:pPr>
      <w:r w:rsidRPr="00AB3640">
        <w:rPr>
          <w:rFonts w:eastAsia="Tw Cen MT" w:cstheme="minorHAnsi"/>
          <w:sz w:val="24"/>
          <w:szCs w:val="24"/>
          <w:lang w:val="en-US" w:eastAsia="ja-JP"/>
        </w:rPr>
        <w:t xml:space="preserve">Report repeated instances of serious </w:t>
      </w:r>
      <w:proofErr w:type="spellStart"/>
      <w:r w:rsidRPr="00AB3640">
        <w:rPr>
          <w:rFonts w:eastAsia="Tw Cen MT" w:cstheme="minorHAnsi"/>
          <w:sz w:val="24"/>
          <w:szCs w:val="24"/>
          <w:lang w:val="en-US" w:eastAsia="ja-JP"/>
        </w:rPr>
        <w:t>misbehaviour</w:t>
      </w:r>
      <w:proofErr w:type="spellEnd"/>
      <w:r w:rsidR="00F24DDD">
        <w:rPr>
          <w:rFonts w:eastAsia="Tw Cen MT" w:cstheme="minorHAnsi"/>
          <w:sz w:val="24"/>
          <w:szCs w:val="24"/>
          <w:lang w:val="en-US" w:eastAsia="ja-JP"/>
        </w:rPr>
        <w:t xml:space="preserve"> to the Principal</w:t>
      </w:r>
    </w:p>
    <w:p w:rsidR="00AB3640" w:rsidRPr="00AB3640" w:rsidRDefault="00AB3640" w:rsidP="00AB3640">
      <w:pPr>
        <w:spacing w:after="0" w:line="25" w:lineRule="atLeast"/>
        <w:rPr>
          <w:rFonts w:eastAsia="Tw Cen MT" w:cstheme="minorHAnsi"/>
          <w:lang w:val="en-US" w:eastAsia="ja-JP"/>
        </w:rPr>
      </w:pPr>
    </w:p>
    <w:p w:rsidR="00AB3640" w:rsidRPr="00AB3640" w:rsidRDefault="00AB3640" w:rsidP="00AB3640">
      <w:pPr>
        <w:spacing w:after="0" w:line="25" w:lineRule="atLeast"/>
        <w:rPr>
          <w:rFonts w:eastAsia="Tw Cen MT" w:cstheme="minorHAnsi"/>
          <w:lang w:val="en-US" w:eastAsia="ja-JP"/>
        </w:rPr>
      </w:pPr>
    </w:p>
    <w:p w:rsidR="00AB3640" w:rsidRPr="00AB3640" w:rsidRDefault="00AB3640" w:rsidP="00AB3640">
      <w:pPr>
        <w:spacing w:after="0" w:line="25" w:lineRule="atLeast"/>
        <w:rPr>
          <w:rFonts w:eastAsia="Tw Cen MT" w:cstheme="minorHAnsi"/>
          <w:b/>
          <w:color w:val="438086"/>
          <w:sz w:val="32"/>
          <w:szCs w:val="32"/>
          <w:lang w:val="en-US" w:eastAsia="ja-JP"/>
        </w:rPr>
      </w:pPr>
      <w:r w:rsidRPr="00AB3640">
        <w:rPr>
          <w:rFonts w:eastAsia="Tw Cen MT" w:cstheme="minorHAnsi"/>
          <w:b/>
          <w:color w:val="438086"/>
          <w:sz w:val="32"/>
          <w:szCs w:val="32"/>
          <w:lang w:val="en-US" w:eastAsia="ja-JP"/>
        </w:rPr>
        <w:t>5.3 Parents/Guardians</w:t>
      </w:r>
    </w:p>
    <w:p w:rsidR="00AB3640" w:rsidRPr="00AB3640" w:rsidRDefault="00AB3640" w:rsidP="00AB3640">
      <w:pPr>
        <w:spacing w:after="0" w:line="25" w:lineRule="atLeast"/>
        <w:rPr>
          <w:rFonts w:eastAsia="Tw Cen MT" w:cstheme="minorHAnsi"/>
          <w:b/>
          <w:color w:val="438086"/>
          <w:sz w:val="20"/>
          <w:szCs w:val="20"/>
          <w:lang w:val="en-US" w:eastAsia="ja-JP"/>
        </w:rPr>
      </w:pPr>
    </w:p>
    <w:p w:rsidR="00F33D9F" w:rsidRDefault="00AB3640" w:rsidP="00F33D9F">
      <w:pPr>
        <w:spacing w:after="0" w:line="25" w:lineRule="atLeast"/>
        <w:jc w:val="both"/>
        <w:rPr>
          <w:rFonts w:eastAsia="Tw Cen MT" w:cstheme="minorHAnsi"/>
          <w:sz w:val="24"/>
          <w:szCs w:val="24"/>
          <w:lang w:val="en-US" w:eastAsia="ja-JP"/>
        </w:rPr>
      </w:pPr>
      <w:r w:rsidRPr="00F33D9F">
        <w:rPr>
          <w:rFonts w:eastAsia="Tw Cen MT" w:cstheme="minorHAnsi"/>
          <w:sz w:val="24"/>
          <w:szCs w:val="24"/>
          <w:lang w:val="en-US" w:eastAsia="ja-JP"/>
        </w:rPr>
        <w:lastRenderedPageBreak/>
        <w:t>Parents/guardians play a crucial role in shaping attitudes in their children which p</w:t>
      </w:r>
      <w:r w:rsidR="00F33D9F">
        <w:rPr>
          <w:rFonts w:eastAsia="Tw Cen MT" w:cstheme="minorHAnsi"/>
          <w:sz w:val="24"/>
          <w:szCs w:val="24"/>
          <w:lang w:val="en-US" w:eastAsia="ja-JP"/>
        </w:rPr>
        <w:t xml:space="preserve">roduce positive </w:t>
      </w:r>
      <w:proofErr w:type="spellStart"/>
      <w:r w:rsidR="00F33D9F">
        <w:rPr>
          <w:rFonts w:eastAsia="Tw Cen MT" w:cstheme="minorHAnsi"/>
          <w:sz w:val="24"/>
          <w:szCs w:val="24"/>
          <w:lang w:val="en-US" w:eastAsia="ja-JP"/>
        </w:rPr>
        <w:t>b</w:t>
      </w:r>
      <w:r w:rsidRPr="00F33D9F">
        <w:rPr>
          <w:rFonts w:eastAsia="Tw Cen MT" w:cstheme="minorHAnsi"/>
          <w:sz w:val="24"/>
          <w:szCs w:val="24"/>
          <w:lang w:val="en-US" w:eastAsia="ja-JP"/>
        </w:rPr>
        <w:t>ehaviour</w:t>
      </w:r>
      <w:proofErr w:type="spellEnd"/>
      <w:r w:rsidRPr="00F33D9F">
        <w:rPr>
          <w:rFonts w:eastAsia="Tw Cen MT" w:cstheme="minorHAnsi"/>
          <w:sz w:val="24"/>
          <w:szCs w:val="24"/>
          <w:lang w:val="en-US" w:eastAsia="ja-JP"/>
        </w:rPr>
        <w:t xml:space="preserve"> in school. Parents/guardians can assist the school by encouraging their children to abide </w:t>
      </w:r>
    </w:p>
    <w:p w:rsidR="00F33D9F" w:rsidRDefault="00F33D9F" w:rsidP="00F33D9F">
      <w:pPr>
        <w:spacing w:after="0" w:line="25" w:lineRule="atLeast"/>
        <w:jc w:val="both"/>
        <w:rPr>
          <w:rFonts w:eastAsia="Tw Cen MT" w:cstheme="minorHAnsi"/>
          <w:sz w:val="24"/>
          <w:szCs w:val="24"/>
          <w:lang w:val="en-US" w:eastAsia="ja-JP"/>
        </w:rPr>
      </w:pPr>
    </w:p>
    <w:p w:rsidR="00F33D9F" w:rsidRDefault="00F33D9F" w:rsidP="00F33D9F">
      <w:pPr>
        <w:spacing w:after="0" w:line="25" w:lineRule="atLeast"/>
        <w:jc w:val="both"/>
        <w:rPr>
          <w:rFonts w:eastAsia="Tw Cen MT" w:cstheme="minorHAnsi"/>
          <w:sz w:val="24"/>
          <w:szCs w:val="24"/>
          <w:lang w:val="en-US" w:eastAsia="ja-JP"/>
        </w:rPr>
      </w:pPr>
    </w:p>
    <w:p w:rsidR="00171EA9" w:rsidRDefault="00171EA9" w:rsidP="00F33D9F">
      <w:pPr>
        <w:spacing w:after="0" w:line="25" w:lineRule="atLeast"/>
        <w:jc w:val="both"/>
        <w:rPr>
          <w:rFonts w:eastAsia="Tw Cen MT" w:cstheme="minorHAnsi"/>
          <w:sz w:val="24"/>
          <w:szCs w:val="24"/>
          <w:lang w:val="en-US" w:eastAsia="ja-JP"/>
        </w:rPr>
      </w:pPr>
    </w:p>
    <w:p w:rsidR="00171EA9" w:rsidRDefault="00171EA9" w:rsidP="00F33D9F">
      <w:pPr>
        <w:spacing w:after="0" w:line="25" w:lineRule="atLeast"/>
        <w:jc w:val="both"/>
        <w:rPr>
          <w:rFonts w:eastAsia="Tw Cen MT" w:cstheme="minorHAnsi"/>
          <w:sz w:val="24"/>
          <w:szCs w:val="24"/>
          <w:lang w:val="en-US" w:eastAsia="ja-JP"/>
        </w:rPr>
      </w:pPr>
    </w:p>
    <w:p w:rsidR="00AB3640" w:rsidRPr="00F33D9F" w:rsidRDefault="00AB3640" w:rsidP="00F33D9F">
      <w:pPr>
        <w:spacing w:after="0" w:line="25" w:lineRule="atLeast"/>
        <w:jc w:val="both"/>
        <w:rPr>
          <w:rFonts w:eastAsia="Tw Cen MT" w:cstheme="minorHAnsi"/>
          <w:sz w:val="24"/>
          <w:szCs w:val="24"/>
          <w:lang w:val="en-US" w:eastAsia="ja-JP"/>
        </w:rPr>
      </w:pPr>
      <w:r w:rsidRPr="00F33D9F">
        <w:rPr>
          <w:rFonts w:eastAsia="Tw Cen MT" w:cstheme="minorHAnsi"/>
          <w:sz w:val="24"/>
          <w:szCs w:val="24"/>
          <w:lang w:val="en-US" w:eastAsia="ja-JP"/>
        </w:rPr>
        <w:t>by the school rules, encouraging punctuality and regular attendance and by ensuring that homework is given due time and effort.</w:t>
      </w:r>
    </w:p>
    <w:p w:rsidR="00AB3640" w:rsidRPr="00F33D9F" w:rsidRDefault="00AB3640" w:rsidP="00F33D9F">
      <w:pPr>
        <w:spacing w:after="0" w:line="25" w:lineRule="atLeast"/>
        <w:jc w:val="both"/>
        <w:rPr>
          <w:rFonts w:eastAsia="Tw Cen MT" w:cstheme="minorHAnsi"/>
          <w:sz w:val="24"/>
          <w:szCs w:val="24"/>
          <w:lang w:val="en-US" w:eastAsia="ja-JP"/>
        </w:rPr>
      </w:pPr>
      <w:r w:rsidRPr="00F33D9F">
        <w:rPr>
          <w:rFonts w:eastAsia="Tw Cen MT" w:cstheme="minorHAnsi"/>
          <w:sz w:val="24"/>
          <w:szCs w:val="24"/>
          <w:lang w:val="en-US" w:eastAsia="ja-JP"/>
        </w:rPr>
        <w:t xml:space="preserve">Should a parent/guardian be concerned about any aspect of their child’s </w:t>
      </w:r>
      <w:proofErr w:type="spellStart"/>
      <w:r w:rsidRPr="00F33D9F">
        <w:rPr>
          <w:rFonts w:eastAsia="Tw Cen MT" w:cstheme="minorHAnsi"/>
          <w:sz w:val="24"/>
          <w:szCs w:val="24"/>
          <w:lang w:val="en-US" w:eastAsia="ja-JP"/>
        </w:rPr>
        <w:t>behaviour</w:t>
      </w:r>
      <w:proofErr w:type="spellEnd"/>
      <w:r w:rsidRPr="00F33D9F">
        <w:rPr>
          <w:rFonts w:eastAsia="Tw Cen MT" w:cstheme="minorHAnsi"/>
          <w:sz w:val="24"/>
          <w:szCs w:val="24"/>
          <w:lang w:val="en-US" w:eastAsia="ja-JP"/>
        </w:rPr>
        <w:t xml:space="preserve"> they are welcome to make an appointment to discuss their concerns.</w:t>
      </w:r>
    </w:p>
    <w:p w:rsidR="00AB3640" w:rsidRPr="00F33D9F" w:rsidRDefault="00AB3640" w:rsidP="00F33D9F">
      <w:pPr>
        <w:spacing w:after="0" w:line="25" w:lineRule="atLeast"/>
        <w:jc w:val="both"/>
        <w:rPr>
          <w:rFonts w:eastAsia="Tw Cen MT" w:cstheme="minorHAnsi"/>
          <w:sz w:val="24"/>
          <w:szCs w:val="24"/>
          <w:lang w:val="en-US" w:eastAsia="ja-JP"/>
        </w:rPr>
      </w:pPr>
      <w:r w:rsidRPr="00F33D9F">
        <w:rPr>
          <w:rFonts w:eastAsia="Tw Cen MT" w:cstheme="minorHAnsi"/>
          <w:sz w:val="24"/>
          <w:szCs w:val="24"/>
          <w:lang w:val="en-US" w:eastAsia="ja-JP"/>
        </w:rPr>
        <w:t xml:space="preserve">In cases of an identified pattern of </w:t>
      </w:r>
      <w:proofErr w:type="spellStart"/>
      <w:r w:rsidRPr="00F33D9F">
        <w:rPr>
          <w:rFonts w:eastAsia="Tw Cen MT" w:cstheme="minorHAnsi"/>
          <w:sz w:val="24"/>
          <w:szCs w:val="24"/>
          <w:lang w:val="en-US" w:eastAsia="ja-JP"/>
        </w:rPr>
        <w:t>misbehaviour</w:t>
      </w:r>
      <w:proofErr w:type="spellEnd"/>
      <w:r w:rsidRPr="00F33D9F">
        <w:rPr>
          <w:rFonts w:eastAsia="Tw Cen MT" w:cstheme="minorHAnsi"/>
          <w:sz w:val="24"/>
          <w:szCs w:val="24"/>
          <w:lang w:val="en-US" w:eastAsia="ja-JP"/>
        </w:rPr>
        <w:t xml:space="preserve"> parents will be invited to participate in the intervention process. </w:t>
      </w:r>
    </w:p>
    <w:p w:rsidR="00AB3640" w:rsidRPr="00AB3640" w:rsidRDefault="00AB3640" w:rsidP="00AB3640">
      <w:pPr>
        <w:spacing w:after="0" w:line="25" w:lineRule="atLeast"/>
        <w:rPr>
          <w:rFonts w:eastAsia="Tw Cen MT" w:cstheme="minorHAnsi"/>
          <w:caps/>
          <w:color w:val="53548A"/>
          <w:sz w:val="34"/>
          <w:szCs w:val="34"/>
          <w:lang w:val="en-US" w:eastAsia="ja-JP"/>
        </w:rPr>
      </w:pPr>
    </w:p>
    <w:p w:rsidR="00AB3640" w:rsidRPr="00AB3640" w:rsidRDefault="00AB3640" w:rsidP="00AB3640">
      <w:pPr>
        <w:spacing w:after="0" w:line="25" w:lineRule="atLeast"/>
        <w:rPr>
          <w:rFonts w:eastAsia="Tw Cen MT" w:cstheme="minorHAnsi"/>
          <w:caps/>
          <w:color w:val="53548A"/>
          <w:sz w:val="34"/>
          <w:szCs w:val="34"/>
          <w:lang w:val="en-US" w:eastAsia="ja-JP"/>
        </w:rPr>
      </w:pPr>
      <w:r w:rsidRPr="00AB3640">
        <w:rPr>
          <w:rFonts w:eastAsia="Tw Cen MT" w:cstheme="minorHAnsi"/>
          <w:caps/>
          <w:color w:val="53548A"/>
          <w:sz w:val="34"/>
          <w:szCs w:val="34"/>
          <w:lang w:val="en-US" w:eastAsia="ja-JP"/>
        </w:rPr>
        <w:t>6. Promoting Positive Behaviour</w:t>
      </w:r>
    </w:p>
    <w:p w:rsidR="000C7AAB" w:rsidRPr="00B31962" w:rsidRDefault="00B31962" w:rsidP="00B31962">
      <w:pPr>
        <w:spacing w:before="100" w:beforeAutospacing="1" w:after="100" w:afterAutospacing="1"/>
        <w:jc w:val="both"/>
        <w:rPr>
          <w:rStyle w:val="Heading1Char"/>
          <w:rFonts w:asciiTheme="minorHAnsi" w:hAnsiTheme="minorHAnsi" w:cstheme="minorHAnsi"/>
          <w:caps w:val="0"/>
          <w:color w:val="auto"/>
          <w:sz w:val="24"/>
          <w:szCs w:val="24"/>
        </w:rPr>
      </w:pPr>
      <w:r w:rsidRPr="00B31962">
        <w:rPr>
          <w:rStyle w:val="Heading1Char"/>
          <w:rFonts w:asciiTheme="minorHAnsi" w:hAnsiTheme="minorHAnsi" w:cstheme="minorHAnsi"/>
          <w:caps w:val="0"/>
          <w:color w:val="auto"/>
          <w:sz w:val="24"/>
          <w:szCs w:val="24"/>
        </w:rPr>
        <w:t>P</w:t>
      </w:r>
      <w:r w:rsidR="000C7AAB" w:rsidRPr="00B31962">
        <w:rPr>
          <w:rStyle w:val="Heading1Char"/>
          <w:rFonts w:asciiTheme="minorHAnsi" w:hAnsiTheme="minorHAnsi" w:cstheme="minorHAnsi"/>
          <w:caps w:val="0"/>
          <w:color w:val="auto"/>
          <w:sz w:val="24"/>
          <w:szCs w:val="24"/>
        </w:rPr>
        <w:t xml:space="preserve">ositive </w:t>
      </w:r>
      <w:proofErr w:type="spellStart"/>
      <w:r w:rsidR="000C7AAB" w:rsidRPr="00B31962">
        <w:rPr>
          <w:rStyle w:val="Heading1Char"/>
          <w:rFonts w:asciiTheme="minorHAnsi" w:hAnsiTheme="minorHAnsi" w:cstheme="minorHAnsi"/>
          <w:caps w:val="0"/>
          <w:color w:val="auto"/>
          <w:sz w:val="24"/>
          <w:szCs w:val="24"/>
        </w:rPr>
        <w:t>behaviour</w:t>
      </w:r>
      <w:proofErr w:type="spellEnd"/>
      <w:r w:rsidR="000C7AAB" w:rsidRPr="00B31962">
        <w:rPr>
          <w:rStyle w:val="Heading1Char"/>
          <w:rFonts w:asciiTheme="minorHAnsi" w:hAnsiTheme="minorHAnsi" w:cstheme="minorHAnsi"/>
          <w:caps w:val="0"/>
          <w:color w:val="auto"/>
          <w:sz w:val="24"/>
          <w:szCs w:val="24"/>
        </w:rPr>
        <w:t xml:space="preserve"> is encouraged and reinforced throughout the school.</w:t>
      </w:r>
      <w:r w:rsidRPr="00B31962">
        <w:rPr>
          <w:rStyle w:val="Heading1Char"/>
          <w:rFonts w:asciiTheme="minorHAnsi" w:hAnsiTheme="minorHAnsi" w:cstheme="minorHAnsi"/>
          <w:caps w:val="0"/>
          <w:color w:val="auto"/>
          <w:sz w:val="24"/>
          <w:szCs w:val="24"/>
        </w:rPr>
        <w:t xml:space="preserve"> S</w:t>
      </w:r>
      <w:r w:rsidR="000C7AAB" w:rsidRPr="00B31962">
        <w:rPr>
          <w:rStyle w:val="Heading1Char"/>
          <w:rFonts w:asciiTheme="minorHAnsi" w:hAnsiTheme="minorHAnsi" w:cstheme="minorHAnsi"/>
          <w:caps w:val="0"/>
          <w:color w:val="auto"/>
          <w:sz w:val="24"/>
          <w:szCs w:val="24"/>
        </w:rPr>
        <w:t xml:space="preserve">chool staff will use encouraging language and gestures, both in class and on yard, so that positive </w:t>
      </w:r>
      <w:proofErr w:type="spellStart"/>
      <w:r w:rsidR="000C7AAB" w:rsidRPr="00B31962">
        <w:rPr>
          <w:rStyle w:val="Heading1Char"/>
          <w:rFonts w:asciiTheme="minorHAnsi" w:hAnsiTheme="minorHAnsi" w:cstheme="minorHAnsi"/>
          <w:caps w:val="0"/>
          <w:color w:val="auto"/>
          <w:sz w:val="24"/>
          <w:szCs w:val="24"/>
        </w:rPr>
        <w:t>behaviour</w:t>
      </w:r>
      <w:proofErr w:type="spellEnd"/>
      <w:r w:rsidR="000C7AAB" w:rsidRPr="00B31962">
        <w:rPr>
          <w:rStyle w:val="Heading1Char"/>
          <w:rFonts w:asciiTheme="minorHAnsi" w:hAnsiTheme="minorHAnsi" w:cstheme="minorHAnsi"/>
          <w:caps w:val="0"/>
          <w:color w:val="auto"/>
          <w:sz w:val="24"/>
          <w:szCs w:val="24"/>
        </w:rPr>
        <w:t xml:space="preserve"> is instantly </w:t>
      </w:r>
      <w:proofErr w:type="spellStart"/>
      <w:r w:rsidR="000C7AAB" w:rsidRPr="00B31962">
        <w:rPr>
          <w:rStyle w:val="Heading1Char"/>
          <w:rFonts w:asciiTheme="minorHAnsi" w:hAnsiTheme="minorHAnsi" w:cstheme="minorHAnsi"/>
          <w:caps w:val="0"/>
          <w:color w:val="auto"/>
          <w:sz w:val="24"/>
          <w:szCs w:val="24"/>
        </w:rPr>
        <w:t>recognised</w:t>
      </w:r>
      <w:proofErr w:type="spellEnd"/>
      <w:r w:rsidR="000C7AAB" w:rsidRPr="00B31962">
        <w:rPr>
          <w:rStyle w:val="Heading1Char"/>
          <w:rFonts w:asciiTheme="minorHAnsi" w:hAnsiTheme="minorHAnsi" w:cstheme="minorHAnsi"/>
          <w:caps w:val="0"/>
          <w:color w:val="auto"/>
          <w:sz w:val="24"/>
          <w:szCs w:val="24"/>
        </w:rPr>
        <w:t xml:space="preserve"> </w:t>
      </w:r>
      <w:r w:rsidRPr="00B31962">
        <w:rPr>
          <w:rStyle w:val="Heading1Char"/>
          <w:rFonts w:asciiTheme="minorHAnsi" w:hAnsiTheme="minorHAnsi" w:cstheme="minorHAnsi"/>
          <w:caps w:val="0"/>
          <w:color w:val="auto"/>
          <w:sz w:val="24"/>
          <w:szCs w:val="24"/>
        </w:rPr>
        <w:t>and rewarded</w:t>
      </w:r>
      <w:r>
        <w:rPr>
          <w:rStyle w:val="Heading1Char"/>
          <w:rFonts w:asciiTheme="minorHAnsi" w:hAnsiTheme="minorHAnsi" w:cstheme="minorHAnsi"/>
          <w:caps w:val="0"/>
          <w:color w:val="auto"/>
          <w:sz w:val="24"/>
          <w:szCs w:val="24"/>
        </w:rPr>
        <w:t>. S</w:t>
      </w:r>
      <w:r w:rsidR="000C7AAB" w:rsidRPr="00B31962">
        <w:rPr>
          <w:rStyle w:val="Heading1Char"/>
          <w:rFonts w:asciiTheme="minorHAnsi" w:hAnsiTheme="minorHAnsi" w:cstheme="minorHAnsi"/>
          <w:caps w:val="0"/>
          <w:color w:val="auto"/>
          <w:sz w:val="24"/>
          <w:szCs w:val="24"/>
        </w:rPr>
        <w:t xml:space="preserve">pecial attention will be paid to pupils who have previously been associated with poor </w:t>
      </w:r>
      <w:proofErr w:type="spellStart"/>
      <w:r w:rsidR="000C7AAB" w:rsidRPr="00B31962">
        <w:rPr>
          <w:rStyle w:val="Heading1Char"/>
          <w:rFonts w:asciiTheme="minorHAnsi" w:hAnsiTheme="minorHAnsi" w:cstheme="minorHAnsi"/>
          <w:caps w:val="0"/>
          <w:color w:val="auto"/>
          <w:sz w:val="24"/>
          <w:szCs w:val="24"/>
        </w:rPr>
        <w:t>behaviour</w:t>
      </w:r>
      <w:proofErr w:type="spellEnd"/>
      <w:r w:rsidR="000C7AAB" w:rsidRPr="00B31962">
        <w:rPr>
          <w:rStyle w:val="Heading1Char"/>
          <w:rFonts w:asciiTheme="minorHAnsi" w:hAnsiTheme="minorHAnsi" w:cstheme="minorHAnsi"/>
          <w:caps w:val="0"/>
          <w:color w:val="auto"/>
          <w:sz w:val="24"/>
          <w:szCs w:val="24"/>
        </w:rPr>
        <w:t xml:space="preserve"> so that not only good </w:t>
      </w:r>
      <w:proofErr w:type="spellStart"/>
      <w:r w:rsidR="000C7AAB" w:rsidRPr="00B31962">
        <w:rPr>
          <w:rStyle w:val="Heading1Char"/>
          <w:rFonts w:asciiTheme="minorHAnsi" w:hAnsiTheme="minorHAnsi" w:cstheme="minorHAnsi"/>
          <w:caps w:val="0"/>
          <w:color w:val="auto"/>
          <w:sz w:val="24"/>
          <w:szCs w:val="24"/>
        </w:rPr>
        <w:t>behavio</w:t>
      </w:r>
      <w:r w:rsidR="00D26371">
        <w:rPr>
          <w:rStyle w:val="Heading1Char"/>
          <w:rFonts w:asciiTheme="minorHAnsi" w:hAnsiTheme="minorHAnsi" w:cstheme="minorHAnsi"/>
          <w:caps w:val="0"/>
          <w:color w:val="auto"/>
          <w:sz w:val="24"/>
          <w:szCs w:val="24"/>
        </w:rPr>
        <w:t>u</w:t>
      </w:r>
      <w:r w:rsidR="000C7AAB" w:rsidRPr="00B31962">
        <w:rPr>
          <w:rStyle w:val="Heading1Char"/>
          <w:rFonts w:asciiTheme="minorHAnsi" w:hAnsiTheme="minorHAnsi" w:cstheme="minorHAnsi"/>
          <w:caps w:val="0"/>
          <w:color w:val="auto"/>
          <w:sz w:val="24"/>
          <w:szCs w:val="24"/>
        </w:rPr>
        <w:t>r</w:t>
      </w:r>
      <w:proofErr w:type="spellEnd"/>
      <w:r w:rsidR="000C7AAB" w:rsidRPr="00B31962">
        <w:rPr>
          <w:rStyle w:val="Heading1Char"/>
          <w:rFonts w:asciiTheme="minorHAnsi" w:hAnsiTheme="minorHAnsi" w:cstheme="minorHAnsi"/>
          <w:caps w:val="0"/>
          <w:color w:val="auto"/>
          <w:sz w:val="24"/>
          <w:szCs w:val="24"/>
        </w:rPr>
        <w:t xml:space="preserve"> but also improvement in </w:t>
      </w:r>
      <w:proofErr w:type="spellStart"/>
      <w:r w:rsidR="000C7AAB" w:rsidRPr="00B31962">
        <w:rPr>
          <w:rStyle w:val="Heading1Char"/>
          <w:rFonts w:asciiTheme="minorHAnsi" w:hAnsiTheme="minorHAnsi" w:cstheme="minorHAnsi"/>
          <w:caps w:val="0"/>
          <w:color w:val="auto"/>
          <w:sz w:val="24"/>
          <w:szCs w:val="24"/>
        </w:rPr>
        <w:t>behaviour</w:t>
      </w:r>
      <w:proofErr w:type="spellEnd"/>
      <w:r w:rsidR="000C7AAB" w:rsidRPr="00B31962">
        <w:rPr>
          <w:rStyle w:val="Heading1Char"/>
          <w:rFonts w:asciiTheme="minorHAnsi" w:hAnsiTheme="minorHAnsi" w:cstheme="minorHAnsi"/>
          <w:caps w:val="0"/>
          <w:color w:val="auto"/>
          <w:sz w:val="24"/>
          <w:szCs w:val="24"/>
        </w:rPr>
        <w:t xml:space="preserve"> is acknowledged.</w:t>
      </w:r>
    </w:p>
    <w:p w:rsidR="000C7AAB" w:rsidRPr="00B31962" w:rsidRDefault="00A67120" w:rsidP="00B31962">
      <w:pPr>
        <w:spacing w:before="100" w:beforeAutospacing="1" w:after="100" w:afterAutospacing="1"/>
        <w:jc w:val="both"/>
        <w:rPr>
          <w:rStyle w:val="Heading1Char"/>
          <w:rFonts w:asciiTheme="minorHAnsi" w:hAnsiTheme="minorHAnsi" w:cstheme="minorHAnsi"/>
          <w:caps w:val="0"/>
          <w:color w:val="auto"/>
          <w:sz w:val="24"/>
          <w:szCs w:val="24"/>
        </w:rPr>
      </w:pPr>
      <w:r>
        <w:rPr>
          <w:rStyle w:val="Heading1Char"/>
          <w:rFonts w:asciiTheme="minorHAnsi" w:hAnsiTheme="minorHAnsi" w:cstheme="minorHAnsi"/>
          <w:caps w:val="0"/>
          <w:color w:val="auto"/>
          <w:sz w:val="24"/>
          <w:szCs w:val="24"/>
        </w:rPr>
        <w:t xml:space="preserve">The </w:t>
      </w:r>
      <w:r w:rsidRPr="00A67120">
        <w:rPr>
          <w:rStyle w:val="Heading1Char"/>
          <w:rFonts w:asciiTheme="minorHAnsi" w:hAnsiTheme="minorHAnsi" w:cstheme="minorHAnsi"/>
          <w:b/>
          <w:caps w:val="0"/>
          <w:color w:val="auto"/>
          <w:sz w:val="24"/>
          <w:szCs w:val="24"/>
        </w:rPr>
        <w:t>Incredible Y</w:t>
      </w:r>
      <w:r w:rsidR="000C7AAB" w:rsidRPr="00A67120">
        <w:rPr>
          <w:rStyle w:val="Heading1Char"/>
          <w:rFonts w:asciiTheme="minorHAnsi" w:hAnsiTheme="minorHAnsi" w:cstheme="minorHAnsi"/>
          <w:b/>
          <w:caps w:val="0"/>
          <w:color w:val="auto"/>
          <w:sz w:val="24"/>
          <w:szCs w:val="24"/>
        </w:rPr>
        <w:t>ears</w:t>
      </w:r>
      <w:r w:rsidR="000C7AAB" w:rsidRPr="00B31962">
        <w:rPr>
          <w:rStyle w:val="Heading1Char"/>
          <w:rFonts w:asciiTheme="minorHAnsi" w:hAnsiTheme="minorHAnsi" w:cstheme="minorHAnsi"/>
          <w:caps w:val="0"/>
          <w:color w:val="auto"/>
          <w:sz w:val="24"/>
          <w:szCs w:val="24"/>
        </w:rPr>
        <w:t xml:space="preserve"> ethos has bee</w:t>
      </w:r>
      <w:r>
        <w:rPr>
          <w:rStyle w:val="Heading1Char"/>
          <w:rFonts w:asciiTheme="minorHAnsi" w:hAnsiTheme="minorHAnsi" w:cstheme="minorHAnsi"/>
          <w:caps w:val="0"/>
          <w:color w:val="auto"/>
          <w:sz w:val="24"/>
          <w:szCs w:val="24"/>
        </w:rPr>
        <w:t>n embedded into the culture of S</w:t>
      </w:r>
      <w:r w:rsidR="000C7AAB" w:rsidRPr="00B31962">
        <w:rPr>
          <w:rStyle w:val="Heading1Char"/>
          <w:rFonts w:asciiTheme="minorHAnsi" w:hAnsiTheme="minorHAnsi" w:cstheme="minorHAnsi"/>
          <w:caps w:val="0"/>
          <w:color w:val="auto"/>
          <w:sz w:val="24"/>
          <w:szCs w:val="24"/>
        </w:rPr>
        <w:t>t</w:t>
      </w:r>
      <w:r>
        <w:rPr>
          <w:rStyle w:val="Heading1Char"/>
          <w:rFonts w:asciiTheme="minorHAnsi" w:hAnsiTheme="minorHAnsi" w:cstheme="minorHAnsi"/>
          <w:caps w:val="0"/>
          <w:color w:val="auto"/>
          <w:sz w:val="24"/>
          <w:szCs w:val="24"/>
        </w:rPr>
        <w:t xml:space="preserve"> Joseph`s P</w:t>
      </w:r>
      <w:r w:rsidR="00171EA9">
        <w:rPr>
          <w:rStyle w:val="Heading1Char"/>
          <w:rFonts w:asciiTheme="minorHAnsi" w:hAnsiTheme="minorHAnsi" w:cstheme="minorHAnsi"/>
          <w:caps w:val="0"/>
          <w:color w:val="auto"/>
          <w:sz w:val="24"/>
          <w:szCs w:val="24"/>
        </w:rPr>
        <w:t>rimary School</w:t>
      </w:r>
      <w:r w:rsidR="000C7AAB" w:rsidRPr="00B31962">
        <w:rPr>
          <w:rStyle w:val="Heading1Char"/>
          <w:rFonts w:asciiTheme="minorHAnsi" w:hAnsiTheme="minorHAnsi" w:cstheme="minorHAnsi"/>
          <w:caps w:val="0"/>
          <w:color w:val="auto"/>
          <w:sz w:val="24"/>
          <w:szCs w:val="24"/>
        </w:rPr>
        <w:t>.</w:t>
      </w:r>
    </w:p>
    <w:p w:rsidR="000C7AAB" w:rsidRPr="00B31962" w:rsidRDefault="000C7AAB" w:rsidP="00B31962">
      <w:pPr>
        <w:spacing w:before="100" w:beforeAutospacing="1" w:after="100" w:afterAutospacing="1"/>
        <w:jc w:val="both"/>
        <w:rPr>
          <w:rStyle w:val="Heading1Char"/>
          <w:rFonts w:asciiTheme="minorHAnsi" w:hAnsiTheme="minorHAnsi" w:cstheme="minorHAnsi"/>
          <w:caps w:val="0"/>
          <w:color w:val="auto"/>
          <w:sz w:val="24"/>
          <w:szCs w:val="24"/>
        </w:rPr>
      </w:pPr>
      <w:r w:rsidRPr="00B31962">
        <w:rPr>
          <w:rStyle w:val="Heading1Char"/>
          <w:rFonts w:asciiTheme="minorHAnsi" w:hAnsiTheme="minorHAnsi" w:cstheme="minorHAnsi"/>
          <w:caps w:val="0"/>
          <w:color w:val="auto"/>
          <w:sz w:val="24"/>
          <w:szCs w:val="24"/>
        </w:rPr>
        <w:t xml:space="preserve"> </w:t>
      </w:r>
      <w:r w:rsidR="00A67120">
        <w:rPr>
          <w:rStyle w:val="Heading1Char"/>
          <w:rFonts w:asciiTheme="minorHAnsi" w:hAnsiTheme="minorHAnsi" w:cstheme="minorHAnsi"/>
          <w:caps w:val="0"/>
          <w:color w:val="auto"/>
          <w:sz w:val="24"/>
          <w:szCs w:val="24"/>
        </w:rPr>
        <w:t>T</w:t>
      </w:r>
      <w:r w:rsidRPr="00B31962">
        <w:rPr>
          <w:rStyle w:val="Heading1Char"/>
          <w:rFonts w:asciiTheme="minorHAnsi" w:hAnsiTheme="minorHAnsi" w:cstheme="minorHAnsi"/>
          <w:caps w:val="0"/>
          <w:color w:val="auto"/>
          <w:sz w:val="24"/>
          <w:szCs w:val="24"/>
        </w:rPr>
        <w:t>o this end there are agreed strategies in place which come under the following headings:</w:t>
      </w:r>
    </w:p>
    <w:p w:rsidR="000C7AAB" w:rsidRDefault="00A67120" w:rsidP="00B524C8">
      <w:pPr>
        <w:pStyle w:val="ListParagraph"/>
        <w:numPr>
          <w:ilvl w:val="0"/>
          <w:numId w:val="39"/>
        </w:numPr>
        <w:spacing w:before="100" w:beforeAutospacing="1" w:after="100" w:afterAutospacing="1"/>
        <w:jc w:val="both"/>
        <w:rPr>
          <w:rStyle w:val="Heading1Char"/>
          <w:rFonts w:asciiTheme="minorHAnsi" w:hAnsiTheme="minorHAnsi" w:cstheme="minorHAnsi"/>
          <w:caps w:val="0"/>
          <w:color w:val="auto"/>
          <w:sz w:val="24"/>
          <w:szCs w:val="24"/>
        </w:rPr>
      </w:pPr>
      <w:r>
        <w:rPr>
          <w:rStyle w:val="Heading1Char"/>
          <w:rFonts w:asciiTheme="minorHAnsi" w:hAnsiTheme="minorHAnsi" w:cstheme="minorHAnsi"/>
          <w:caps w:val="0"/>
          <w:color w:val="auto"/>
          <w:sz w:val="24"/>
          <w:szCs w:val="24"/>
        </w:rPr>
        <w:t>B</w:t>
      </w:r>
      <w:r w:rsidR="000C7AAB" w:rsidRPr="00A67120">
        <w:rPr>
          <w:rStyle w:val="Heading1Char"/>
          <w:rFonts w:asciiTheme="minorHAnsi" w:hAnsiTheme="minorHAnsi" w:cstheme="minorHAnsi"/>
          <w:caps w:val="0"/>
          <w:color w:val="auto"/>
          <w:sz w:val="24"/>
          <w:szCs w:val="24"/>
        </w:rPr>
        <w:t>uilding positive relationships: with parents and the entire school community</w:t>
      </w:r>
    </w:p>
    <w:p w:rsidR="000C7AAB" w:rsidRDefault="00A67120" w:rsidP="00B524C8">
      <w:pPr>
        <w:pStyle w:val="ListParagraph"/>
        <w:numPr>
          <w:ilvl w:val="0"/>
          <w:numId w:val="39"/>
        </w:numPr>
        <w:spacing w:before="100" w:beforeAutospacing="1" w:after="100" w:afterAutospacing="1"/>
        <w:jc w:val="both"/>
        <w:rPr>
          <w:rStyle w:val="Heading1Char"/>
          <w:rFonts w:asciiTheme="minorHAnsi" w:hAnsiTheme="minorHAnsi" w:cstheme="minorHAnsi"/>
          <w:caps w:val="0"/>
          <w:color w:val="auto"/>
          <w:sz w:val="24"/>
          <w:szCs w:val="24"/>
        </w:rPr>
      </w:pPr>
      <w:r>
        <w:rPr>
          <w:rStyle w:val="Heading1Char"/>
          <w:rFonts w:asciiTheme="minorHAnsi" w:hAnsiTheme="minorHAnsi" w:cstheme="minorHAnsi"/>
          <w:caps w:val="0"/>
          <w:color w:val="auto"/>
          <w:sz w:val="24"/>
          <w:szCs w:val="24"/>
        </w:rPr>
        <w:t>B</w:t>
      </w:r>
      <w:r w:rsidR="000C7AAB" w:rsidRPr="00A67120">
        <w:rPr>
          <w:rStyle w:val="Heading1Char"/>
          <w:rFonts w:asciiTheme="minorHAnsi" w:hAnsiTheme="minorHAnsi" w:cstheme="minorHAnsi"/>
          <w:caps w:val="0"/>
          <w:color w:val="auto"/>
          <w:sz w:val="24"/>
          <w:szCs w:val="24"/>
        </w:rPr>
        <w:t xml:space="preserve">ecoming a proactive teacher: through the use </w:t>
      </w:r>
      <w:r w:rsidR="00C858F1">
        <w:rPr>
          <w:rStyle w:val="Heading1Char"/>
          <w:rFonts w:asciiTheme="minorHAnsi" w:hAnsiTheme="minorHAnsi" w:cstheme="minorHAnsi"/>
          <w:caps w:val="0"/>
          <w:color w:val="auto"/>
          <w:sz w:val="24"/>
          <w:szCs w:val="24"/>
        </w:rPr>
        <w:t>of verbal/non-verbal strategies</w:t>
      </w:r>
    </w:p>
    <w:p w:rsidR="000C7AAB" w:rsidRPr="00C858F1" w:rsidRDefault="00A67120" w:rsidP="00C858F1">
      <w:pPr>
        <w:spacing w:after="0" w:line="240" w:lineRule="auto"/>
        <w:jc w:val="both"/>
        <w:rPr>
          <w:rStyle w:val="Heading1Char"/>
          <w:rFonts w:asciiTheme="minorHAnsi" w:hAnsiTheme="minorHAnsi" w:cstheme="minorHAnsi"/>
          <w:caps w:val="0"/>
          <w:color w:val="auto"/>
          <w:sz w:val="28"/>
          <w:szCs w:val="28"/>
        </w:rPr>
      </w:pPr>
      <w:r w:rsidRPr="00C858F1">
        <w:rPr>
          <w:rStyle w:val="Heading1Char"/>
          <w:rFonts w:asciiTheme="minorHAnsi" w:hAnsiTheme="minorHAnsi" w:cstheme="minorHAnsi"/>
          <w:b/>
          <w:bCs/>
          <w:iCs/>
          <w:caps w:val="0"/>
          <w:color w:val="auto"/>
          <w:sz w:val="28"/>
          <w:szCs w:val="28"/>
        </w:rPr>
        <w:t>N</w:t>
      </w:r>
      <w:r w:rsidR="000C7AAB" w:rsidRPr="00C858F1">
        <w:rPr>
          <w:rStyle w:val="Heading1Char"/>
          <w:rFonts w:asciiTheme="minorHAnsi" w:hAnsiTheme="minorHAnsi" w:cstheme="minorHAnsi"/>
          <w:b/>
          <w:bCs/>
          <w:iCs/>
          <w:caps w:val="0"/>
          <w:color w:val="auto"/>
          <w:sz w:val="28"/>
          <w:szCs w:val="28"/>
        </w:rPr>
        <w:t>on-verbal</w:t>
      </w:r>
      <w:r w:rsidR="000C7AAB" w:rsidRPr="00C858F1">
        <w:rPr>
          <w:rStyle w:val="Heading1Char"/>
          <w:rFonts w:asciiTheme="minorHAnsi" w:hAnsiTheme="minorHAnsi" w:cstheme="minorHAnsi"/>
          <w:caps w:val="0"/>
          <w:color w:val="auto"/>
          <w:sz w:val="28"/>
          <w:szCs w:val="28"/>
        </w:rPr>
        <w:t xml:space="preserve">: </w:t>
      </w:r>
    </w:p>
    <w:p w:rsidR="000C7AAB" w:rsidRDefault="00A67120" w:rsidP="00B524C8">
      <w:pPr>
        <w:pStyle w:val="ListParagraph"/>
        <w:numPr>
          <w:ilvl w:val="0"/>
          <w:numId w:val="40"/>
        </w:numPr>
        <w:spacing w:after="0" w:line="240" w:lineRule="auto"/>
        <w:jc w:val="both"/>
        <w:rPr>
          <w:rStyle w:val="Heading1Char"/>
          <w:rFonts w:asciiTheme="minorHAnsi" w:hAnsiTheme="minorHAnsi" w:cstheme="minorHAnsi"/>
          <w:caps w:val="0"/>
          <w:color w:val="auto"/>
          <w:sz w:val="24"/>
          <w:szCs w:val="24"/>
        </w:rPr>
      </w:pPr>
      <w:r>
        <w:rPr>
          <w:rStyle w:val="Heading1Char"/>
          <w:rFonts w:asciiTheme="minorHAnsi" w:hAnsiTheme="minorHAnsi" w:cstheme="minorHAnsi"/>
          <w:caps w:val="0"/>
          <w:color w:val="auto"/>
          <w:sz w:val="24"/>
          <w:szCs w:val="24"/>
        </w:rPr>
        <w:t>T</w:t>
      </w:r>
      <w:r w:rsidR="000C7AAB" w:rsidRPr="00A67120">
        <w:rPr>
          <w:rStyle w:val="Heading1Char"/>
          <w:rFonts w:asciiTheme="minorHAnsi" w:hAnsiTheme="minorHAnsi" w:cstheme="minorHAnsi"/>
          <w:caps w:val="0"/>
          <w:color w:val="auto"/>
          <w:sz w:val="24"/>
          <w:szCs w:val="24"/>
        </w:rPr>
        <w:t>humbs up</w:t>
      </w:r>
    </w:p>
    <w:p w:rsidR="000C7AAB" w:rsidRDefault="00A67120" w:rsidP="00B524C8">
      <w:pPr>
        <w:pStyle w:val="ListParagraph"/>
        <w:numPr>
          <w:ilvl w:val="0"/>
          <w:numId w:val="40"/>
        </w:numPr>
        <w:spacing w:after="0" w:line="240" w:lineRule="auto"/>
        <w:jc w:val="both"/>
        <w:rPr>
          <w:rStyle w:val="Heading1Char"/>
          <w:rFonts w:asciiTheme="minorHAnsi" w:hAnsiTheme="minorHAnsi" w:cstheme="minorHAnsi"/>
          <w:caps w:val="0"/>
          <w:color w:val="auto"/>
          <w:sz w:val="24"/>
          <w:szCs w:val="24"/>
        </w:rPr>
      </w:pPr>
      <w:proofErr w:type="gramStart"/>
      <w:r w:rsidRPr="00A67120">
        <w:rPr>
          <w:rStyle w:val="Heading1Char"/>
          <w:rFonts w:asciiTheme="minorHAnsi" w:hAnsiTheme="minorHAnsi" w:cstheme="minorHAnsi"/>
          <w:caps w:val="0"/>
          <w:color w:val="auto"/>
          <w:sz w:val="24"/>
          <w:szCs w:val="24"/>
        </w:rPr>
        <w:t>”T</w:t>
      </w:r>
      <w:proofErr w:type="gramEnd"/>
      <w:r w:rsidR="000C7AAB" w:rsidRPr="00A67120">
        <w:rPr>
          <w:rStyle w:val="Heading1Char"/>
          <w:rFonts w:asciiTheme="minorHAnsi" w:hAnsiTheme="minorHAnsi" w:cstheme="minorHAnsi"/>
          <w:caps w:val="0"/>
          <w:color w:val="auto"/>
          <w:sz w:val="24"/>
          <w:szCs w:val="24"/>
        </w:rPr>
        <w:t>” for the toilet</w:t>
      </w:r>
    </w:p>
    <w:p w:rsidR="000C7AAB" w:rsidRDefault="00A67120" w:rsidP="00B524C8">
      <w:pPr>
        <w:pStyle w:val="ListParagraph"/>
        <w:numPr>
          <w:ilvl w:val="0"/>
          <w:numId w:val="40"/>
        </w:numPr>
        <w:spacing w:after="0" w:line="240" w:lineRule="auto"/>
        <w:jc w:val="both"/>
        <w:rPr>
          <w:rStyle w:val="Heading1Char"/>
          <w:rFonts w:asciiTheme="minorHAnsi" w:hAnsiTheme="minorHAnsi" w:cstheme="minorHAnsi"/>
          <w:caps w:val="0"/>
          <w:color w:val="auto"/>
          <w:sz w:val="24"/>
          <w:szCs w:val="24"/>
        </w:rPr>
      </w:pPr>
      <w:r>
        <w:rPr>
          <w:rStyle w:val="Heading1Char"/>
          <w:rFonts w:asciiTheme="minorHAnsi" w:hAnsiTheme="minorHAnsi" w:cstheme="minorHAnsi"/>
          <w:caps w:val="0"/>
          <w:color w:val="auto"/>
          <w:sz w:val="24"/>
          <w:szCs w:val="24"/>
        </w:rPr>
        <w:t>D</w:t>
      </w:r>
      <w:r w:rsidR="000C7AAB" w:rsidRPr="00A67120">
        <w:rPr>
          <w:rStyle w:val="Heading1Char"/>
          <w:rFonts w:asciiTheme="minorHAnsi" w:hAnsiTheme="minorHAnsi" w:cstheme="minorHAnsi"/>
          <w:caps w:val="0"/>
          <w:color w:val="auto"/>
          <w:sz w:val="24"/>
          <w:szCs w:val="24"/>
        </w:rPr>
        <w:t>ino`s 5</w:t>
      </w:r>
    </w:p>
    <w:p w:rsidR="000C7AAB" w:rsidRDefault="00A67120" w:rsidP="00B524C8">
      <w:pPr>
        <w:pStyle w:val="ListParagraph"/>
        <w:numPr>
          <w:ilvl w:val="0"/>
          <w:numId w:val="40"/>
        </w:numPr>
        <w:spacing w:after="0" w:line="240" w:lineRule="auto"/>
        <w:jc w:val="both"/>
        <w:rPr>
          <w:rStyle w:val="Heading1Char"/>
          <w:rFonts w:asciiTheme="minorHAnsi" w:hAnsiTheme="minorHAnsi" w:cstheme="minorHAnsi"/>
          <w:caps w:val="0"/>
          <w:color w:val="auto"/>
          <w:sz w:val="24"/>
          <w:szCs w:val="24"/>
        </w:rPr>
      </w:pPr>
      <w:r>
        <w:rPr>
          <w:rStyle w:val="Heading1Char"/>
          <w:rFonts w:asciiTheme="minorHAnsi" w:hAnsiTheme="minorHAnsi" w:cstheme="minorHAnsi"/>
          <w:caps w:val="0"/>
          <w:color w:val="auto"/>
          <w:sz w:val="24"/>
          <w:szCs w:val="24"/>
        </w:rPr>
        <w:t>T</w:t>
      </w:r>
      <w:r w:rsidR="000C7AAB" w:rsidRPr="00A67120">
        <w:rPr>
          <w:rStyle w:val="Heading1Char"/>
          <w:rFonts w:asciiTheme="minorHAnsi" w:hAnsiTheme="minorHAnsi" w:cstheme="minorHAnsi"/>
          <w:caps w:val="0"/>
          <w:color w:val="auto"/>
          <w:sz w:val="24"/>
          <w:szCs w:val="24"/>
        </w:rPr>
        <w:t>alking meter</w:t>
      </w:r>
    </w:p>
    <w:p w:rsidR="000C7AAB" w:rsidRPr="00363273" w:rsidRDefault="00A67120" w:rsidP="00B524C8">
      <w:pPr>
        <w:pStyle w:val="ListParagraph"/>
        <w:numPr>
          <w:ilvl w:val="0"/>
          <w:numId w:val="40"/>
        </w:numPr>
        <w:spacing w:after="0" w:line="240" w:lineRule="auto"/>
        <w:jc w:val="both"/>
        <w:rPr>
          <w:rStyle w:val="Heading1Char"/>
          <w:rFonts w:asciiTheme="minorHAnsi" w:hAnsiTheme="minorHAnsi" w:cstheme="minorHAnsi"/>
          <w:caps w:val="0"/>
          <w:color w:val="auto"/>
          <w:sz w:val="24"/>
          <w:szCs w:val="24"/>
        </w:rPr>
      </w:pPr>
      <w:r>
        <w:rPr>
          <w:rStyle w:val="Heading1Char"/>
          <w:rFonts w:asciiTheme="minorHAnsi" w:hAnsiTheme="minorHAnsi" w:cstheme="minorHAnsi"/>
          <w:caps w:val="0"/>
          <w:color w:val="auto"/>
          <w:sz w:val="24"/>
          <w:szCs w:val="24"/>
        </w:rPr>
        <w:t>H</w:t>
      </w:r>
      <w:r w:rsidR="000C7AAB" w:rsidRPr="00A67120">
        <w:rPr>
          <w:rStyle w:val="Heading1Char"/>
          <w:rFonts w:asciiTheme="minorHAnsi" w:hAnsiTheme="minorHAnsi" w:cstheme="minorHAnsi"/>
          <w:caps w:val="0"/>
          <w:color w:val="auto"/>
          <w:sz w:val="24"/>
          <w:szCs w:val="24"/>
        </w:rPr>
        <w:t>appy gram</w:t>
      </w:r>
    </w:p>
    <w:p w:rsidR="00C858F1" w:rsidRDefault="00C858F1" w:rsidP="00C858F1">
      <w:pPr>
        <w:spacing w:after="0" w:line="240" w:lineRule="auto"/>
        <w:jc w:val="both"/>
        <w:rPr>
          <w:rStyle w:val="Heading1Char"/>
          <w:rFonts w:asciiTheme="minorHAnsi" w:hAnsiTheme="minorHAnsi" w:cstheme="minorHAnsi"/>
          <w:b/>
          <w:caps w:val="0"/>
          <w:color w:val="auto"/>
          <w:sz w:val="28"/>
          <w:szCs w:val="28"/>
        </w:rPr>
      </w:pPr>
    </w:p>
    <w:p w:rsidR="000C7AAB" w:rsidRPr="00C858F1" w:rsidRDefault="00363273" w:rsidP="00C858F1">
      <w:pPr>
        <w:spacing w:after="0" w:line="240" w:lineRule="auto"/>
        <w:jc w:val="both"/>
        <w:rPr>
          <w:rStyle w:val="Heading1Char"/>
          <w:rFonts w:asciiTheme="minorHAnsi" w:hAnsiTheme="minorHAnsi" w:cstheme="minorHAnsi"/>
          <w:caps w:val="0"/>
          <w:color w:val="auto"/>
          <w:sz w:val="28"/>
          <w:szCs w:val="28"/>
        </w:rPr>
      </w:pPr>
      <w:r w:rsidRPr="00C858F1">
        <w:rPr>
          <w:rStyle w:val="Heading1Char"/>
          <w:rFonts w:asciiTheme="minorHAnsi" w:hAnsiTheme="minorHAnsi" w:cstheme="minorHAnsi"/>
          <w:b/>
          <w:caps w:val="0"/>
          <w:color w:val="auto"/>
          <w:sz w:val="28"/>
          <w:szCs w:val="28"/>
        </w:rPr>
        <w:t>V</w:t>
      </w:r>
      <w:r w:rsidR="000C7AAB" w:rsidRPr="00C858F1">
        <w:rPr>
          <w:rStyle w:val="Heading1Char"/>
          <w:rFonts w:asciiTheme="minorHAnsi" w:hAnsiTheme="minorHAnsi" w:cstheme="minorHAnsi"/>
          <w:b/>
          <w:bCs/>
          <w:iCs/>
          <w:caps w:val="0"/>
          <w:color w:val="auto"/>
          <w:sz w:val="28"/>
          <w:szCs w:val="28"/>
        </w:rPr>
        <w:t>erbal:</w:t>
      </w:r>
      <w:r w:rsidR="000C7AAB" w:rsidRPr="00C858F1">
        <w:rPr>
          <w:rStyle w:val="Heading1Char"/>
          <w:rFonts w:asciiTheme="minorHAnsi" w:hAnsiTheme="minorHAnsi" w:cstheme="minorHAnsi"/>
          <w:caps w:val="0"/>
          <w:color w:val="auto"/>
          <w:sz w:val="28"/>
          <w:szCs w:val="28"/>
        </w:rPr>
        <w:t xml:space="preserve"> </w:t>
      </w:r>
    </w:p>
    <w:p w:rsidR="000C7AAB" w:rsidRDefault="00363273" w:rsidP="00B524C8">
      <w:pPr>
        <w:pStyle w:val="ListParagraph"/>
        <w:numPr>
          <w:ilvl w:val="0"/>
          <w:numId w:val="41"/>
        </w:numPr>
        <w:spacing w:after="0" w:line="240" w:lineRule="auto"/>
        <w:jc w:val="both"/>
        <w:rPr>
          <w:rStyle w:val="Heading1Char"/>
          <w:rFonts w:asciiTheme="minorHAnsi" w:hAnsiTheme="minorHAnsi" w:cstheme="minorHAnsi"/>
          <w:caps w:val="0"/>
          <w:color w:val="auto"/>
          <w:sz w:val="24"/>
          <w:szCs w:val="24"/>
        </w:rPr>
      </w:pPr>
      <w:r>
        <w:rPr>
          <w:rStyle w:val="Heading1Char"/>
          <w:rFonts w:asciiTheme="minorHAnsi" w:hAnsiTheme="minorHAnsi" w:cstheme="minorHAnsi"/>
          <w:caps w:val="0"/>
          <w:color w:val="auto"/>
          <w:sz w:val="24"/>
          <w:szCs w:val="24"/>
        </w:rPr>
        <w:t>P</w:t>
      </w:r>
      <w:r w:rsidR="000C7AAB" w:rsidRPr="00363273">
        <w:rPr>
          <w:rStyle w:val="Heading1Char"/>
          <w:rFonts w:asciiTheme="minorHAnsi" w:hAnsiTheme="minorHAnsi" w:cstheme="minorHAnsi"/>
          <w:caps w:val="0"/>
          <w:color w:val="auto"/>
          <w:sz w:val="24"/>
          <w:szCs w:val="24"/>
        </w:rPr>
        <w:t xml:space="preserve">roximity praise </w:t>
      </w:r>
    </w:p>
    <w:p w:rsidR="000C7AAB" w:rsidRDefault="00363273" w:rsidP="00B524C8">
      <w:pPr>
        <w:pStyle w:val="ListParagraph"/>
        <w:numPr>
          <w:ilvl w:val="0"/>
          <w:numId w:val="41"/>
        </w:numPr>
        <w:spacing w:after="0" w:line="240" w:lineRule="auto"/>
        <w:jc w:val="both"/>
        <w:rPr>
          <w:rStyle w:val="Heading1Char"/>
          <w:rFonts w:asciiTheme="minorHAnsi" w:hAnsiTheme="minorHAnsi" w:cstheme="minorHAnsi"/>
          <w:caps w:val="0"/>
          <w:color w:val="auto"/>
          <w:sz w:val="24"/>
          <w:szCs w:val="24"/>
        </w:rPr>
      </w:pPr>
      <w:r>
        <w:rPr>
          <w:rStyle w:val="Heading1Char"/>
          <w:rFonts w:asciiTheme="minorHAnsi" w:hAnsiTheme="minorHAnsi" w:cstheme="minorHAnsi"/>
          <w:caps w:val="0"/>
          <w:color w:val="auto"/>
          <w:sz w:val="24"/>
          <w:szCs w:val="24"/>
        </w:rPr>
        <w:t>S</w:t>
      </w:r>
      <w:r w:rsidR="000C7AAB" w:rsidRPr="00363273">
        <w:rPr>
          <w:rStyle w:val="Heading1Char"/>
          <w:rFonts w:asciiTheme="minorHAnsi" w:hAnsiTheme="minorHAnsi" w:cstheme="minorHAnsi"/>
          <w:caps w:val="0"/>
          <w:color w:val="auto"/>
          <w:sz w:val="24"/>
          <w:szCs w:val="24"/>
        </w:rPr>
        <w:t>pecific pupil praise</w:t>
      </w:r>
    </w:p>
    <w:p w:rsidR="000C7AAB" w:rsidRDefault="00363273" w:rsidP="00B524C8">
      <w:pPr>
        <w:pStyle w:val="ListParagraph"/>
        <w:numPr>
          <w:ilvl w:val="0"/>
          <w:numId w:val="41"/>
        </w:numPr>
        <w:spacing w:after="0" w:line="240" w:lineRule="auto"/>
        <w:jc w:val="both"/>
        <w:rPr>
          <w:rStyle w:val="Heading1Char"/>
          <w:rFonts w:asciiTheme="minorHAnsi" w:hAnsiTheme="minorHAnsi" w:cstheme="minorHAnsi"/>
          <w:caps w:val="0"/>
          <w:color w:val="auto"/>
          <w:sz w:val="24"/>
          <w:szCs w:val="24"/>
        </w:rPr>
      </w:pPr>
      <w:r>
        <w:rPr>
          <w:rStyle w:val="Heading1Char"/>
          <w:rFonts w:asciiTheme="minorHAnsi" w:hAnsiTheme="minorHAnsi" w:cstheme="minorHAnsi"/>
          <w:caps w:val="0"/>
          <w:color w:val="auto"/>
          <w:sz w:val="24"/>
          <w:szCs w:val="24"/>
        </w:rPr>
        <w:t>C</w:t>
      </w:r>
      <w:r w:rsidR="000C7AAB" w:rsidRPr="00363273">
        <w:rPr>
          <w:rStyle w:val="Heading1Char"/>
          <w:rFonts w:asciiTheme="minorHAnsi" w:hAnsiTheme="minorHAnsi" w:cstheme="minorHAnsi"/>
          <w:caps w:val="0"/>
          <w:color w:val="auto"/>
          <w:sz w:val="24"/>
          <w:szCs w:val="24"/>
        </w:rPr>
        <w:t>ompliment circle</w:t>
      </w:r>
    </w:p>
    <w:p w:rsidR="000C7AAB" w:rsidRDefault="00363273" w:rsidP="00B524C8">
      <w:pPr>
        <w:pStyle w:val="ListParagraph"/>
        <w:numPr>
          <w:ilvl w:val="0"/>
          <w:numId w:val="41"/>
        </w:numPr>
        <w:spacing w:after="0" w:line="240" w:lineRule="auto"/>
        <w:jc w:val="both"/>
        <w:rPr>
          <w:rStyle w:val="Heading1Char"/>
          <w:rFonts w:asciiTheme="minorHAnsi" w:hAnsiTheme="minorHAnsi" w:cstheme="minorHAnsi"/>
          <w:caps w:val="0"/>
          <w:color w:val="auto"/>
          <w:sz w:val="24"/>
          <w:szCs w:val="24"/>
        </w:rPr>
      </w:pPr>
      <w:r>
        <w:rPr>
          <w:rStyle w:val="Heading1Char"/>
          <w:rFonts w:asciiTheme="minorHAnsi" w:hAnsiTheme="minorHAnsi" w:cstheme="minorHAnsi"/>
          <w:caps w:val="0"/>
          <w:color w:val="auto"/>
          <w:sz w:val="24"/>
          <w:szCs w:val="24"/>
        </w:rPr>
        <w:t>U</w:t>
      </w:r>
      <w:r w:rsidR="000C7AAB" w:rsidRPr="00363273">
        <w:rPr>
          <w:rStyle w:val="Heading1Char"/>
          <w:rFonts w:asciiTheme="minorHAnsi" w:hAnsiTheme="minorHAnsi" w:cstheme="minorHAnsi"/>
          <w:caps w:val="0"/>
          <w:color w:val="auto"/>
          <w:sz w:val="24"/>
          <w:szCs w:val="24"/>
        </w:rPr>
        <w:t>se of positive greetings &amp; farewells</w:t>
      </w:r>
    </w:p>
    <w:p w:rsidR="000C7AAB" w:rsidRDefault="00363273" w:rsidP="00B524C8">
      <w:pPr>
        <w:pStyle w:val="ListParagraph"/>
        <w:numPr>
          <w:ilvl w:val="0"/>
          <w:numId w:val="41"/>
        </w:numPr>
        <w:spacing w:after="0" w:line="240" w:lineRule="auto"/>
        <w:jc w:val="both"/>
        <w:rPr>
          <w:rStyle w:val="Heading1Char"/>
          <w:rFonts w:asciiTheme="minorHAnsi" w:hAnsiTheme="minorHAnsi" w:cstheme="minorHAnsi"/>
          <w:caps w:val="0"/>
          <w:color w:val="auto"/>
          <w:sz w:val="24"/>
          <w:szCs w:val="24"/>
        </w:rPr>
      </w:pPr>
      <w:r>
        <w:rPr>
          <w:rStyle w:val="Heading1Char"/>
          <w:rFonts w:asciiTheme="minorHAnsi" w:hAnsiTheme="minorHAnsi" w:cstheme="minorHAnsi"/>
          <w:caps w:val="0"/>
          <w:color w:val="auto"/>
          <w:sz w:val="24"/>
          <w:szCs w:val="24"/>
        </w:rPr>
        <w:t>U</w:t>
      </w:r>
      <w:r w:rsidR="000C7AAB" w:rsidRPr="00363273">
        <w:rPr>
          <w:rStyle w:val="Heading1Char"/>
          <w:rFonts w:asciiTheme="minorHAnsi" w:hAnsiTheme="minorHAnsi" w:cstheme="minorHAnsi"/>
          <w:caps w:val="0"/>
          <w:color w:val="auto"/>
          <w:sz w:val="24"/>
          <w:szCs w:val="24"/>
        </w:rPr>
        <w:t xml:space="preserve">se of creative ways to gain pupil`s attention </w:t>
      </w:r>
      <w:proofErr w:type="spellStart"/>
      <w:r w:rsidR="000C7AAB" w:rsidRPr="00363273">
        <w:rPr>
          <w:rStyle w:val="Heading1Char"/>
          <w:rFonts w:asciiTheme="minorHAnsi" w:hAnsiTheme="minorHAnsi" w:cstheme="minorHAnsi"/>
          <w:caps w:val="0"/>
          <w:color w:val="auto"/>
          <w:sz w:val="24"/>
          <w:szCs w:val="24"/>
        </w:rPr>
        <w:t>eg</w:t>
      </w:r>
      <w:proofErr w:type="spellEnd"/>
      <w:r w:rsidR="000C7AAB" w:rsidRPr="00363273">
        <w:rPr>
          <w:rStyle w:val="Heading1Char"/>
          <w:rFonts w:asciiTheme="minorHAnsi" w:hAnsiTheme="minorHAnsi" w:cstheme="minorHAnsi"/>
          <w:caps w:val="0"/>
          <w:color w:val="auto"/>
          <w:sz w:val="24"/>
          <w:szCs w:val="24"/>
        </w:rPr>
        <w:t xml:space="preserve"> </w:t>
      </w:r>
      <w:proofErr w:type="gramStart"/>
      <w:r w:rsidR="000C7AAB" w:rsidRPr="00363273">
        <w:rPr>
          <w:rStyle w:val="Heading1Char"/>
          <w:rFonts w:asciiTheme="minorHAnsi" w:hAnsiTheme="minorHAnsi" w:cstheme="minorHAnsi"/>
          <w:caps w:val="0"/>
          <w:color w:val="auto"/>
          <w:sz w:val="24"/>
          <w:szCs w:val="24"/>
        </w:rPr>
        <w:t>“ 1</w:t>
      </w:r>
      <w:proofErr w:type="gramEnd"/>
      <w:r w:rsidR="000C7AAB" w:rsidRPr="00363273">
        <w:rPr>
          <w:rStyle w:val="Heading1Char"/>
          <w:rFonts w:asciiTheme="minorHAnsi" w:hAnsiTheme="minorHAnsi" w:cstheme="minorHAnsi"/>
          <w:caps w:val="0"/>
          <w:color w:val="auto"/>
          <w:sz w:val="24"/>
          <w:szCs w:val="24"/>
        </w:rPr>
        <w:t>,2,3 eyes on me...”</w:t>
      </w:r>
    </w:p>
    <w:p w:rsidR="000C7AAB" w:rsidRDefault="00363273" w:rsidP="00B524C8">
      <w:pPr>
        <w:pStyle w:val="ListParagraph"/>
        <w:numPr>
          <w:ilvl w:val="0"/>
          <w:numId w:val="41"/>
        </w:numPr>
        <w:spacing w:after="0" w:line="240" w:lineRule="auto"/>
        <w:jc w:val="both"/>
        <w:rPr>
          <w:rStyle w:val="Heading1Char"/>
          <w:rFonts w:asciiTheme="minorHAnsi" w:hAnsiTheme="minorHAnsi" w:cstheme="minorHAnsi"/>
          <w:caps w:val="0"/>
          <w:color w:val="auto"/>
          <w:sz w:val="24"/>
          <w:szCs w:val="24"/>
        </w:rPr>
      </w:pPr>
      <w:r>
        <w:rPr>
          <w:rStyle w:val="Heading1Char"/>
          <w:rFonts w:asciiTheme="minorHAnsi" w:hAnsiTheme="minorHAnsi" w:cstheme="minorHAnsi"/>
          <w:caps w:val="0"/>
          <w:color w:val="auto"/>
          <w:sz w:val="24"/>
          <w:szCs w:val="24"/>
        </w:rPr>
        <w:t>E</w:t>
      </w:r>
      <w:r w:rsidR="000C7AAB" w:rsidRPr="00363273">
        <w:rPr>
          <w:rStyle w:val="Heading1Char"/>
          <w:rFonts w:asciiTheme="minorHAnsi" w:hAnsiTheme="minorHAnsi" w:cstheme="minorHAnsi"/>
          <w:caps w:val="0"/>
          <w:color w:val="auto"/>
          <w:sz w:val="24"/>
          <w:szCs w:val="24"/>
        </w:rPr>
        <w:t>stablishing predictable routines &amp; planning for transitions</w:t>
      </w:r>
    </w:p>
    <w:p w:rsidR="000C7AAB" w:rsidRPr="00363273" w:rsidRDefault="00363273" w:rsidP="00B524C8">
      <w:pPr>
        <w:pStyle w:val="ListParagraph"/>
        <w:numPr>
          <w:ilvl w:val="0"/>
          <w:numId w:val="41"/>
        </w:numPr>
        <w:spacing w:after="0" w:line="240" w:lineRule="auto"/>
        <w:jc w:val="both"/>
        <w:rPr>
          <w:rStyle w:val="Heading1Char"/>
          <w:rFonts w:asciiTheme="minorHAnsi" w:hAnsiTheme="minorHAnsi" w:cstheme="minorHAnsi"/>
          <w:caps w:val="0"/>
          <w:color w:val="auto"/>
          <w:sz w:val="24"/>
          <w:szCs w:val="24"/>
        </w:rPr>
      </w:pPr>
      <w:r>
        <w:rPr>
          <w:rStyle w:val="Heading1Char"/>
          <w:rFonts w:asciiTheme="minorHAnsi" w:hAnsiTheme="minorHAnsi" w:cstheme="minorHAnsi"/>
          <w:caps w:val="0"/>
          <w:color w:val="auto"/>
          <w:sz w:val="24"/>
          <w:szCs w:val="24"/>
        </w:rPr>
        <w:t>U</w:t>
      </w:r>
      <w:r w:rsidR="000C7AAB" w:rsidRPr="00363273">
        <w:rPr>
          <w:rStyle w:val="Heading1Char"/>
          <w:rFonts w:asciiTheme="minorHAnsi" w:hAnsiTheme="minorHAnsi" w:cstheme="minorHAnsi"/>
          <w:caps w:val="0"/>
          <w:color w:val="auto"/>
          <w:sz w:val="24"/>
          <w:szCs w:val="24"/>
        </w:rPr>
        <w:t>se of “when...then …" commands</w:t>
      </w:r>
    </w:p>
    <w:p w:rsidR="000C7AAB" w:rsidRPr="00B31962" w:rsidRDefault="00363273" w:rsidP="00B31962">
      <w:pPr>
        <w:spacing w:before="100" w:beforeAutospacing="1" w:after="100" w:afterAutospacing="1"/>
        <w:jc w:val="both"/>
        <w:rPr>
          <w:rStyle w:val="Heading1Char"/>
          <w:rFonts w:asciiTheme="minorHAnsi" w:hAnsiTheme="minorHAnsi" w:cstheme="minorHAnsi"/>
          <w:caps w:val="0"/>
          <w:color w:val="auto"/>
          <w:sz w:val="24"/>
          <w:szCs w:val="24"/>
        </w:rPr>
      </w:pPr>
      <w:r>
        <w:rPr>
          <w:rStyle w:val="Heading1Char"/>
          <w:rFonts w:asciiTheme="minorHAnsi" w:hAnsiTheme="minorHAnsi" w:cstheme="minorHAnsi"/>
          <w:caps w:val="0"/>
          <w:color w:val="auto"/>
          <w:sz w:val="24"/>
          <w:szCs w:val="24"/>
        </w:rPr>
        <w:t>T</w:t>
      </w:r>
      <w:r w:rsidR="000C7AAB" w:rsidRPr="00B31962">
        <w:rPr>
          <w:rStyle w:val="Heading1Char"/>
          <w:rFonts w:asciiTheme="minorHAnsi" w:hAnsiTheme="minorHAnsi" w:cstheme="minorHAnsi"/>
          <w:caps w:val="0"/>
          <w:color w:val="auto"/>
          <w:sz w:val="24"/>
          <w:szCs w:val="24"/>
        </w:rPr>
        <w:t>hese strategies will be taught &amp; used consistently at each class level.</w:t>
      </w:r>
      <w:r>
        <w:rPr>
          <w:rStyle w:val="Heading1Char"/>
          <w:rFonts w:asciiTheme="minorHAnsi" w:hAnsiTheme="minorHAnsi" w:cstheme="minorHAnsi"/>
          <w:caps w:val="0"/>
          <w:color w:val="auto"/>
          <w:sz w:val="24"/>
          <w:szCs w:val="24"/>
        </w:rPr>
        <w:t xml:space="preserve"> P</w:t>
      </w:r>
      <w:r w:rsidR="000C7AAB" w:rsidRPr="00B31962">
        <w:rPr>
          <w:rStyle w:val="Heading1Char"/>
          <w:rFonts w:asciiTheme="minorHAnsi" w:hAnsiTheme="minorHAnsi" w:cstheme="minorHAnsi"/>
          <w:caps w:val="0"/>
          <w:color w:val="auto"/>
          <w:sz w:val="24"/>
          <w:szCs w:val="24"/>
        </w:rPr>
        <w:t>upils will be involved in drawing up of own class rules through collaborative discussion.</w:t>
      </w:r>
    </w:p>
    <w:p w:rsidR="000C7AAB" w:rsidRPr="00B31962" w:rsidRDefault="00363273" w:rsidP="00B31962">
      <w:pPr>
        <w:spacing w:before="100" w:beforeAutospacing="1" w:after="100" w:afterAutospacing="1"/>
        <w:jc w:val="both"/>
        <w:rPr>
          <w:rStyle w:val="Heading1Char"/>
          <w:rFonts w:asciiTheme="minorHAnsi" w:hAnsiTheme="minorHAnsi" w:cstheme="minorHAnsi"/>
          <w:caps w:val="0"/>
          <w:color w:val="auto"/>
          <w:sz w:val="24"/>
          <w:szCs w:val="24"/>
        </w:rPr>
      </w:pPr>
      <w:r>
        <w:rPr>
          <w:rStyle w:val="Heading1Char"/>
          <w:rFonts w:asciiTheme="minorHAnsi" w:hAnsiTheme="minorHAnsi" w:cstheme="minorHAnsi"/>
          <w:caps w:val="0"/>
          <w:color w:val="auto"/>
          <w:sz w:val="24"/>
          <w:szCs w:val="24"/>
        </w:rPr>
        <w:t>T</w:t>
      </w:r>
      <w:r w:rsidR="000C7AAB" w:rsidRPr="00B31962">
        <w:rPr>
          <w:rStyle w:val="Heading1Char"/>
          <w:rFonts w:asciiTheme="minorHAnsi" w:hAnsiTheme="minorHAnsi" w:cstheme="minorHAnsi"/>
          <w:caps w:val="0"/>
          <w:color w:val="auto"/>
          <w:sz w:val="24"/>
          <w:szCs w:val="24"/>
        </w:rPr>
        <w:t>he final set of agreed rules will be displayed in a prominent position in the classroom.</w:t>
      </w:r>
    </w:p>
    <w:p w:rsidR="000C7AAB" w:rsidRPr="00B31962" w:rsidRDefault="000C7AAB" w:rsidP="00B31962">
      <w:pPr>
        <w:spacing w:before="100" w:beforeAutospacing="1" w:after="100" w:afterAutospacing="1" w:line="25" w:lineRule="atLeast"/>
        <w:jc w:val="both"/>
        <w:rPr>
          <w:rStyle w:val="Heading1Char"/>
          <w:rFonts w:asciiTheme="minorHAnsi" w:hAnsiTheme="minorHAnsi" w:cstheme="minorHAnsi"/>
          <w:color w:val="53548A"/>
          <w:sz w:val="24"/>
          <w:szCs w:val="24"/>
        </w:rPr>
      </w:pPr>
    </w:p>
    <w:p w:rsidR="000C7AAB" w:rsidRDefault="000C7AAB" w:rsidP="00B31962">
      <w:pPr>
        <w:spacing w:before="100" w:beforeAutospacing="1" w:after="100" w:afterAutospacing="1" w:line="25" w:lineRule="atLeast"/>
        <w:jc w:val="both"/>
        <w:rPr>
          <w:rFonts w:cstheme="minorHAnsi"/>
          <w:b/>
          <w:sz w:val="28"/>
          <w:szCs w:val="28"/>
        </w:rPr>
      </w:pPr>
      <w:r w:rsidRPr="00C858F1">
        <w:rPr>
          <w:rFonts w:cstheme="minorHAnsi"/>
          <w:b/>
          <w:sz w:val="28"/>
          <w:szCs w:val="28"/>
        </w:rPr>
        <w:t xml:space="preserve">A reward scheme for promoting positive Behaviour will be </w:t>
      </w:r>
      <w:r w:rsidR="00363273" w:rsidRPr="00C858F1">
        <w:rPr>
          <w:rFonts w:cstheme="minorHAnsi"/>
          <w:b/>
          <w:sz w:val="28"/>
          <w:szCs w:val="28"/>
        </w:rPr>
        <w:t>used. Such rewards will include:</w:t>
      </w:r>
    </w:p>
    <w:p w:rsidR="00C858F1" w:rsidRPr="00C858F1" w:rsidRDefault="00C858F1" w:rsidP="00B31962">
      <w:pPr>
        <w:spacing w:before="100" w:beforeAutospacing="1" w:after="100" w:afterAutospacing="1" w:line="25" w:lineRule="atLeast"/>
        <w:jc w:val="both"/>
        <w:rPr>
          <w:rFonts w:cstheme="minorHAnsi"/>
          <w:b/>
          <w:sz w:val="28"/>
          <w:szCs w:val="28"/>
        </w:rPr>
      </w:pPr>
    </w:p>
    <w:p w:rsidR="000C7AAB" w:rsidRPr="00B31962" w:rsidRDefault="000C7AAB" w:rsidP="00B31962">
      <w:pPr>
        <w:numPr>
          <w:ilvl w:val="0"/>
          <w:numId w:val="35"/>
        </w:numPr>
        <w:spacing w:before="100" w:beforeAutospacing="1" w:after="100" w:afterAutospacing="1" w:line="25" w:lineRule="atLeast"/>
        <w:jc w:val="both"/>
        <w:rPr>
          <w:rFonts w:cstheme="minorHAnsi"/>
          <w:sz w:val="24"/>
          <w:szCs w:val="24"/>
        </w:rPr>
      </w:pPr>
      <w:r w:rsidRPr="00B31962">
        <w:rPr>
          <w:rFonts w:cstheme="minorHAnsi"/>
          <w:sz w:val="24"/>
          <w:szCs w:val="24"/>
        </w:rPr>
        <w:t xml:space="preserve">Dojo points system </w:t>
      </w:r>
      <w:proofErr w:type="spellStart"/>
      <w:r w:rsidRPr="00B31962">
        <w:rPr>
          <w:rFonts w:cstheme="minorHAnsi"/>
          <w:sz w:val="24"/>
          <w:szCs w:val="24"/>
        </w:rPr>
        <w:t>inc</w:t>
      </w:r>
      <w:proofErr w:type="spellEnd"/>
      <w:r w:rsidRPr="00B31962">
        <w:rPr>
          <w:rFonts w:cstheme="minorHAnsi"/>
          <w:sz w:val="24"/>
          <w:szCs w:val="24"/>
        </w:rPr>
        <w:t xml:space="preserve"> special privileges following the accumulation of set points</w:t>
      </w:r>
    </w:p>
    <w:p w:rsidR="000C7AAB" w:rsidRPr="00B31962" w:rsidRDefault="000C7AAB" w:rsidP="00B31962">
      <w:pPr>
        <w:numPr>
          <w:ilvl w:val="0"/>
          <w:numId w:val="35"/>
        </w:numPr>
        <w:spacing w:before="100" w:beforeAutospacing="1" w:after="100" w:afterAutospacing="1" w:line="25" w:lineRule="atLeast"/>
        <w:jc w:val="both"/>
        <w:rPr>
          <w:rFonts w:cstheme="minorHAnsi"/>
          <w:sz w:val="24"/>
          <w:szCs w:val="24"/>
        </w:rPr>
      </w:pPr>
      <w:r w:rsidRPr="00B31962">
        <w:rPr>
          <w:rFonts w:cstheme="minorHAnsi"/>
          <w:sz w:val="24"/>
          <w:szCs w:val="24"/>
        </w:rPr>
        <w:t>Low cost/no cost rewards</w:t>
      </w:r>
    </w:p>
    <w:p w:rsidR="000C7AAB" w:rsidRPr="00B31962" w:rsidRDefault="000C7AAB" w:rsidP="00B31962">
      <w:pPr>
        <w:numPr>
          <w:ilvl w:val="0"/>
          <w:numId w:val="35"/>
        </w:numPr>
        <w:spacing w:before="100" w:beforeAutospacing="1" w:after="100" w:afterAutospacing="1" w:line="25" w:lineRule="atLeast"/>
        <w:jc w:val="both"/>
        <w:rPr>
          <w:rFonts w:cstheme="minorHAnsi"/>
          <w:sz w:val="24"/>
          <w:szCs w:val="24"/>
        </w:rPr>
      </w:pPr>
      <w:r w:rsidRPr="00B31962">
        <w:rPr>
          <w:rFonts w:cstheme="minorHAnsi"/>
          <w:sz w:val="24"/>
          <w:szCs w:val="24"/>
        </w:rPr>
        <w:t>Lucky Dip</w:t>
      </w:r>
    </w:p>
    <w:p w:rsidR="000C7AAB" w:rsidRPr="00B31962" w:rsidRDefault="000C7AAB" w:rsidP="00B31962">
      <w:pPr>
        <w:numPr>
          <w:ilvl w:val="0"/>
          <w:numId w:val="35"/>
        </w:numPr>
        <w:spacing w:before="100" w:beforeAutospacing="1" w:after="100" w:afterAutospacing="1" w:line="25" w:lineRule="atLeast"/>
        <w:jc w:val="both"/>
        <w:rPr>
          <w:rFonts w:cstheme="minorHAnsi"/>
          <w:sz w:val="24"/>
          <w:szCs w:val="24"/>
        </w:rPr>
      </w:pPr>
      <w:r w:rsidRPr="00B31962">
        <w:rPr>
          <w:rFonts w:cstheme="minorHAnsi"/>
          <w:sz w:val="24"/>
          <w:szCs w:val="24"/>
        </w:rPr>
        <w:t>Marbles in a Jar leading to specific privileges</w:t>
      </w:r>
    </w:p>
    <w:p w:rsidR="000C7AAB" w:rsidRPr="00B31962" w:rsidRDefault="000C7AAB" w:rsidP="00B31962">
      <w:pPr>
        <w:numPr>
          <w:ilvl w:val="0"/>
          <w:numId w:val="35"/>
        </w:numPr>
        <w:spacing w:before="100" w:beforeAutospacing="1" w:after="100" w:afterAutospacing="1" w:line="25" w:lineRule="atLeast"/>
        <w:jc w:val="both"/>
        <w:rPr>
          <w:rFonts w:cstheme="minorHAnsi"/>
          <w:sz w:val="24"/>
          <w:szCs w:val="24"/>
        </w:rPr>
      </w:pPr>
      <w:r w:rsidRPr="00B31962">
        <w:rPr>
          <w:rFonts w:cstheme="minorHAnsi"/>
          <w:sz w:val="24"/>
          <w:szCs w:val="24"/>
        </w:rPr>
        <w:t>Golden Time</w:t>
      </w:r>
    </w:p>
    <w:p w:rsidR="000C7AAB" w:rsidRPr="00B31962" w:rsidRDefault="000C7AAB" w:rsidP="00B31962">
      <w:pPr>
        <w:numPr>
          <w:ilvl w:val="0"/>
          <w:numId w:val="35"/>
        </w:numPr>
        <w:spacing w:before="100" w:beforeAutospacing="1" w:after="100" w:afterAutospacing="1" w:line="25" w:lineRule="atLeast"/>
        <w:jc w:val="both"/>
        <w:rPr>
          <w:rFonts w:cstheme="minorHAnsi"/>
          <w:sz w:val="24"/>
          <w:szCs w:val="24"/>
        </w:rPr>
      </w:pPr>
      <w:r w:rsidRPr="00B31962">
        <w:rPr>
          <w:rFonts w:cstheme="minorHAnsi"/>
          <w:sz w:val="24"/>
          <w:szCs w:val="24"/>
        </w:rPr>
        <w:t>Gradual removal of homework items</w:t>
      </w:r>
    </w:p>
    <w:p w:rsidR="00C858F1" w:rsidRDefault="00C858F1" w:rsidP="00363273">
      <w:pPr>
        <w:spacing w:before="100" w:beforeAutospacing="1" w:after="100" w:afterAutospacing="1" w:line="25" w:lineRule="atLeast"/>
        <w:jc w:val="both"/>
        <w:rPr>
          <w:rFonts w:cstheme="minorHAnsi"/>
          <w:b/>
          <w:sz w:val="28"/>
          <w:szCs w:val="28"/>
        </w:rPr>
      </w:pPr>
    </w:p>
    <w:p w:rsidR="000C7AAB" w:rsidRPr="00C858F1" w:rsidRDefault="000C7AAB" w:rsidP="00C858F1">
      <w:pPr>
        <w:spacing w:after="0" w:line="240" w:lineRule="auto"/>
        <w:jc w:val="both"/>
        <w:rPr>
          <w:rFonts w:cstheme="minorHAnsi"/>
          <w:b/>
          <w:sz w:val="28"/>
          <w:szCs w:val="28"/>
        </w:rPr>
      </w:pPr>
      <w:r w:rsidRPr="00C858F1">
        <w:rPr>
          <w:rFonts w:cstheme="minorHAnsi"/>
          <w:b/>
          <w:sz w:val="28"/>
          <w:szCs w:val="28"/>
        </w:rPr>
        <w:t>We will endeavo</w:t>
      </w:r>
      <w:r w:rsidR="00363273" w:rsidRPr="00C858F1">
        <w:rPr>
          <w:rFonts w:cstheme="minorHAnsi"/>
          <w:b/>
          <w:sz w:val="28"/>
          <w:szCs w:val="28"/>
        </w:rPr>
        <w:t>u</w:t>
      </w:r>
      <w:r w:rsidRPr="00C858F1">
        <w:rPr>
          <w:rFonts w:cstheme="minorHAnsi"/>
          <w:b/>
          <w:sz w:val="28"/>
          <w:szCs w:val="28"/>
        </w:rPr>
        <w:t>r to decrease inappropriate behaviour by:</w:t>
      </w:r>
    </w:p>
    <w:p w:rsidR="000C7AAB" w:rsidRPr="00B31962" w:rsidRDefault="000C7AAB" w:rsidP="00C858F1">
      <w:pPr>
        <w:pStyle w:val="ListParagraph"/>
        <w:numPr>
          <w:ilvl w:val="0"/>
          <w:numId w:val="38"/>
        </w:numPr>
        <w:spacing w:after="0" w:line="240" w:lineRule="auto"/>
        <w:jc w:val="both"/>
        <w:rPr>
          <w:rFonts w:cstheme="minorHAnsi"/>
          <w:sz w:val="24"/>
          <w:szCs w:val="24"/>
        </w:rPr>
      </w:pPr>
      <w:r w:rsidRPr="00B31962">
        <w:rPr>
          <w:rFonts w:cstheme="minorHAnsi"/>
          <w:sz w:val="24"/>
          <w:szCs w:val="24"/>
        </w:rPr>
        <w:t xml:space="preserve">   Teaching “ignoring” strategy</w:t>
      </w:r>
    </w:p>
    <w:p w:rsidR="000C7AAB" w:rsidRPr="00B31962" w:rsidRDefault="000C7AAB" w:rsidP="00C858F1">
      <w:pPr>
        <w:pStyle w:val="ListParagraph"/>
        <w:numPr>
          <w:ilvl w:val="0"/>
          <w:numId w:val="38"/>
        </w:numPr>
        <w:spacing w:after="0" w:line="240" w:lineRule="auto"/>
        <w:jc w:val="both"/>
        <w:rPr>
          <w:rFonts w:cstheme="minorHAnsi"/>
          <w:sz w:val="24"/>
          <w:szCs w:val="24"/>
        </w:rPr>
      </w:pPr>
      <w:r w:rsidRPr="00B31962">
        <w:rPr>
          <w:rFonts w:cstheme="minorHAnsi"/>
          <w:sz w:val="24"/>
          <w:szCs w:val="24"/>
        </w:rPr>
        <w:t xml:space="preserve">   Use of “Time-Out” chair</w:t>
      </w:r>
    </w:p>
    <w:p w:rsidR="000C7AAB" w:rsidRPr="00B31962" w:rsidRDefault="000C7AAB" w:rsidP="00C858F1">
      <w:pPr>
        <w:pStyle w:val="ListParagraph"/>
        <w:numPr>
          <w:ilvl w:val="0"/>
          <w:numId w:val="38"/>
        </w:numPr>
        <w:spacing w:after="0" w:line="240" w:lineRule="auto"/>
        <w:jc w:val="both"/>
        <w:rPr>
          <w:rFonts w:cstheme="minorHAnsi"/>
          <w:sz w:val="24"/>
          <w:szCs w:val="24"/>
        </w:rPr>
      </w:pPr>
      <w:r w:rsidRPr="00B31962">
        <w:rPr>
          <w:rFonts w:cstheme="minorHAnsi"/>
          <w:sz w:val="24"/>
          <w:szCs w:val="24"/>
        </w:rPr>
        <w:t xml:space="preserve">   Loss of agreed privileges</w:t>
      </w:r>
    </w:p>
    <w:p w:rsidR="00AB3640" w:rsidRPr="00F33D9F" w:rsidRDefault="00AB3640" w:rsidP="00F33D9F">
      <w:pPr>
        <w:spacing w:after="0" w:line="25" w:lineRule="atLeast"/>
        <w:jc w:val="both"/>
        <w:rPr>
          <w:rFonts w:eastAsia="Tw Cen MT" w:cstheme="minorHAnsi"/>
          <w:caps/>
          <w:color w:val="53548A"/>
          <w:sz w:val="24"/>
          <w:szCs w:val="24"/>
          <w:lang w:val="en-US" w:eastAsia="ja-JP"/>
        </w:rPr>
      </w:pPr>
    </w:p>
    <w:p w:rsidR="00AB3640" w:rsidRPr="00C858F1" w:rsidRDefault="00AB3640" w:rsidP="00FF35DE">
      <w:pPr>
        <w:spacing w:after="0" w:line="25" w:lineRule="atLeast"/>
        <w:jc w:val="both"/>
        <w:rPr>
          <w:rFonts w:eastAsia="Tw Cen MT" w:cstheme="minorHAnsi"/>
          <w:b/>
          <w:sz w:val="28"/>
          <w:szCs w:val="28"/>
          <w:lang w:val="en-US" w:eastAsia="ja-JP"/>
        </w:rPr>
      </w:pPr>
      <w:r w:rsidRPr="00C858F1">
        <w:rPr>
          <w:rFonts w:eastAsia="Tw Cen MT" w:cstheme="minorHAnsi"/>
          <w:b/>
          <w:sz w:val="28"/>
          <w:szCs w:val="28"/>
          <w:lang w:val="en-US" w:eastAsia="ja-JP"/>
        </w:rPr>
        <w:t>Special privileges</w:t>
      </w:r>
      <w:r w:rsidR="00C858F1">
        <w:rPr>
          <w:rFonts w:eastAsia="Tw Cen MT" w:cstheme="minorHAnsi"/>
          <w:b/>
          <w:sz w:val="28"/>
          <w:szCs w:val="28"/>
          <w:lang w:val="en-US" w:eastAsia="ja-JP"/>
        </w:rPr>
        <w:t>:</w:t>
      </w:r>
    </w:p>
    <w:p w:rsidR="001C7402" w:rsidRPr="00FF35DE" w:rsidRDefault="001C7402" w:rsidP="00FF35DE">
      <w:pPr>
        <w:numPr>
          <w:ilvl w:val="0"/>
          <w:numId w:val="35"/>
        </w:numPr>
        <w:spacing w:after="0" w:line="25" w:lineRule="atLeast"/>
        <w:jc w:val="both"/>
        <w:rPr>
          <w:rFonts w:eastAsia="Tw Cen MT" w:cstheme="minorHAnsi"/>
          <w:sz w:val="24"/>
          <w:szCs w:val="24"/>
          <w:lang w:val="en-US" w:eastAsia="ja-JP"/>
        </w:rPr>
      </w:pPr>
      <w:r>
        <w:rPr>
          <w:rFonts w:eastAsia="Times New Roman" w:cstheme="minorHAnsi"/>
          <w:sz w:val="24"/>
          <w:szCs w:val="24"/>
          <w:lang w:eastAsia="en-IE"/>
        </w:rPr>
        <w:t>S</w:t>
      </w:r>
      <w:r w:rsidRPr="001C7402">
        <w:rPr>
          <w:rFonts w:eastAsia="Times New Roman" w:cstheme="minorHAnsi"/>
          <w:sz w:val="24"/>
          <w:szCs w:val="24"/>
          <w:lang w:eastAsia="en-IE"/>
        </w:rPr>
        <w:t>tar chart/lucky dip after 6 stars</w:t>
      </w:r>
    </w:p>
    <w:p w:rsidR="0091098C" w:rsidRPr="0091098C" w:rsidRDefault="0091098C" w:rsidP="0091098C">
      <w:pPr>
        <w:numPr>
          <w:ilvl w:val="0"/>
          <w:numId w:val="35"/>
        </w:numPr>
        <w:spacing w:after="0" w:line="25" w:lineRule="atLeast"/>
        <w:jc w:val="both"/>
        <w:rPr>
          <w:rFonts w:eastAsia="Tw Cen MT" w:cstheme="minorHAnsi"/>
          <w:sz w:val="24"/>
          <w:szCs w:val="24"/>
          <w:lang w:val="en-US" w:eastAsia="ja-JP"/>
        </w:rPr>
      </w:pPr>
      <w:r>
        <w:rPr>
          <w:rFonts w:eastAsia="Times New Roman" w:cstheme="minorHAnsi"/>
          <w:sz w:val="24"/>
          <w:szCs w:val="24"/>
          <w:lang w:eastAsia="en-IE"/>
        </w:rPr>
        <w:t>Marble jars</w:t>
      </w:r>
    </w:p>
    <w:p w:rsidR="001C7402" w:rsidRPr="0091098C" w:rsidRDefault="001C7402" w:rsidP="0091098C">
      <w:pPr>
        <w:numPr>
          <w:ilvl w:val="0"/>
          <w:numId w:val="35"/>
        </w:numPr>
        <w:spacing w:after="0" w:line="25" w:lineRule="atLeast"/>
        <w:jc w:val="both"/>
        <w:rPr>
          <w:rFonts w:eastAsia="Tw Cen MT" w:cstheme="minorHAnsi"/>
          <w:sz w:val="24"/>
          <w:szCs w:val="24"/>
          <w:lang w:val="en-US" w:eastAsia="ja-JP"/>
        </w:rPr>
      </w:pPr>
      <w:r w:rsidRPr="0091098C">
        <w:rPr>
          <w:rFonts w:eastAsia="Times New Roman" w:cstheme="minorHAnsi"/>
          <w:sz w:val="24"/>
          <w:szCs w:val="24"/>
          <w:lang w:eastAsia="en-IE"/>
        </w:rPr>
        <w:t>Golden time</w:t>
      </w:r>
    </w:p>
    <w:p w:rsidR="001C7402" w:rsidRPr="0091098C" w:rsidRDefault="001C7402" w:rsidP="0091098C">
      <w:pPr>
        <w:numPr>
          <w:ilvl w:val="0"/>
          <w:numId w:val="35"/>
        </w:numPr>
        <w:spacing w:after="0" w:line="25" w:lineRule="atLeast"/>
        <w:jc w:val="both"/>
        <w:rPr>
          <w:rFonts w:eastAsia="Tw Cen MT" w:cstheme="minorHAnsi"/>
          <w:sz w:val="24"/>
          <w:szCs w:val="24"/>
          <w:lang w:val="en-US" w:eastAsia="ja-JP"/>
        </w:rPr>
      </w:pPr>
      <w:r w:rsidRPr="0091098C">
        <w:rPr>
          <w:rFonts w:eastAsia="Times New Roman" w:cstheme="minorHAnsi"/>
          <w:sz w:val="24"/>
          <w:szCs w:val="24"/>
          <w:lang w:eastAsia="en-IE"/>
        </w:rPr>
        <w:t>30 points 'Buddy day</w:t>
      </w:r>
      <w:proofErr w:type="gramStart"/>
      <w:r w:rsidRPr="0091098C">
        <w:rPr>
          <w:rFonts w:eastAsia="Times New Roman" w:cstheme="minorHAnsi"/>
          <w:sz w:val="24"/>
          <w:szCs w:val="24"/>
          <w:lang w:eastAsia="en-IE"/>
        </w:rPr>
        <w:t>'</w:t>
      </w:r>
      <w:r w:rsidR="0091098C">
        <w:rPr>
          <w:rFonts w:eastAsia="Times New Roman" w:cstheme="minorHAnsi"/>
          <w:sz w:val="24"/>
          <w:szCs w:val="24"/>
          <w:lang w:eastAsia="en-IE"/>
        </w:rPr>
        <w:t>,</w:t>
      </w:r>
      <w:r w:rsidR="0091098C">
        <w:rPr>
          <w:rFonts w:eastAsia="Tw Cen MT" w:cstheme="minorHAnsi"/>
          <w:sz w:val="24"/>
          <w:szCs w:val="24"/>
          <w:lang w:val="en-US" w:eastAsia="ja-JP"/>
        </w:rPr>
        <w:t xml:space="preserve"> </w:t>
      </w:r>
      <w:r w:rsidRPr="0091098C">
        <w:rPr>
          <w:rFonts w:eastAsia="Times New Roman" w:cstheme="minorHAnsi"/>
          <w:sz w:val="24"/>
          <w:szCs w:val="24"/>
          <w:lang w:eastAsia="en-IE"/>
        </w:rPr>
        <w:t> 50</w:t>
      </w:r>
      <w:proofErr w:type="gramEnd"/>
      <w:r w:rsidRPr="0091098C">
        <w:rPr>
          <w:rFonts w:eastAsia="Times New Roman" w:cstheme="minorHAnsi"/>
          <w:sz w:val="24"/>
          <w:szCs w:val="24"/>
          <w:lang w:eastAsia="en-IE"/>
        </w:rPr>
        <w:t xml:space="preserve"> Homework voucher</w:t>
      </w:r>
      <w:r w:rsidR="0091098C">
        <w:rPr>
          <w:rFonts w:eastAsia="Tw Cen MT" w:cstheme="minorHAnsi"/>
          <w:sz w:val="24"/>
          <w:szCs w:val="24"/>
          <w:lang w:val="en-US" w:eastAsia="ja-JP"/>
        </w:rPr>
        <w:t xml:space="preserve">, </w:t>
      </w:r>
      <w:r w:rsidRPr="0091098C">
        <w:rPr>
          <w:rFonts w:eastAsia="Times New Roman" w:cstheme="minorHAnsi"/>
          <w:sz w:val="24"/>
          <w:szCs w:val="24"/>
          <w:lang w:eastAsia="en-IE"/>
        </w:rPr>
        <w:t>100 'Special prize'</w:t>
      </w:r>
    </w:p>
    <w:p w:rsidR="0091098C" w:rsidRPr="0091098C" w:rsidRDefault="0091098C" w:rsidP="0091098C">
      <w:pPr>
        <w:pStyle w:val="ListParagraph"/>
        <w:numPr>
          <w:ilvl w:val="0"/>
          <w:numId w:val="35"/>
        </w:numPr>
        <w:spacing w:after="0" w:line="240" w:lineRule="auto"/>
        <w:rPr>
          <w:rFonts w:eastAsia="Times New Roman" w:cstheme="minorHAnsi"/>
          <w:sz w:val="24"/>
          <w:szCs w:val="24"/>
          <w:lang w:eastAsia="en-IE"/>
        </w:rPr>
      </w:pPr>
      <w:r w:rsidRPr="0091098C">
        <w:rPr>
          <w:rFonts w:eastAsia="Times New Roman" w:cstheme="minorHAnsi"/>
          <w:sz w:val="24"/>
          <w:szCs w:val="24"/>
          <w:lang w:eastAsia="en-IE"/>
        </w:rPr>
        <w:t xml:space="preserve">Ticket </w:t>
      </w:r>
      <w:proofErr w:type="gramStart"/>
      <w:r w:rsidRPr="0091098C">
        <w:rPr>
          <w:rFonts w:eastAsia="Times New Roman" w:cstheme="minorHAnsi"/>
          <w:sz w:val="24"/>
          <w:szCs w:val="24"/>
          <w:lang w:eastAsia="en-IE"/>
        </w:rPr>
        <w:t>system(</w:t>
      </w:r>
      <w:proofErr w:type="gramEnd"/>
      <w:r w:rsidRPr="0091098C">
        <w:rPr>
          <w:rFonts w:eastAsia="Times New Roman" w:cstheme="minorHAnsi"/>
          <w:sz w:val="24"/>
          <w:szCs w:val="24"/>
          <w:lang w:eastAsia="en-IE"/>
        </w:rPr>
        <w:t>3 tickets lucky dip)</w:t>
      </w:r>
    </w:p>
    <w:p w:rsidR="001C7402" w:rsidRPr="00E95849" w:rsidRDefault="001C7402" w:rsidP="001C7402">
      <w:pPr>
        <w:spacing w:after="0" w:line="240" w:lineRule="auto"/>
        <w:rPr>
          <w:rFonts w:eastAsia="Times New Roman" w:cstheme="minorHAnsi"/>
          <w:sz w:val="24"/>
          <w:szCs w:val="24"/>
          <w:lang w:eastAsia="en-IE"/>
        </w:rPr>
      </w:pPr>
    </w:p>
    <w:p w:rsidR="00AB3640" w:rsidRPr="006B271D" w:rsidRDefault="00AB3640" w:rsidP="006B271D">
      <w:pPr>
        <w:spacing w:after="0" w:line="240" w:lineRule="auto"/>
        <w:rPr>
          <w:rFonts w:eastAsia="Times New Roman" w:cstheme="minorHAnsi"/>
          <w:sz w:val="24"/>
          <w:szCs w:val="24"/>
          <w:lang w:eastAsia="en-IE"/>
        </w:rPr>
      </w:pPr>
    </w:p>
    <w:p w:rsidR="00AB3640" w:rsidRPr="00AB3640" w:rsidRDefault="00AB3640" w:rsidP="00AB3640">
      <w:pPr>
        <w:spacing w:after="0" w:line="25" w:lineRule="atLeast"/>
        <w:rPr>
          <w:rFonts w:eastAsia="Tw Cen MT" w:cstheme="minorHAnsi"/>
          <w:caps/>
          <w:color w:val="53548A"/>
          <w:sz w:val="34"/>
          <w:szCs w:val="34"/>
          <w:lang w:val="en-US" w:eastAsia="ja-JP"/>
        </w:rPr>
      </w:pPr>
      <w:r w:rsidRPr="00AB3640">
        <w:rPr>
          <w:rFonts w:eastAsia="Tw Cen MT" w:cstheme="minorHAnsi"/>
          <w:color w:val="53548A"/>
          <w:sz w:val="34"/>
          <w:szCs w:val="34"/>
          <w:lang w:val="en-US" w:eastAsia="ja-JP"/>
        </w:rPr>
        <w:t>7.</w:t>
      </w:r>
      <w:r w:rsidRPr="00AB3640">
        <w:rPr>
          <w:rFonts w:eastAsia="Tw Cen MT" w:cstheme="minorHAnsi"/>
          <w:caps/>
          <w:color w:val="53548A"/>
          <w:sz w:val="34"/>
          <w:szCs w:val="34"/>
          <w:lang w:val="en-US" w:eastAsia="ja-JP"/>
        </w:rPr>
        <w:t xml:space="preserve"> Inappropriate Behaviour</w:t>
      </w:r>
    </w:p>
    <w:p w:rsidR="00AB3640" w:rsidRPr="00AB3640" w:rsidRDefault="00AB3640" w:rsidP="00AB3640">
      <w:pPr>
        <w:spacing w:after="0" w:line="25" w:lineRule="atLeast"/>
        <w:rPr>
          <w:rFonts w:eastAsia="Tw Cen MT" w:cstheme="minorHAnsi"/>
          <w:caps/>
          <w:color w:val="53548A"/>
          <w:sz w:val="20"/>
          <w:szCs w:val="20"/>
          <w:lang w:val="en-US" w:eastAsia="ja-JP"/>
        </w:rPr>
      </w:pPr>
    </w:p>
    <w:p w:rsidR="00AB3640" w:rsidRPr="00F33D9F" w:rsidRDefault="00AB3640" w:rsidP="00F33D9F">
      <w:pPr>
        <w:spacing w:after="0" w:line="25" w:lineRule="atLeast"/>
        <w:jc w:val="both"/>
        <w:rPr>
          <w:rFonts w:eastAsia="Tw Cen MT" w:cstheme="minorHAnsi"/>
          <w:b/>
          <w:sz w:val="24"/>
          <w:szCs w:val="24"/>
          <w:lang w:val="en-US" w:eastAsia="ja-JP"/>
        </w:rPr>
      </w:pPr>
      <w:r w:rsidRPr="00F33D9F">
        <w:rPr>
          <w:rFonts w:eastAsia="Tw Cen MT" w:cstheme="minorHAnsi"/>
          <w:b/>
          <w:sz w:val="24"/>
          <w:szCs w:val="24"/>
          <w:lang w:val="en-US" w:eastAsia="ja-JP"/>
        </w:rPr>
        <w:t xml:space="preserve">In order to establish a common understanding and consistent response the Code of </w:t>
      </w:r>
      <w:proofErr w:type="spellStart"/>
      <w:r w:rsidRPr="00F33D9F">
        <w:rPr>
          <w:rFonts w:eastAsia="Tw Cen MT" w:cstheme="minorHAnsi"/>
          <w:b/>
          <w:sz w:val="24"/>
          <w:szCs w:val="24"/>
          <w:lang w:val="en-US" w:eastAsia="ja-JP"/>
        </w:rPr>
        <w:t>Behaviour</w:t>
      </w:r>
      <w:proofErr w:type="spellEnd"/>
      <w:r w:rsidRPr="00F33D9F">
        <w:rPr>
          <w:rFonts w:eastAsia="Tw Cen MT" w:cstheme="minorHAnsi"/>
          <w:b/>
          <w:sz w:val="24"/>
          <w:szCs w:val="24"/>
          <w:lang w:val="en-US" w:eastAsia="ja-JP"/>
        </w:rPr>
        <w:t xml:space="preserve"> classifies </w:t>
      </w:r>
      <w:proofErr w:type="spellStart"/>
      <w:r w:rsidRPr="00F33D9F">
        <w:rPr>
          <w:rFonts w:eastAsia="Tw Cen MT" w:cstheme="minorHAnsi"/>
          <w:b/>
          <w:sz w:val="24"/>
          <w:szCs w:val="24"/>
          <w:lang w:val="en-US" w:eastAsia="ja-JP"/>
        </w:rPr>
        <w:t>misbehaviour</w:t>
      </w:r>
      <w:proofErr w:type="spellEnd"/>
      <w:r w:rsidRPr="00F33D9F">
        <w:rPr>
          <w:rFonts w:eastAsia="Tw Cen MT" w:cstheme="minorHAnsi"/>
          <w:b/>
          <w:sz w:val="24"/>
          <w:szCs w:val="24"/>
          <w:lang w:val="en-US" w:eastAsia="ja-JP"/>
        </w:rPr>
        <w:t xml:space="preserve"> into three levels based on the degree of disruption caused by the misconduct. The Code also specifies the disciplinary actions and supportive interventions that will be employed.</w:t>
      </w:r>
    </w:p>
    <w:p w:rsidR="00AB3640" w:rsidRPr="00F33D9F" w:rsidRDefault="00AB3640" w:rsidP="00F33D9F">
      <w:pPr>
        <w:spacing w:after="0" w:line="25" w:lineRule="atLeast"/>
        <w:jc w:val="both"/>
        <w:rPr>
          <w:rFonts w:eastAsia="Tw Cen MT" w:cstheme="minorHAnsi"/>
          <w:sz w:val="24"/>
          <w:szCs w:val="24"/>
          <w:lang w:val="en-US" w:eastAsia="ja-JP"/>
        </w:rPr>
      </w:pPr>
    </w:p>
    <w:p w:rsidR="00AB3640" w:rsidRPr="00AB3640" w:rsidRDefault="00AB3640" w:rsidP="00AB3640">
      <w:pPr>
        <w:spacing w:after="0" w:line="25" w:lineRule="atLeast"/>
        <w:rPr>
          <w:rFonts w:eastAsia="Tw Cen MT" w:cstheme="minorHAnsi"/>
          <w:b/>
          <w:color w:val="438086"/>
          <w:sz w:val="32"/>
          <w:szCs w:val="32"/>
          <w:lang w:val="en-US" w:eastAsia="ja-JP"/>
        </w:rPr>
      </w:pPr>
      <w:r w:rsidRPr="00AB3640">
        <w:rPr>
          <w:rFonts w:eastAsia="Tw Cen MT" w:cstheme="minorHAnsi"/>
          <w:b/>
          <w:color w:val="438086"/>
          <w:sz w:val="32"/>
          <w:szCs w:val="32"/>
          <w:lang w:val="en-US" w:eastAsia="ja-JP"/>
        </w:rPr>
        <w:t>Level One</w:t>
      </w:r>
    </w:p>
    <w:p w:rsidR="00AB3640" w:rsidRPr="00AB3640" w:rsidRDefault="00AB3640" w:rsidP="00AB3640">
      <w:pPr>
        <w:spacing w:after="0" w:line="25" w:lineRule="atLeast"/>
        <w:rPr>
          <w:rFonts w:eastAsia="Tw Cen MT" w:cstheme="minorHAnsi"/>
          <w:b/>
          <w:color w:val="438086"/>
          <w:sz w:val="32"/>
          <w:szCs w:val="32"/>
          <w:lang w:val="en-US" w:eastAsia="ja-JP"/>
        </w:rPr>
      </w:pPr>
    </w:p>
    <w:p w:rsidR="00AB3640" w:rsidRPr="00F33D9F" w:rsidRDefault="00AB3640" w:rsidP="00AB3640">
      <w:pPr>
        <w:spacing w:after="0" w:line="25" w:lineRule="atLeast"/>
        <w:rPr>
          <w:rFonts w:eastAsia="Tw Cen MT" w:cstheme="minorHAnsi"/>
          <w:b/>
          <w:color w:val="424456"/>
          <w:sz w:val="26"/>
          <w:szCs w:val="26"/>
          <w:lang w:val="en-US" w:eastAsia="ja-JP"/>
        </w:rPr>
      </w:pPr>
      <w:r w:rsidRPr="00F33D9F">
        <w:rPr>
          <w:rFonts w:eastAsia="Tw Cen MT" w:cstheme="minorHAnsi"/>
          <w:b/>
          <w:color w:val="424456"/>
          <w:sz w:val="26"/>
          <w:szCs w:val="26"/>
          <w:lang w:val="en-US" w:eastAsia="ja-JP"/>
        </w:rPr>
        <w:t xml:space="preserve">Level 1: </w:t>
      </w:r>
      <w:proofErr w:type="spellStart"/>
      <w:r w:rsidRPr="00F33D9F">
        <w:rPr>
          <w:rFonts w:eastAsia="Tw Cen MT" w:cstheme="minorHAnsi"/>
          <w:b/>
          <w:color w:val="424456"/>
          <w:sz w:val="26"/>
          <w:szCs w:val="26"/>
          <w:lang w:val="en-US" w:eastAsia="ja-JP"/>
        </w:rPr>
        <w:t>Behaviours</w:t>
      </w:r>
      <w:proofErr w:type="spellEnd"/>
    </w:p>
    <w:p w:rsidR="00AB3640" w:rsidRPr="00F33D9F" w:rsidRDefault="00AB3640" w:rsidP="00AB3640">
      <w:pPr>
        <w:spacing w:after="0" w:line="25" w:lineRule="atLeast"/>
        <w:rPr>
          <w:rFonts w:eastAsia="Tw Cen MT" w:cstheme="minorHAnsi"/>
          <w:b/>
          <w:color w:val="A04DA3"/>
          <w:sz w:val="10"/>
          <w:szCs w:val="10"/>
          <w:lang w:val="en-US" w:eastAsia="ja-JP"/>
        </w:rPr>
      </w:pPr>
    </w:p>
    <w:p w:rsidR="00AB3640" w:rsidRPr="00F33D9F" w:rsidRDefault="00AB3640" w:rsidP="00F33D9F">
      <w:pPr>
        <w:spacing w:after="0" w:line="25" w:lineRule="atLeast"/>
        <w:jc w:val="both"/>
        <w:rPr>
          <w:rFonts w:eastAsia="Times New Roman" w:cstheme="minorHAnsi"/>
          <w:sz w:val="24"/>
          <w:szCs w:val="24"/>
          <w:lang w:val="en-US" w:eastAsia="ja-JP"/>
        </w:rPr>
      </w:pPr>
      <w:r w:rsidRPr="00F33D9F">
        <w:rPr>
          <w:rFonts w:eastAsia="Tw Cen MT" w:cstheme="minorHAnsi"/>
          <w:sz w:val="24"/>
          <w:szCs w:val="24"/>
          <w:lang w:val="en-US" w:eastAsia="ja-JP"/>
        </w:rPr>
        <w:t xml:space="preserve">Level 1 </w:t>
      </w:r>
      <w:proofErr w:type="spellStart"/>
      <w:r w:rsidRPr="00F33D9F">
        <w:rPr>
          <w:rFonts w:eastAsia="Tw Cen MT" w:cstheme="minorHAnsi"/>
          <w:sz w:val="24"/>
          <w:szCs w:val="24"/>
          <w:lang w:val="en-US" w:eastAsia="ja-JP"/>
        </w:rPr>
        <w:t>behaviours</w:t>
      </w:r>
      <w:proofErr w:type="spellEnd"/>
      <w:r w:rsidRPr="00F33D9F">
        <w:rPr>
          <w:rFonts w:eastAsia="Tw Cen MT" w:cstheme="minorHAnsi"/>
          <w:sz w:val="24"/>
          <w:szCs w:val="24"/>
          <w:lang w:val="en-US" w:eastAsia="ja-JP"/>
        </w:rPr>
        <w:t xml:space="preserve"> are those that interfere with the orderly learning environment of the school, classroom, and common areas. </w:t>
      </w:r>
      <w:r w:rsidRPr="00F33D9F">
        <w:rPr>
          <w:rFonts w:eastAsia="Times New Roman" w:cstheme="minorHAnsi"/>
          <w:sz w:val="24"/>
          <w:szCs w:val="24"/>
          <w:lang w:val="en-US" w:eastAsia="ja-JP"/>
        </w:rPr>
        <w:t xml:space="preserve">Students learn through their mistakes.  To this extent, responses to the daily </w:t>
      </w:r>
      <w:proofErr w:type="spellStart"/>
      <w:r w:rsidRPr="00F33D9F">
        <w:rPr>
          <w:rFonts w:eastAsia="Times New Roman" w:cstheme="minorHAnsi"/>
          <w:sz w:val="24"/>
          <w:szCs w:val="24"/>
          <w:lang w:val="en-US" w:eastAsia="ja-JP"/>
        </w:rPr>
        <w:t>behaviours</w:t>
      </w:r>
      <w:proofErr w:type="spellEnd"/>
      <w:r w:rsidRPr="00F33D9F">
        <w:rPr>
          <w:rFonts w:eastAsia="Times New Roman" w:cstheme="minorHAnsi"/>
          <w:sz w:val="24"/>
          <w:szCs w:val="24"/>
          <w:lang w:val="en-US" w:eastAsia="ja-JP"/>
        </w:rPr>
        <w:t xml:space="preserve">, which occur in school, will be developmentally appropriate, instructive and positive. Children will be taught what is expected and how they should behave.  Listed below are some examples of the types of </w:t>
      </w:r>
      <w:proofErr w:type="spellStart"/>
      <w:r w:rsidRPr="00F33D9F">
        <w:rPr>
          <w:rFonts w:eastAsia="Times New Roman" w:cstheme="minorHAnsi"/>
          <w:sz w:val="24"/>
          <w:szCs w:val="24"/>
          <w:lang w:val="en-US" w:eastAsia="ja-JP"/>
        </w:rPr>
        <w:t>Behaviour</w:t>
      </w:r>
      <w:proofErr w:type="spellEnd"/>
      <w:r w:rsidRPr="00F33D9F">
        <w:rPr>
          <w:rFonts w:eastAsia="Times New Roman" w:cstheme="minorHAnsi"/>
          <w:sz w:val="24"/>
          <w:szCs w:val="24"/>
          <w:lang w:val="en-US" w:eastAsia="ja-JP"/>
        </w:rPr>
        <w:t xml:space="preserve"> that are included in Level 1.  Please note the list is not exhaustive.</w:t>
      </w:r>
    </w:p>
    <w:p w:rsidR="00AB3640" w:rsidRPr="00F33D9F" w:rsidRDefault="00AB3640" w:rsidP="008B130B">
      <w:pPr>
        <w:numPr>
          <w:ilvl w:val="0"/>
          <w:numId w:val="12"/>
        </w:numPr>
        <w:spacing w:after="0" w:line="25" w:lineRule="atLeast"/>
        <w:jc w:val="both"/>
        <w:rPr>
          <w:rFonts w:eastAsia="Times New Roman" w:cstheme="minorHAnsi"/>
          <w:sz w:val="24"/>
          <w:szCs w:val="24"/>
          <w:lang w:val="en-US" w:eastAsia="ja-JP"/>
        </w:rPr>
      </w:pPr>
      <w:r w:rsidRPr="00F33D9F">
        <w:rPr>
          <w:rFonts w:eastAsia="Times New Roman" w:cstheme="minorHAnsi"/>
          <w:sz w:val="24"/>
          <w:szCs w:val="24"/>
          <w:lang w:val="en-US" w:eastAsia="ja-JP"/>
        </w:rPr>
        <w:t xml:space="preserve">Failure to prepare for class, as defined by individual teachers </w:t>
      </w:r>
    </w:p>
    <w:p w:rsidR="00AB3640" w:rsidRPr="00F33D9F" w:rsidRDefault="00AB3640" w:rsidP="008B130B">
      <w:pPr>
        <w:numPr>
          <w:ilvl w:val="0"/>
          <w:numId w:val="12"/>
        </w:numPr>
        <w:spacing w:after="0" w:line="25" w:lineRule="atLeast"/>
        <w:jc w:val="both"/>
        <w:rPr>
          <w:rFonts w:eastAsia="Times New Roman" w:cstheme="minorHAnsi"/>
          <w:sz w:val="24"/>
          <w:szCs w:val="24"/>
          <w:lang w:val="en-US" w:eastAsia="ja-JP"/>
        </w:rPr>
      </w:pPr>
      <w:r w:rsidRPr="00F33D9F">
        <w:rPr>
          <w:rFonts w:eastAsia="Times New Roman" w:cstheme="minorHAnsi"/>
          <w:sz w:val="24"/>
          <w:szCs w:val="24"/>
          <w:lang w:val="en-US" w:eastAsia="ja-JP"/>
        </w:rPr>
        <w:t xml:space="preserve">Running in the hallways </w:t>
      </w:r>
    </w:p>
    <w:p w:rsidR="006B271D" w:rsidRDefault="00AB3640" w:rsidP="00C858F1">
      <w:pPr>
        <w:numPr>
          <w:ilvl w:val="0"/>
          <w:numId w:val="12"/>
        </w:numPr>
        <w:spacing w:after="0" w:line="25" w:lineRule="atLeast"/>
        <w:jc w:val="both"/>
        <w:rPr>
          <w:rFonts w:eastAsia="Times New Roman" w:cstheme="minorHAnsi"/>
          <w:sz w:val="24"/>
          <w:szCs w:val="24"/>
          <w:lang w:val="en-US" w:eastAsia="ja-JP"/>
        </w:rPr>
      </w:pPr>
      <w:r w:rsidRPr="00F33D9F">
        <w:rPr>
          <w:rFonts w:eastAsia="Times New Roman" w:cstheme="minorHAnsi"/>
          <w:sz w:val="24"/>
          <w:szCs w:val="24"/>
          <w:lang w:val="en-US" w:eastAsia="ja-JP"/>
        </w:rPr>
        <w:t xml:space="preserve">Disturbing the work or play of others </w:t>
      </w:r>
    </w:p>
    <w:p w:rsidR="0012192E" w:rsidRPr="00C858F1" w:rsidRDefault="0012192E" w:rsidP="0012192E">
      <w:pPr>
        <w:spacing w:after="0" w:line="25" w:lineRule="atLeast"/>
        <w:ind w:left="720"/>
        <w:jc w:val="both"/>
        <w:rPr>
          <w:rFonts w:eastAsia="Times New Roman" w:cstheme="minorHAnsi"/>
          <w:sz w:val="24"/>
          <w:szCs w:val="24"/>
          <w:lang w:val="en-US" w:eastAsia="ja-JP"/>
        </w:rPr>
      </w:pPr>
    </w:p>
    <w:p w:rsidR="00AB3640" w:rsidRPr="00F33D9F" w:rsidRDefault="00AB3640" w:rsidP="008B130B">
      <w:pPr>
        <w:numPr>
          <w:ilvl w:val="0"/>
          <w:numId w:val="12"/>
        </w:numPr>
        <w:spacing w:after="0" w:line="25" w:lineRule="atLeast"/>
        <w:jc w:val="both"/>
        <w:rPr>
          <w:rFonts w:eastAsia="Times New Roman" w:cstheme="minorHAnsi"/>
          <w:sz w:val="24"/>
          <w:szCs w:val="24"/>
          <w:lang w:val="en-US" w:eastAsia="ja-JP"/>
        </w:rPr>
      </w:pPr>
      <w:r w:rsidRPr="00F33D9F">
        <w:rPr>
          <w:rFonts w:eastAsia="Times New Roman" w:cstheme="minorHAnsi"/>
          <w:sz w:val="24"/>
          <w:szCs w:val="24"/>
          <w:lang w:val="en-US" w:eastAsia="ja-JP"/>
        </w:rPr>
        <w:t xml:space="preserve">Disrespectful language, tone, or manner </w:t>
      </w:r>
    </w:p>
    <w:p w:rsidR="00AB3640" w:rsidRPr="00F33D9F" w:rsidRDefault="00AB3640" w:rsidP="008B130B">
      <w:pPr>
        <w:numPr>
          <w:ilvl w:val="0"/>
          <w:numId w:val="12"/>
        </w:numPr>
        <w:spacing w:after="0" w:line="25" w:lineRule="atLeast"/>
        <w:jc w:val="both"/>
        <w:rPr>
          <w:rFonts w:eastAsia="Times New Roman" w:cstheme="minorHAnsi"/>
          <w:sz w:val="24"/>
          <w:szCs w:val="24"/>
          <w:lang w:val="en-US" w:eastAsia="ja-JP"/>
        </w:rPr>
      </w:pPr>
      <w:r w:rsidRPr="00F33D9F">
        <w:rPr>
          <w:rFonts w:eastAsia="Times New Roman" w:cstheme="minorHAnsi"/>
          <w:sz w:val="24"/>
          <w:szCs w:val="24"/>
          <w:lang w:val="en-US" w:eastAsia="ja-JP"/>
        </w:rPr>
        <w:t>Ignoring staff requests</w:t>
      </w:r>
    </w:p>
    <w:p w:rsidR="00C858F1" w:rsidRDefault="00C858F1" w:rsidP="00AB3640">
      <w:pPr>
        <w:spacing w:after="0" w:line="25" w:lineRule="atLeast"/>
        <w:rPr>
          <w:rFonts w:eastAsia="Tw Cen MT" w:cstheme="minorHAnsi"/>
          <w:b/>
          <w:color w:val="424456"/>
          <w:sz w:val="26"/>
          <w:szCs w:val="26"/>
          <w:lang w:val="en-US" w:eastAsia="ja-JP"/>
        </w:rPr>
      </w:pPr>
    </w:p>
    <w:p w:rsidR="00C858F1" w:rsidRDefault="00C858F1" w:rsidP="00AB3640">
      <w:pPr>
        <w:spacing w:after="0" w:line="25" w:lineRule="atLeast"/>
        <w:rPr>
          <w:rFonts w:eastAsia="Tw Cen MT" w:cstheme="minorHAnsi"/>
          <w:b/>
          <w:color w:val="424456"/>
          <w:sz w:val="26"/>
          <w:szCs w:val="26"/>
          <w:lang w:val="en-US" w:eastAsia="ja-JP"/>
        </w:rPr>
      </w:pPr>
    </w:p>
    <w:p w:rsidR="00AB3640" w:rsidRPr="003232C9" w:rsidRDefault="00AB3640" w:rsidP="00AB3640">
      <w:pPr>
        <w:spacing w:after="0" w:line="25" w:lineRule="atLeast"/>
        <w:rPr>
          <w:rFonts w:eastAsia="Tw Cen MT" w:cstheme="minorHAnsi"/>
          <w:b/>
          <w:color w:val="424456"/>
          <w:sz w:val="26"/>
          <w:szCs w:val="26"/>
          <w:lang w:val="en-US" w:eastAsia="ja-JP"/>
        </w:rPr>
      </w:pPr>
      <w:r w:rsidRPr="003232C9">
        <w:rPr>
          <w:rFonts w:eastAsia="Tw Cen MT" w:cstheme="minorHAnsi"/>
          <w:b/>
          <w:color w:val="424456"/>
          <w:sz w:val="26"/>
          <w:szCs w:val="26"/>
          <w:lang w:val="en-US" w:eastAsia="ja-JP"/>
        </w:rPr>
        <w:t>Level 1: Disciplinary Actions</w:t>
      </w:r>
    </w:p>
    <w:p w:rsidR="00AB3640" w:rsidRPr="00AB3640" w:rsidRDefault="00AB3640" w:rsidP="00AB3640">
      <w:pPr>
        <w:spacing w:after="0" w:line="25" w:lineRule="atLeast"/>
        <w:rPr>
          <w:rFonts w:eastAsia="Tw Cen MT" w:cstheme="minorHAnsi"/>
          <w:b/>
          <w:i/>
          <w:color w:val="A04DA3"/>
          <w:sz w:val="10"/>
          <w:szCs w:val="10"/>
          <w:lang w:val="en-US" w:eastAsia="ja-JP"/>
        </w:rPr>
      </w:pPr>
    </w:p>
    <w:p w:rsidR="00AB3640" w:rsidRPr="003232C9" w:rsidRDefault="00AB3640" w:rsidP="003232C9">
      <w:pPr>
        <w:spacing w:after="0" w:line="25" w:lineRule="atLeast"/>
        <w:jc w:val="both"/>
        <w:rPr>
          <w:rFonts w:eastAsia="Times New Roman" w:cstheme="minorHAnsi"/>
          <w:sz w:val="24"/>
          <w:szCs w:val="24"/>
          <w:lang w:val="en-US" w:eastAsia="ja-JP"/>
        </w:rPr>
      </w:pPr>
      <w:r w:rsidRPr="003232C9">
        <w:rPr>
          <w:rFonts w:eastAsia="Times New Roman" w:cstheme="minorHAnsi"/>
          <w:sz w:val="24"/>
          <w:szCs w:val="24"/>
          <w:lang w:val="en-US" w:eastAsia="ja-JP"/>
        </w:rPr>
        <w:t xml:space="preserve">Consequences for Level 1 </w:t>
      </w:r>
      <w:proofErr w:type="spellStart"/>
      <w:r w:rsidRPr="003232C9">
        <w:rPr>
          <w:rFonts w:eastAsia="Times New Roman" w:cstheme="minorHAnsi"/>
          <w:sz w:val="24"/>
          <w:szCs w:val="24"/>
          <w:lang w:val="en-US" w:eastAsia="ja-JP"/>
        </w:rPr>
        <w:t>behaviour</w:t>
      </w:r>
      <w:proofErr w:type="spellEnd"/>
      <w:r w:rsidRPr="003232C9">
        <w:rPr>
          <w:rFonts w:eastAsia="Times New Roman" w:cstheme="minorHAnsi"/>
          <w:sz w:val="24"/>
          <w:szCs w:val="24"/>
          <w:lang w:val="en-US" w:eastAsia="ja-JP"/>
        </w:rPr>
        <w:t xml:space="preserve"> are dependent upon the severity and frequency of the specific </w:t>
      </w:r>
      <w:proofErr w:type="spellStart"/>
      <w:r w:rsidRPr="003232C9">
        <w:rPr>
          <w:rFonts w:eastAsia="Times New Roman" w:cstheme="minorHAnsi"/>
          <w:sz w:val="24"/>
          <w:szCs w:val="24"/>
          <w:lang w:val="en-US" w:eastAsia="ja-JP"/>
        </w:rPr>
        <w:t>behaviour</w:t>
      </w:r>
      <w:proofErr w:type="spellEnd"/>
      <w:r w:rsidRPr="003232C9">
        <w:rPr>
          <w:rFonts w:eastAsia="Times New Roman" w:cstheme="minorHAnsi"/>
          <w:sz w:val="24"/>
          <w:szCs w:val="24"/>
          <w:lang w:val="en-US" w:eastAsia="ja-JP"/>
        </w:rPr>
        <w:t>.  Teachers will discipline students at level 1.  Some examples of Level 1 responses are:</w:t>
      </w:r>
    </w:p>
    <w:p w:rsidR="00AB3640" w:rsidRPr="003232C9" w:rsidRDefault="00AB3640" w:rsidP="003232C9">
      <w:pPr>
        <w:spacing w:after="0" w:line="25" w:lineRule="atLeast"/>
        <w:jc w:val="both"/>
        <w:rPr>
          <w:rFonts w:eastAsia="Times New Roman" w:cstheme="minorHAnsi"/>
          <w:sz w:val="24"/>
          <w:szCs w:val="24"/>
          <w:lang w:val="en-US" w:eastAsia="ja-JP"/>
        </w:rPr>
      </w:pPr>
    </w:p>
    <w:p w:rsidR="00AB3640" w:rsidRPr="003232C9" w:rsidRDefault="00AB3640" w:rsidP="008B130B">
      <w:pPr>
        <w:numPr>
          <w:ilvl w:val="0"/>
          <w:numId w:val="13"/>
        </w:numPr>
        <w:spacing w:after="0" w:line="25" w:lineRule="atLeast"/>
        <w:jc w:val="both"/>
        <w:rPr>
          <w:rFonts w:eastAsia="Times New Roman" w:cstheme="minorHAnsi"/>
          <w:sz w:val="24"/>
          <w:szCs w:val="24"/>
          <w:lang w:val="en-US" w:eastAsia="ja-JP"/>
        </w:rPr>
      </w:pPr>
      <w:r w:rsidRPr="003232C9">
        <w:rPr>
          <w:rFonts w:eastAsia="Times New Roman" w:cstheme="minorHAnsi"/>
          <w:sz w:val="24"/>
          <w:szCs w:val="24"/>
          <w:lang w:val="en-US" w:eastAsia="ja-JP"/>
        </w:rPr>
        <w:t xml:space="preserve">Verbal reprimand/reminder(s) </w:t>
      </w:r>
    </w:p>
    <w:p w:rsidR="00AB3640" w:rsidRPr="003232C9" w:rsidRDefault="00AB3640" w:rsidP="008B130B">
      <w:pPr>
        <w:numPr>
          <w:ilvl w:val="0"/>
          <w:numId w:val="13"/>
        </w:numPr>
        <w:spacing w:after="0" w:line="25" w:lineRule="atLeast"/>
        <w:jc w:val="both"/>
        <w:rPr>
          <w:rFonts w:eastAsia="Times New Roman" w:cstheme="minorHAnsi"/>
          <w:sz w:val="24"/>
          <w:szCs w:val="24"/>
          <w:lang w:val="en-US" w:eastAsia="ja-JP"/>
        </w:rPr>
      </w:pPr>
      <w:r w:rsidRPr="003232C9">
        <w:rPr>
          <w:rFonts w:eastAsia="Times New Roman" w:cstheme="minorHAnsi"/>
          <w:sz w:val="24"/>
          <w:szCs w:val="24"/>
          <w:lang w:val="en-US" w:eastAsia="ja-JP"/>
        </w:rPr>
        <w:t xml:space="preserve">Reinforcement of alternative positive </w:t>
      </w:r>
      <w:proofErr w:type="spellStart"/>
      <w:r w:rsidRPr="003232C9">
        <w:rPr>
          <w:rFonts w:eastAsia="Times New Roman" w:cstheme="minorHAnsi"/>
          <w:sz w:val="24"/>
          <w:szCs w:val="24"/>
          <w:lang w:val="en-US" w:eastAsia="ja-JP"/>
        </w:rPr>
        <w:t>behaviour</w:t>
      </w:r>
      <w:proofErr w:type="spellEnd"/>
      <w:r w:rsidRPr="003232C9">
        <w:rPr>
          <w:rFonts w:eastAsia="Times New Roman" w:cstheme="minorHAnsi"/>
          <w:sz w:val="24"/>
          <w:szCs w:val="24"/>
          <w:lang w:val="en-US" w:eastAsia="ja-JP"/>
        </w:rPr>
        <w:t xml:space="preserve"> </w:t>
      </w:r>
    </w:p>
    <w:p w:rsidR="00AB3640" w:rsidRPr="003232C9" w:rsidRDefault="00AB3640" w:rsidP="008B130B">
      <w:pPr>
        <w:numPr>
          <w:ilvl w:val="0"/>
          <w:numId w:val="13"/>
        </w:numPr>
        <w:spacing w:after="0" w:line="25" w:lineRule="atLeast"/>
        <w:jc w:val="both"/>
        <w:rPr>
          <w:rFonts w:eastAsia="Times New Roman" w:cstheme="minorHAnsi"/>
          <w:sz w:val="24"/>
          <w:szCs w:val="24"/>
          <w:lang w:val="en-US" w:eastAsia="ja-JP"/>
        </w:rPr>
      </w:pPr>
      <w:r w:rsidRPr="003232C9">
        <w:rPr>
          <w:rFonts w:eastAsia="Times New Roman" w:cstheme="minorHAnsi"/>
          <w:sz w:val="24"/>
          <w:szCs w:val="24"/>
          <w:lang w:val="en-US" w:eastAsia="ja-JP"/>
        </w:rPr>
        <w:t>Temporary separation from peers, friends or others</w:t>
      </w:r>
      <w:r w:rsidR="003232C9">
        <w:rPr>
          <w:rFonts w:eastAsia="Times New Roman" w:cstheme="minorHAnsi"/>
          <w:sz w:val="24"/>
          <w:szCs w:val="24"/>
          <w:lang w:val="en-US" w:eastAsia="ja-JP"/>
        </w:rPr>
        <w:t xml:space="preserve">: </w:t>
      </w:r>
      <w:r w:rsidR="003232C9" w:rsidRPr="003232C9">
        <w:rPr>
          <w:rFonts w:eastAsia="Times New Roman" w:cstheme="minorHAnsi"/>
          <w:b/>
          <w:sz w:val="24"/>
          <w:szCs w:val="24"/>
          <w:lang w:val="en-US" w:eastAsia="ja-JP"/>
        </w:rPr>
        <w:t>Time out</w:t>
      </w:r>
    </w:p>
    <w:p w:rsidR="00AB3640" w:rsidRPr="003232C9" w:rsidRDefault="00AB3640" w:rsidP="008B130B">
      <w:pPr>
        <w:numPr>
          <w:ilvl w:val="0"/>
          <w:numId w:val="13"/>
        </w:numPr>
        <w:spacing w:after="0" w:line="25" w:lineRule="atLeast"/>
        <w:jc w:val="both"/>
        <w:rPr>
          <w:rFonts w:eastAsia="Times New Roman" w:cstheme="minorHAnsi"/>
          <w:sz w:val="24"/>
          <w:szCs w:val="24"/>
          <w:lang w:val="en-US" w:eastAsia="ja-JP"/>
        </w:rPr>
      </w:pPr>
      <w:r w:rsidRPr="003232C9">
        <w:rPr>
          <w:rFonts w:eastAsia="Times New Roman" w:cstheme="minorHAnsi"/>
          <w:sz w:val="24"/>
          <w:szCs w:val="24"/>
          <w:lang w:val="en-US" w:eastAsia="ja-JP"/>
        </w:rPr>
        <w:t>Prescribing additional work</w:t>
      </w:r>
    </w:p>
    <w:p w:rsidR="00AB3640" w:rsidRPr="003232C9" w:rsidRDefault="00AB3640" w:rsidP="008B130B">
      <w:pPr>
        <w:numPr>
          <w:ilvl w:val="0"/>
          <w:numId w:val="13"/>
        </w:numPr>
        <w:spacing w:after="0" w:line="25" w:lineRule="atLeast"/>
        <w:jc w:val="both"/>
        <w:rPr>
          <w:rFonts w:eastAsia="Times New Roman" w:cstheme="minorHAnsi"/>
          <w:sz w:val="24"/>
          <w:szCs w:val="24"/>
          <w:lang w:val="en-US" w:eastAsia="ja-JP"/>
        </w:rPr>
      </w:pPr>
      <w:r w:rsidRPr="003232C9">
        <w:rPr>
          <w:rFonts w:eastAsia="Times New Roman" w:cstheme="minorHAnsi"/>
          <w:sz w:val="24"/>
          <w:szCs w:val="24"/>
          <w:lang w:val="en-US" w:eastAsia="ja-JP"/>
        </w:rPr>
        <w:t xml:space="preserve">Loss of privileges </w:t>
      </w:r>
    </w:p>
    <w:p w:rsidR="00AB3640" w:rsidRPr="003232C9" w:rsidRDefault="00AB3640" w:rsidP="008B130B">
      <w:pPr>
        <w:numPr>
          <w:ilvl w:val="0"/>
          <w:numId w:val="13"/>
        </w:numPr>
        <w:spacing w:after="0" w:line="25" w:lineRule="atLeast"/>
        <w:jc w:val="both"/>
        <w:rPr>
          <w:rFonts w:eastAsia="Times New Roman" w:cstheme="minorHAnsi"/>
          <w:sz w:val="24"/>
          <w:szCs w:val="24"/>
          <w:lang w:val="en-US" w:eastAsia="ja-JP"/>
        </w:rPr>
      </w:pPr>
      <w:r w:rsidRPr="003232C9">
        <w:rPr>
          <w:rFonts w:eastAsia="Times New Roman" w:cstheme="minorHAnsi"/>
          <w:sz w:val="24"/>
          <w:szCs w:val="24"/>
          <w:lang w:val="en-US" w:eastAsia="ja-JP"/>
        </w:rPr>
        <w:t xml:space="preserve">Parent contact </w:t>
      </w:r>
    </w:p>
    <w:p w:rsidR="00AB3640" w:rsidRDefault="00AB3640" w:rsidP="008B130B">
      <w:pPr>
        <w:numPr>
          <w:ilvl w:val="0"/>
          <w:numId w:val="13"/>
        </w:numPr>
        <w:spacing w:after="0" w:line="25" w:lineRule="atLeast"/>
        <w:jc w:val="both"/>
        <w:rPr>
          <w:rFonts w:eastAsia="Times New Roman" w:cstheme="minorHAnsi"/>
          <w:sz w:val="24"/>
          <w:szCs w:val="24"/>
          <w:lang w:val="en-US" w:eastAsia="ja-JP"/>
        </w:rPr>
      </w:pPr>
      <w:proofErr w:type="spellStart"/>
      <w:r w:rsidRPr="003232C9">
        <w:rPr>
          <w:rFonts w:eastAsia="Times New Roman" w:cstheme="minorHAnsi"/>
          <w:sz w:val="24"/>
          <w:szCs w:val="24"/>
          <w:lang w:val="en-US" w:eastAsia="ja-JP"/>
        </w:rPr>
        <w:t>Behaviour</w:t>
      </w:r>
      <w:proofErr w:type="spellEnd"/>
      <w:r w:rsidRPr="003232C9">
        <w:rPr>
          <w:rFonts w:eastAsia="Times New Roman" w:cstheme="minorHAnsi"/>
          <w:sz w:val="24"/>
          <w:szCs w:val="24"/>
          <w:lang w:val="en-US" w:eastAsia="ja-JP"/>
        </w:rPr>
        <w:t xml:space="preserve"> contract </w:t>
      </w:r>
    </w:p>
    <w:p w:rsidR="00AB3640" w:rsidRPr="00AB3640" w:rsidRDefault="00AB3640" w:rsidP="003232C9">
      <w:pPr>
        <w:spacing w:after="0" w:line="25" w:lineRule="atLeast"/>
        <w:jc w:val="both"/>
        <w:rPr>
          <w:rFonts w:eastAsia="Times New Roman" w:cstheme="minorHAnsi"/>
          <w:b/>
          <w:bCs/>
          <w:i/>
          <w:color w:val="A04DA3"/>
          <w:sz w:val="26"/>
          <w:szCs w:val="26"/>
          <w:lang w:val="en-US" w:eastAsia="ja-JP"/>
        </w:rPr>
      </w:pPr>
    </w:p>
    <w:p w:rsidR="00AB3640" w:rsidRPr="00AB3640" w:rsidRDefault="00AB3640" w:rsidP="00AB3640">
      <w:pPr>
        <w:spacing w:after="0" w:line="25" w:lineRule="atLeast"/>
        <w:rPr>
          <w:rFonts w:eastAsia="Times New Roman" w:cstheme="minorHAnsi"/>
          <w:b/>
          <w:bCs/>
          <w:i/>
          <w:color w:val="A04DA3"/>
          <w:sz w:val="26"/>
          <w:szCs w:val="26"/>
          <w:lang w:val="en-US" w:eastAsia="ja-JP"/>
        </w:rPr>
      </w:pPr>
    </w:p>
    <w:p w:rsidR="00AB3640" w:rsidRPr="003232C9" w:rsidRDefault="00AB3640" w:rsidP="00AB3640">
      <w:pPr>
        <w:spacing w:after="0" w:line="25" w:lineRule="atLeast"/>
        <w:rPr>
          <w:rFonts w:eastAsia="Times New Roman" w:cstheme="minorHAnsi"/>
          <w:b/>
          <w:bCs/>
          <w:color w:val="424456"/>
          <w:sz w:val="26"/>
          <w:szCs w:val="26"/>
          <w:lang w:val="en-US" w:eastAsia="ja-JP"/>
        </w:rPr>
      </w:pPr>
      <w:r w:rsidRPr="003232C9">
        <w:rPr>
          <w:rFonts w:eastAsia="Times New Roman" w:cstheme="minorHAnsi"/>
          <w:b/>
          <w:bCs/>
          <w:color w:val="424456"/>
          <w:sz w:val="26"/>
          <w:szCs w:val="26"/>
          <w:lang w:val="en-US" w:eastAsia="ja-JP"/>
        </w:rPr>
        <w:t>Level 1</w:t>
      </w:r>
      <w:r w:rsidR="003232C9">
        <w:rPr>
          <w:rFonts w:eastAsia="Times New Roman" w:cstheme="minorHAnsi"/>
          <w:b/>
          <w:bCs/>
          <w:color w:val="424456"/>
          <w:sz w:val="26"/>
          <w:szCs w:val="26"/>
          <w:lang w:val="en-US" w:eastAsia="ja-JP"/>
        </w:rPr>
        <w:t xml:space="preserve">: </w:t>
      </w:r>
      <w:r w:rsidRPr="003232C9">
        <w:rPr>
          <w:rFonts w:eastAsia="Times New Roman" w:cstheme="minorHAnsi"/>
          <w:b/>
          <w:bCs/>
          <w:color w:val="424456"/>
          <w:sz w:val="26"/>
          <w:szCs w:val="26"/>
          <w:lang w:val="en-US" w:eastAsia="ja-JP"/>
        </w:rPr>
        <w:t xml:space="preserve"> Supportive Interventions</w:t>
      </w:r>
    </w:p>
    <w:p w:rsidR="00AB3640" w:rsidRPr="00AB3640" w:rsidRDefault="00AB3640" w:rsidP="00AB3640">
      <w:pPr>
        <w:spacing w:after="0" w:line="25" w:lineRule="atLeast"/>
        <w:rPr>
          <w:rFonts w:eastAsia="Times New Roman" w:cstheme="minorHAnsi"/>
          <w:b/>
          <w:bCs/>
          <w:i/>
          <w:color w:val="A04DA3"/>
          <w:sz w:val="10"/>
          <w:szCs w:val="10"/>
          <w:lang w:val="en-US" w:eastAsia="ja-JP"/>
        </w:rPr>
      </w:pPr>
    </w:p>
    <w:p w:rsidR="00AB3640" w:rsidRPr="003232C9" w:rsidRDefault="00AB3640" w:rsidP="00AB3640">
      <w:pPr>
        <w:spacing w:after="0" w:line="25" w:lineRule="atLeast"/>
        <w:rPr>
          <w:rFonts w:eastAsia="Times New Roman" w:cstheme="minorHAnsi"/>
          <w:sz w:val="24"/>
          <w:szCs w:val="24"/>
          <w:lang w:val="en-US" w:eastAsia="ja-JP"/>
        </w:rPr>
      </w:pPr>
      <w:r w:rsidRPr="003232C9">
        <w:rPr>
          <w:rFonts w:eastAsia="Times New Roman" w:cstheme="minorHAnsi"/>
          <w:sz w:val="24"/>
          <w:szCs w:val="24"/>
          <w:lang w:val="en-US" w:eastAsia="ja-JP"/>
        </w:rPr>
        <w:t>Listed below are some examples</w:t>
      </w:r>
      <w:r w:rsidR="003232C9">
        <w:rPr>
          <w:rFonts w:eastAsia="Times New Roman" w:cstheme="minorHAnsi"/>
          <w:sz w:val="24"/>
          <w:szCs w:val="24"/>
          <w:lang w:val="en-US" w:eastAsia="ja-JP"/>
        </w:rPr>
        <w:t xml:space="preserve"> of Level 1 supportive actions:</w:t>
      </w:r>
    </w:p>
    <w:p w:rsidR="00AB3640" w:rsidRPr="003232C9" w:rsidRDefault="00AB3640" w:rsidP="008B130B">
      <w:pPr>
        <w:numPr>
          <w:ilvl w:val="0"/>
          <w:numId w:val="14"/>
        </w:numPr>
        <w:spacing w:after="0" w:line="25" w:lineRule="atLeast"/>
        <w:rPr>
          <w:rFonts w:eastAsia="Times New Roman" w:cstheme="minorHAnsi"/>
          <w:sz w:val="24"/>
          <w:szCs w:val="24"/>
          <w:lang w:val="en-US" w:eastAsia="ja-JP"/>
        </w:rPr>
      </w:pPr>
      <w:r w:rsidRPr="003232C9">
        <w:rPr>
          <w:rFonts w:eastAsia="Times New Roman" w:cstheme="minorHAnsi"/>
          <w:sz w:val="24"/>
          <w:szCs w:val="24"/>
          <w:lang w:val="en-US" w:eastAsia="ja-JP"/>
        </w:rPr>
        <w:t xml:space="preserve">Classroom-based interventions, such as </w:t>
      </w:r>
      <w:r w:rsidR="003232C9">
        <w:rPr>
          <w:rFonts w:eastAsia="Times New Roman" w:cstheme="minorHAnsi"/>
          <w:sz w:val="24"/>
          <w:szCs w:val="24"/>
          <w:lang w:val="en-US" w:eastAsia="ja-JP"/>
        </w:rPr>
        <w:t xml:space="preserve">Restorative Practice </w:t>
      </w:r>
      <w:r w:rsidR="003232C9" w:rsidRPr="003232C9">
        <w:rPr>
          <w:rFonts w:eastAsia="Times New Roman" w:cstheme="minorHAnsi"/>
          <w:sz w:val="24"/>
          <w:szCs w:val="24"/>
          <w:lang w:val="en-US" w:eastAsia="ja-JP"/>
        </w:rPr>
        <w:t>or</w:t>
      </w:r>
      <w:r w:rsidRPr="003232C9">
        <w:rPr>
          <w:rFonts w:eastAsia="Times New Roman" w:cstheme="minorHAnsi"/>
          <w:sz w:val="24"/>
          <w:szCs w:val="24"/>
          <w:lang w:val="en-US" w:eastAsia="ja-JP"/>
        </w:rPr>
        <w:t xml:space="preserve"> class meetings, with the option of informal consultation, (e.g. with parent(s)/guardian(s) or staff members) </w:t>
      </w:r>
    </w:p>
    <w:p w:rsidR="00AB3640" w:rsidRPr="003232C9" w:rsidRDefault="00AB3640" w:rsidP="008B130B">
      <w:pPr>
        <w:numPr>
          <w:ilvl w:val="0"/>
          <w:numId w:val="14"/>
        </w:numPr>
        <w:spacing w:after="0" w:line="25" w:lineRule="atLeast"/>
        <w:rPr>
          <w:rFonts w:eastAsia="Times New Roman" w:cstheme="minorHAnsi"/>
          <w:sz w:val="24"/>
          <w:szCs w:val="24"/>
          <w:lang w:val="en-US" w:eastAsia="ja-JP"/>
        </w:rPr>
      </w:pPr>
      <w:r w:rsidRPr="003232C9">
        <w:rPr>
          <w:rFonts w:eastAsia="Times New Roman" w:cstheme="minorHAnsi"/>
          <w:sz w:val="24"/>
          <w:szCs w:val="24"/>
          <w:lang w:val="en-US" w:eastAsia="ja-JP"/>
        </w:rPr>
        <w:t xml:space="preserve">Discussion of </w:t>
      </w:r>
      <w:proofErr w:type="spellStart"/>
      <w:r w:rsidRPr="003232C9">
        <w:rPr>
          <w:rFonts w:eastAsia="Times New Roman" w:cstheme="minorHAnsi"/>
          <w:sz w:val="24"/>
          <w:szCs w:val="24"/>
          <w:lang w:val="en-US" w:eastAsia="ja-JP"/>
        </w:rPr>
        <w:t>behaviour</w:t>
      </w:r>
      <w:proofErr w:type="spellEnd"/>
      <w:r w:rsidRPr="003232C9">
        <w:rPr>
          <w:rFonts w:eastAsia="Times New Roman" w:cstheme="minorHAnsi"/>
          <w:sz w:val="24"/>
          <w:szCs w:val="24"/>
          <w:lang w:val="en-US" w:eastAsia="ja-JP"/>
        </w:rPr>
        <w:t xml:space="preserve"> with the child </w:t>
      </w:r>
    </w:p>
    <w:p w:rsidR="00AB3640" w:rsidRPr="003232C9" w:rsidRDefault="00AB3640" w:rsidP="008B130B">
      <w:pPr>
        <w:numPr>
          <w:ilvl w:val="0"/>
          <w:numId w:val="14"/>
        </w:numPr>
        <w:spacing w:after="0" w:line="25" w:lineRule="atLeast"/>
        <w:rPr>
          <w:rFonts w:eastAsia="Times New Roman" w:cstheme="minorHAnsi"/>
          <w:sz w:val="24"/>
          <w:szCs w:val="24"/>
          <w:lang w:val="en-US" w:eastAsia="ja-JP"/>
        </w:rPr>
      </w:pPr>
      <w:r w:rsidRPr="003232C9">
        <w:rPr>
          <w:rFonts w:eastAsia="Times New Roman" w:cstheme="minorHAnsi"/>
          <w:sz w:val="24"/>
          <w:szCs w:val="24"/>
          <w:lang w:val="en-US" w:eastAsia="ja-JP"/>
        </w:rPr>
        <w:t>Informal notes rega</w:t>
      </w:r>
      <w:r w:rsidR="003232C9">
        <w:rPr>
          <w:rFonts w:eastAsia="Times New Roman" w:cstheme="minorHAnsi"/>
          <w:sz w:val="24"/>
          <w:szCs w:val="24"/>
          <w:lang w:val="en-US" w:eastAsia="ja-JP"/>
        </w:rPr>
        <w:t>rding incident/intervention/date recorded in the Incident Book</w:t>
      </w:r>
      <w:r w:rsidRPr="003232C9">
        <w:rPr>
          <w:rFonts w:eastAsia="Times New Roman" w:cstheme="minorHAnsi"/>
          <w:sz w:val="24"/>
          <w:szCs w:val="24"/>
          <w:lang w:val="en-US" w:eastAsia="ja-JP"/>
        </w:rPr>
        <w:t xml:space="preserve">.  This information would be </w:t>
      </w:r>
      <w:r w:rsidR="003232C9" w:rsidRPr="003232C9">
        <w:rPr>
          <w:rFonts w:eastAsia="Times New Roman" w:cstheme="minorHAnsi"/>
          <w:sz w:val="24"/>
          <w:szCs w:val="24"/>
          <w:lang w:val="en-US" w:eastAsia="ja-JP"/>
        </w:rPr>
        <w:t>useful should a problem persist</w:t>
      </w:r>
    </w:p>
    <w:p w:rsidR="00AB3640" w:rsidRPr="00AB3640" w:rsidRDefault="00AB3640" w:rsidP="00AB3640">
      <w:pPr>
        <w:spacing w:after="0" w:line="25" w:lineRule="atLeast"/>
        <w:ind w:left="720"/>
        <w:rPr>
          <w:rFonts w:eastAsia="Times New Roman" w:cstheme="minorHAnsi"/>
          <w:lang w:val="en-US" w:eastAsia="ja-JP"/>
        </w:rPr>
      </w:pPr>
    </w:p>
    <w:p w:rsidR="00AB3640" w:rsidRPr="00AB3640" w:rsidRDefault="00AB3640" w:rsidP="003232C9">
      <w:pPr>
        <w:spacing w:after="0" w:line="25" w:lineRule="atLeast"/>
        <w:rPr>
          <w:rFonts w:eastAsia="Times New Roman" w:cstheme="minorHAnsi"/>
          <w:lang w:val="en-US" w:eastAsia="ja-JP"/>
        </w:rPr>
      </w:pPr>
    </w:p>
    <w:p w:rsidR="00AB3640" w:rsidRPr="00AB3640" w:rsidRDefault="00AB3640" w:rsidP="00AB3640">
      <w:pPr>
        <w:spacing w:after="0" w:line="25" w:lineRule="atLeast"/>
        <w:rPr>
          <w:rFonts w:eastAsia="Tw Cen MT" w:cstheme="minorHAnsi"/>
          <w:b/>
          <w:color w:val="438086"/>
          <w:sz w:val="32"/>
          <w:szCs w:val="32"/>
          <w:lang w:val="en-US" w:eastAsia="ja-JP"/>
        </w:rPr>
      </w:pPr>
      <w:r w:rsidRPr="00AB3640">
        <w:rPr>
          <w:rFonts w:eastAsia="Tw Cen MT" w:cstheme="minorHAnsi"/>
          <w:b/>
          <w:color w:val="438086"/>
          <w:sz w:val="32"/>
          <w:szCs w:val="32"/>
          <w:lang w:val="en-US" w:eastAsia="ja-JP"/>
        </w:rPr>
        <w:t>Level Two</w:t>
      </w:r>
    </w:p>
    <w:p w:rsidR="00AB3640" w:rsidRPr="00AB3640" w:rsidRDefault="00AB3640" w:rsidP="00AB3640">
      <w:pPr>
        <w:spacing w:after="0" w:line="25" w:lineRule="atLeast"/>
        <w:rPr>
          <w:rFonts w:eastAsia="Tw Cen MT" w:cstheme="minorHAnsi"/>
          <w:b/>
          <w:color w:val="438086"/>
          <w:sz w:val="32"/>
          <w:szCs w:val="32"/>
          <w:lang w:val="en-US" w:eastAsia="ja-JP"/>
        </w:rPr>
      </w:pPr>
    </w:p>
    <w:p w:rsidR="00AB3640" w:rsidRPr="003232C9" w:rsidRDefault="00AB3640" w:rsidP="00AB3640">
      <w:pPr>
        <w:spacing w:after="0" w:line="25" w:lineRule="atLeast"/>
        <w:rPr>
          <w:rFonts w:eastAsia="Tw Cen MT" w:cstheme="minorHAnsi"/>
          <w:b/>
          <w:color w:val="424456"/>
          <w:sz w:val="26"/>
          <w:szCs w:val="26"/>
          <w:lang w:val="en-US" w:eastAsia="ja-JP"/>
        </w:rPr>
      </w:pPr>
      <w:r w:rsidRPr="003232C9">
        <w:rPr>
          <w:rFonts w:eastAsia="Tw Cen MT" w:cstheme="minorHAnsi"/>
          <w:b/>
          <w:color w:val="424456"/>
          <w:sz w:val="26"/>
          <w:szCs w:val="26"/>
          <w:lang w:val="en-US" w:eastAsia="ja-JP"/>
        </w:rPr>
        <w:t xml:space="preserve">Level 2: </w:t>
      </w:r>
      <w:proofErr w:type="spellStart"/>
      <w:r w:rsidRPr="003232C9">
        <w:rPr>
          <w:rFonts w:eastAsia="Tw Cen MT" w:cstheme="minorHAnsi"/>
          <w:b/>
          <w:color w:val="424456"/>
          <w:sz w:val="26"/>
          <w:szCs w:val="26"/>
          <w:lang w:val="en-US" w:eastAsia="ja-JP"/>
        </w:rPr>
        <w:t>Behaviours</w:t>
      </w:r>
      <w:proofErr w:type="spellEnd"/>
    </w:p>
    <w:p w:rsidR="00AB3640" w:rsidRPr="00AB3640" w:rsidRDefault="00AB3640" w:rsidP="00AB3640">
      <w:pPr>
        <w:spacing w:after="0" w:line="25" w:lineRule="atLeast"/>
        <w:rPr>
          <w:rFonts w:eastAsia="Tw Cen MT" w:cstheme="minorHAnsi"/>
          <w:b/>
          <w:i/>
          <w:color w:val="A04DA3"/>
          <w:sz w:val="10"/>
          <w:szCs w:val="10"/>
          <w:lang w:val="en-US" w:eastAsia="ja-JP"/>
        </w:rPr>
      </w:pPr>
    </w:p>
    <w:p w:rsidR="00AB3640" w:rsidRPr="003232C9" w:rsidRDefault="00AB3640" w:rsidP="003232C9">
      <w:pPr>
        <w:spacing w:after="0" w:line="25" w:lineRule="atLeast"/>
        <w:jc w:val="both"/>
        <w:rPr>
          <w:rFonts w:eastAsia="Times New Roman" w:cstheme="minorHAnsi"/>
          <w:sz w:val="24"/>
          <w:szCs w:val="24"/>
          <w:lang w:val="en-US"/>
        </w:rPr>
      </w:pPr>
      <w:r w:rsidRPr="003232C9">
        <w:rPr>
          <w:rFonts w:eastAsia="Times New Roman" w:cstheme="minorHAnsi"/>
          <w:sz w:val="24"/>
          <w:szCs w:val="24"/>
          <w:lang w:val="en-US"/>
        </w:rPr>
        <w:t xml:space="preserve">Level 2 </w:t>
      </w:r>
      <w:proofErr w:type="spellStart"/>
      <w:r w:rsidRPr="003232C9">
        <w:rPr>
          <w:rFonts w:eastAsia="Times New Roman" w:cstheme="minorHAnsi"/>
          <w:sz w:val="24"/>
          <w:szCs w:val="24"/>
          <w:lang w:val="en-US"/>
        </w:rPr>
        <w:t>behaviours</w:t>
      </w:r>
      <w:proofErr w:type="spellEnd"/>
      <w:r w:rsidRPr="003232C9">
        <w:rPr>
          <w:rFonts w:eastAsia="Times New Roman" w:cstheme="minorHAnsi"/>
          <w:sz w:val="24"/>
          <w:szCs w:val="24"/>
          <w:lang w:val="en-US"/>
        </w:rPr>
        <w:t xml:space="preserve"> are those that seriously interfere with the orderly environment of the school and are potentially dangerous to the safety and </w:t>
      </w:r>
      <w:proofErr w:type="spellStart"/>
      <w:r w:rsidRPr="003232C9">
        <w:rPr>
          <w:rFonts w:eastAsia="Times New Roman" w:cstheme="minorHAnsi"/>
          <w:sz w:val="24"/>
          <w:szCs w:val="24"/>
          <w:lang w:val="en-US"/>
        </w:rPr>
        <w:t>well being</w:t>
      </w:r>
      <w:proofErr w:type="spellEnd"/>
      <w:r w:rsidRPr="003232C9">
        <w:rPr>
          <w:rFonts w:eastAsia="Times New Roman" w:cstheme="minorHAnsi"/>
          <w:sz w:val="24"/>
          <w:szCs w:val="24"/>
          <w:lang w:val="en-US"/>
        </w:rPr>
        <w:t xml:space="preserve"> of the students and staff.  Listed below are some examples of the types of </w:t>
      </w:r>
      <w:proofErr w:type="spellStart"/>
      <w:r w:rsidRPr="003232C9">
        <w:rPr>
          <w:rFonts w:eastAsia="Times New Roman" w:cstheme="minorHAnsi"/>
          <w:sz w:val="24"/>
          <w:szCs w:val="24"/>
          <w:lang w:val="en-US"/>
        </w:rPr>
        <w:t>behaviour</w:t>
      </w:r>
      <w:proofErr w:type="spellEnd"/>
      <w:r w:rsidRPr="003232C9">
        <w:rPr>
          <w:rFonts w:eastAsia="Times New Roman" w:cstheme="minorHAnsi"/>
          <w:sz w:val="24"/>
          <w:szCs w:val="24"/>
          <w:lang w:val="en-US"/>
        </w:rPr>
        <w:t xml:space="preserve"> that are included in Level 2.  Please note the list is not exhaustive.</w:t>
      </w:r>
    </w:p>
    <w:p w:rsidR="00AB3640" w:rsidRPr="003232C9" w:rsidRDefault="00AB3640" w:rsidP="003232C9">
      <w:pPr>
        <w:spacing w:after="0" w:line="25" w:lineRule="atLeast"/>
        <w:jc w:val="both"/>
        <w:rPr>
          <w:rFonts w:eastAsia="Times New Roman" w:cstheme="minorHAnsi"/>
          <w:sz w:val="24"/>
          <w:szCs w:val="24"/>
          <w:lang w:val="en-US"/>
        </w:rPr>
      </w:pPr>
    </w:p>
    <w:p w:rsidR="00AB3640" w:rsidRPr="003232C9" w:rsidRDefault="00AB3640" w:rsidP="008B130B">
      <w:pPr>
        <w:numPr>
          <w:ilvl w:val="0"/>
          <w:numId w:val="15"/>
        </w:numPr>
        <w:spacing w:after="0" w:line="25" w:lineRule="atLeast"/>
        <w:jc w:val="both"/>
        <w:rPr>
          <w:rFonts w:eastAsia="Tw Cen MT" w:cstheme="minorHAnsi"/>
          <w:sz w:val="24"/>
          <w:szCs w:val="24"/>
          <w:lang w:val="en-US" w:eastAsia="ja-JP"/>
        </w:rPr>
      </w:pPr>
      <w:r w:rsidRPr="003232C9">
        <w:rPr>
          <w:rFonts w:eastAsia="Tw Cen MT" w:cstheme="minorHAnsi"/>
          <w:sz w:val="24"/>
          <w:szCs w:val="24"/>
          <w:lang w:val="en-US" w:eastAsia="ja-JP"/>
        </w:rPr>
        <w:t xml:space="preserve">Repeated instances of Level 1 </w:t>
      </w:r>
      <w:proofErr w:type="spellStart"/>
      <w:r w:rsidRPr="003232C9">
        <w:rPr>
          <w:rFonts w:eastAsia="Tw Cen MT" w:cstheme="minorHAnsi"/>
          <w:sz w:val="24"/>
          <w:szCs w:val="24"/>
          <w:lang w:val="en-US" w:eastAsia="ja-JP"/>
        </w:rPr>
        <w:t>behaviour</w:t>
      </w:r>
      <w:proofErr w:type="spellEnd"/>
      <w:r w:rsidRPr="003232C9">
        <w:rPr>
          <w:rFonts w:eastAsia="Tw Cen MT" w:cstheme="minorHAnsi"/>
          <w:sz w:val="24"/>
          <w:szCs w:val="24"/>
          <w:lang w:val="en-US" w:eastAsia="ja-JP"/>
        </w:rPr>
        <w:t xml:space="preserve"> which have not been modified by intervention </w:t>
      </w:r>
    </w:p>
    <w:p w:rsidR="00AB3640" w:rsidRPr="003232C9" w:rsidRDefault="00AB3640" w:rsidP="008B130B">
      <w:pPr>
        <w:numPr>
          <w:ilvl w:val="0"/>
          <w:numId w:val="15"/>
        </w:numPr>
        <w:spacing w:after="0" w:line="25" w:lineRule="atLeast"/>
        <w:jc w:val="both"/>
        <w:rPr>
          <w:rFonts w:eastAsia="Tw Cen MT" w:cstheme="minorHAnsi"/>
          <w:sz w:val="24"/>
          <w:szCs w:val="24"/>
          <w:lang w:val="en-US" w:eastAsia="ja-JP"/>
        </w:rPr>
      </w:pPr>
      <w:proofErr w:type="spellStart"/>
      <w:r w:rsidRPr="003232C9">
        <w:rPr>
          <w:rFonts w:eastAsia="Tw Cen MT" w:cstheme="minorHAnsi"/>
          <w:sz w:val="24"/>
          <w:szCs w:val="24"/>
          <w:lang w:val="en-US" w:eastAsia="ja-JP"/>
        </w:rPr>
        <w:t>Behaviour</w:t>
      </w:r>
      <w:proofErr w:type="spellEnd"/>
      <w:r w:rsidRPr="003232C9">
        <w:rPr>
          <w:rFonts w:eastAsia="Tw Cen MT" w:cstheme="minorHAnsi"/>
          <w:sz w:val="24"/>
          <w:szCs w:val="24"/>
          <w:lang w:val="en-US" w:eastAsia="ja-JP"/>
        </w:rPr>
        <w:t xml:space="preserve"> which is dangerous to self or others (e.g. shoving, pushing, </w:t>
      </w:r>
      <w:r w:rsidR="0012192E">
        <w:rPr>
          <w:rFonts w:eastAsia="Tw Cen MT" w:cstheme="minorHAnsi"/>
          <w:sz w:val="24"/>
          <w:szCs w:val="24"/>
          <w:lang w:val="en-US" w:eastAsia="ja-JP"/>
        </w:rPr>
        <w:t xml:space="preserve">slapping, kicking, punching, </w:t>
      </w:r>
      <w:r w:rsidRPr="003232C9">
        <w:rPr>
          <w:rFonts w:eastAsia="Tw Cen MT" w:cstheme="minorHAnsi"/>
          <w:sz w:val="24"/>
          <w:szCs w:val="24"/>
          <w:lang w:val="en-US" w:eastAsia="ja-JP"/>
        </w:rPr>
        <w:t xml:space="preserve">hitting) </w:t>
      </w:r>
    </w:p>
    <w:p w:rsidR="00AB3640" w:rsidRPr="003232C9" w:rsidRDefault="00AB3640" w:rsidP="008B130B">
      <w:pPr>
        <w:numPr>
          <w:ilvl w:val="0"/>
          <w:numId w:val="15"/>
        </w:numPr>
        <w:spacing w:after="0" w:line="25" w:lineRule="atLeast"/>
        <w:jc w:val="both"/>
        <w:rPr>
          <w:rFonts w:eastAsia="Tw Cen MT" w:cstheme="minorHAnsi"/>
          <w:sz w:val="24"/>
          <w:szCs w:val="24"/>
          <w:lang w:val="en-US" w:eastAsia="ja-JP"/>
        </w:rPr>
      </w:pPr>
      <w:r w:rsidRPr="003232C9">
        <w:rPr>
          <w:rFonts w:eastAsia="Tw Cen MT" w:cstheme="minorHAnsi"/>
          <w:sz w:val="24"/>
          <w:szCs w:val="24"/>
          <w:lang w:val="en-US" w:eastAsia="ja-JP"/>
        </w:rPr>
        <w:t xml:space="preserve">Intentionally damaging school or personal property </w:t>
      </w:r>
    </w:p>
    <w:p w:rsidR="00AB3640" w:rsidRPr="003232C9" w:rsidRDefault="00AB3640" w:rsidP="008B130B">
      <w:pPr>
        <w:numPr>
          <w:ilvl w:val="0"/>
          <w:numId w:val="15"/>
        </w:numPr>
        <w:spacing w:after="0" w:line="25" w:lineRule="atLeast"/>
        <w:jc w:val="both"/>
        <w:rPr>
          <w:rFonts w:eastAsia="Tw Cen MT" w:cstheme="minorHAnsi"/>
          <w:sz w:val="24"/>
          <w:szCs w:val="24"/>
          <w:lang w:val="en-US" w:eastAsia="ja-JP"/>
        </w:rPr>
      </w:pPr>
      <w:r w:rsidRPr="003232C9">
        <w:rPr>
          <w:rFonts w:eastAsia="Tw Cen MT" w:cstheme="minorHAnsi"/>
          <w:sz w:val="24"/>
          <w:szCs w:val="24"/>
          <w:lang w:val="en-US" w:eastAsia="ja-JP"/>
        </w:rPr>
        <w:t xml:space="preserve">Stealing </w:t>
      </w:r>
    </w:p>
    <w:p w:rsidR="00AB3640" w:rsidRPr="003232C9" w:rsidRDefault="00AB3640" w:rsidP="008B130B">
      <w:pPr>
        <w:numPr>
          <w:ilvl w:val="0"/>
          <w:numId w:val="15"/>
        </w:numPr>
        <w:spacing w:after="0" w:line="25" w:lineRule="atLeast"/>
        <w:jc w:val="both"/>
        <w:rPr>
          <w:rFonts w:eastAsia="Tw Cen MT" w:cstheme="minorHAnsi"/>
          <w:sz w:val="24"/>
          <w:szCs w:val="24"/>
          <w:lang w:val="en-US" w:eastAsia="ja-JP"/>
        </w:rPr>
      </w:pPr>
      <w:r w:rsidRPr="003232C9">
        <w:rPr>
          <w:rFonts w:eastAsia="Tw Cen MT" w:cstheme="minorHAnsi"/>
          <w:sz w:val="24"/>
          <w:szCs w:val="24"/>
          <w:lang w:val="en-US" w:eastAsia="ja-JP"/>
        </w:rPr>
        <w:t xml:space="preserve">Cheating </w:t>
      </w:r>
    </w:p>
    <w:p w:rsidR="00AB3640" w:rsidRPr="003232C9" w:rsidRDefault="00AB3640" w:rsidP="008B130B">
      <w:pPr>
        <w:numPr>
          <w:ilvl w:val="0"/>
          <w:numId w:val="15"/>
        </w:numPr>
        <w:spacing w:after="0" w:line="25" w:lineRule="atLeast"/>
        <w:jc w:val="both"/>
        <w:rPr>
          <w:rFonts w:eastAsia="Tw Cen MT" w:cstheme="minorHAnsi"/>
          <w:sz w:val="24"/>
          <w:szCs w:val="24"/>
          <w:lang w:val="en-US" w:eastAsia="ja-JP"/>
        </w:rPr>
      </w:pPr>
      <w:r w:rsidRPr="003232C9">
        <w:rPr>
          <w:rFonts w:eastAsia="Tw Cen MT" w:cstheme="minorHAnsi"/>
          <w:sz w:val="24"/>
          <w:szCs w:val="24"/>
          <w:lang w:val="en-US" w:eastAsia="ja-JP"/>
        </w:rPr>
        <w:t xml:space="preserve">Use of profanity </w:t>
      </w:r>
    </w:p>
    <w:p w:rsidR="00AB3640" w:rsidRPr="003232C9" w:rsidRDefault="00AB3640" w:rsidP="008B130B">
      <w:pPr>
        <w:numPr>
          <w:ilvl w:val="0"/>
          <w:numId w:val="15"/>
        </w:numPr>
        <w:spacing w:after="0" w:line="25" w:lineRule="atLeast"/>
        <w:jc w:val="both"/>
        <w:rPr>
          <w:rFonts w:eastAsia="Tw Cen MT" w:cstheme="minorHAnsi"/>
          <w:sz w:val="24"/>
          <w:szCs w:val="24"/>
          <w:lang w:val="en-US" w:eastAsia="ja-JP"/>
        </w:rPr>
      </w:pPr>
      <w:r w:rsidRPr="003232C9">
        <w:rPr>
          <w:rFonts w:eastAsia="Tw Cen MT" w:cstheme="minorHAnsi"/>
          <w:sz w:val="24"/>
          <w:szCs w:val="24"/>
          <w:lang w:val="en-US" w:eastAsia="ja-JP"/>
        </w:rPr>
        <w:t xml:space="preserve">Derogatory reference to another person’s race, gender, religion, physical condition, disability, or ethnic origin </w:t>
      </w:r>
    </w:p>
    <w:p w:rsidR="00AB3640" w:rsidRPr="003232C9" w:rsidRDefault="00AB3640" w:rsidP="008B130B">
      <w:pPr>
        <w:numPr>
          <w:ilvl w:val="0"/>
          <w:numId w:val="15"/>
        </w:numPr>
        <w:spacing w:after="0" w:line="25" w:lineRule="atLeast"/>
        <w:jc w:val="both"/>
        <w:rPr>
          <w:rFonts w:eastAsia="Tw Cen MT" w:cstheme="minorHAnsi"/>
          <w:sz w:val="24"/>
          <w:szCs w:val="24"/>
          <w:lang w:val="en-US" w:eastAsia="ja-JP"/>
        </w:rPr>
      </w:pPr>
      <w:r w:rsidRPr="003232C9">
        <w:rPr>
          <w:rFonts w:eastAsia="Tw Cen MT" w:cstheme="minorHAnsi"/>
          <w:sz w:val="24"/>
          <w:szCs w:val="24"/>
          <w:lang w:val="en-US" w:eastAsia="ja-JP"/>
        </w:rPr>
        <w:t xml:space="preserve">Disrespectful language or </w:t>
      </w:r>
      <w:proofErr w:type="spellStart"/>
      <w:r w:rsidRPr="003232C9">
        <w:rPr>
          <w:rFonts w:eastAsia="Tw Cen MT" w:cstheme="minorHAnsi"/>
          <w:sz w:val="24"/>
          <w:szCs w:val="24"/>
          <w:lang w:val="en-US" w:eastAsia="ja-JP"/>
        </w:rPr>
        <w:t>behaviour</w:t>
      </w:r>
      <w:proofErr w:type="spellEnd"/>
      <w:r w:rsidRPr="003232C9">
        <w:rPr>
          <w:rFonts w:eastAsia="Tw Cen MT" w:cstheme="minorHAnsi"/>
          <w:sz w:val="24"/>
          <w:szCs w:val="24"/>
          <w:lang w:val="en-US" w:eastAsia="ja-JP"/>
        </w:rPr>
        <w:t xml:space="preserve"> toward an adult </w:t>
      </w:r>
      <w:r w:rsidR="0012192E">
        <w:rPr>
          <w:rFonts w:eastAsia="Tw Cen MT" w:cstheme="minorHAnsi"/>
          <w:sz w:val="24"/>
          <w:szCs w:val="24"/>
          <w:lang w:val="en-US" w:eastAsia="ja-JP"/>
        </w:rPr>
        <w:t>or child</w:t>
      </w:r>
    </w:p>
    <w:p w:rsidR="003232C9" w:rsidRPr="003232C9" w:rsidRDefault="00AB3640" w:rsidP="008B130B">
      <w:pPr>
        <w:numPr>
          <w:ilvl w:val="0"/>
          <w:numId w:val="15"/>
        </w:numPr>
        <w:spacing w:after="0" w:line="25" w:lineRule="atLeast"/>
        <w:jc w:val="both"/>
        <w:rPr>
          <w:rFonts w:eastAsia="Tw Cen MT" w:cstheme="minorHAnsi"/>
          <w:sz w:val="24"/>
          <w:szCs w:val="24"/>
          <w:lang w:val="en-US" w:eastAsia="ja-JP"/>
        </w:rPr>
      </w:pPr>
      <w:r w:rsidRPr="003232C9">
        <w:rPr>
          <w:rFonts w:eastAsia="Tw Cen MT" w:cstheme="minorHAnsi"/>
          <w:sz w:val="24"/>
          <w:szCs w:val="24"/>
          <w:lang w:val="en-US" w:eastAsia="ja-JP"/>
        </w:rPr>
        <w:t>Possess</w:t>
      </w:r>
      <w:r w:rsidR="003232C9">
        <w:rPr>
          <w:rFonts w:eastAsia="Tw Cen MT" w:cstheme="minorHAnsi"/>
          <w:sz w:val="24"/>
          <w:szCs w:val="24"/>
          <w:lang w:val="en-US" w:eastAsia="ja-JP"/>
        </w:rPr>
        <w:t xml:space="preserve">ion or use of dangerous toys, </w:t>
      </w:r>
      <w:r w:rsidRPr="003232C9">
        <w:rPr>
          <w:rFonts w:eastAsia="Tw Cen MT" w:cstheme="minorHAnsi"/>
          <w:sz w:val="24"/>
          <w:szCs w:val="24"/>
          <w:lang w:val="en-US" w:eastAsia="ja-JP"/>
        </w:rPr>
        <w:t>sporting equipment</w:t>
      </w:r>
      <w:r w:rsidR="003232C9">
        <w:rPr>
          <w:rFonts w:eastAsia="Tw Cen MT" w:cstheme="minorHAnsi"/>
          <w:sz w:val="24"/>
          <w:szCs w:val="24"/>
          <w:lang w:val="en-US" w:eastAsia="ja-JP"/>
        </w:rPr>
        <w:t xml:space="preserve"> </w:t>
      </w:r>
      <w:r w:rsidRPr="003232C9">
        <w:rPr>
          <w:rFonts w:eastAsia="Tw Cen MT" w:cstheme="minorHAnsi"/>
          <w:sz w:val="24"/>
          <w:szCs w:val="24"/>
          <w:lang w:val="en-US" w:eastAsia="ja-JP"/>
        </w:rPr>
        <w:t xml:space="preserve">(e.g. bow and arrows, any kind of knives, etc.) </w:t>
      </w:r>
    </w:p>
    <w:p w:rsidR="00AB3640" w:rsidRPr="003232C9" w:rsidRDefault="00AB3640" w:rsidP="008B130B">
      <w:pPr>
        <w:numPr>
          <w:ilvl w:val="0"/>
          <w:numId w:val="15"/>
        </w:numPr>
        <w:spacing w:after="0" w:line="25" w:lineRule="atLeast"/>
        <w:jc w:val="both"/>
        <w:rPr>
          <w:rFonts w:eastAsia="Tw Cen MT" w:cstheme="minorHAnsi"/>
          <w:sz w:val="24"/>
          <w:szCs w:val="24"/>
          <w:lang w:val="en-US" w:eastAsia="ja-JP"/>
        </w:rPr>
      </w:pPr>
      <w:r w:rsidRPr="003232C9">
        <w:rPr>
          <w:rFonts w:eastAsia="Tw Cen MT" w:cstheme="minorHAnsi"/>
          <w:sz w:val="24"/>
          <w:szCs w:val="24"/>
          <w:lang w:val="en-US" w:eastAsia="ja-JP"/>
        </w:rPr>
        <w:t>Leaving the school without permission during the school day or leaving the care of school staff during school outings.</w:t>
      </w:r>
    </w:p>
    <w:p w:rsidR="00AB3640" w:rsidRPr="00AB3640" w:rsidRDefault="00AB3640" w:rsidP="00AB3640">
      <w:pPr>
        <w:spacing w:after="0" w:line="25" w:lineRule="atLeast"/>
        <w:rPr>
          <w:rFonts w:eastAsia="Tw Cen MT" w:cstheme="minorHAnsi"/>
          <w:lang w:val="en-US" w:eastAsia="ja-JP"/>
        </w:rPr>
      </w:pPr>
    </w:p>
    <w:p w:rsidR="00AB3640" w:rsidRPr="00AB3640" w:rsidRDefault="00AB3640" w:rsidP="00AB3640">
      <w:pPr>
        <w:spacing w:after="0" w:line="25" w:lineRule="atLeast"/>
        <w:rPr>
          <w:rFonts w:eastAsia="Times New Roman" w:cstheme="minorHAnsi"/>
          <w:b/>
          <w:i/>
          <w:color w:val="A04DA3"/>
          <w:sz w:val="26"/>
          <w:szCs w:val="26"/>
          <w:lang w:val="en-US"/>
        </w:rPr>
      </w:pPr>
    </w:p>
    <w:p w:rsidR="007C1C8C" w:rsidRDefault="007C1C8C" w:rsidP="00AB3640">
      <w:pPr>
        <w:spacing w:after="0" w:line="25" w:lineRule="atLeast"/>
        <w:rPr>
          <w:rFonts w:eastAsia="Times New Roman" w:cstheme="minorHAnsi"/>
          <w:b/>
          <w:color w:val="424456"/>
          <w:sz w:val="26"/>
          <w:szCs w:val="26"/>
          <w:lang w:val="en-US"/>
        </w:rPr>
      </w:pPr>
    </w:p>
    <w:p w:rsidR="007C1C8C" w:rsidRDefault="007C1C8C" w:rsidP="00AB3640">
      <w:pPr>
        <w:spacing w:after="0" w:line="25" w:lineRule="atLeast"/>
        <w:rPr>
          <w:rFonts w:eastAsia="Times New Roman" w:cstheme="minorHAnsi"/>
          <w:b/>
          <w:color w:val="424456"/>
          <w:sz w:val="26"/>
          <w:szCs w:val="26"/>
          <w:lang w:val="en-US"/>
        </w:rPr>
      </w:pPr>
    </w:p>
    <w:p w:rsidR="00AB3640" w:rsidRPr="003232C9" w:rsidRDefault="00AB3640" w:rsidP="00AB3640">
      <w:pPr>
        <w:spacing w:after="0" w:line="25" w:lineRule="atLeast"/>
        <w:rPr>
          <w:rFonts w:eastAsia="Times New Roman" w:cstheme="minorHAnsi"/>
          <w:b/>
          <w:color w:val="424456"/>
          <w:sz w:val="26"/>
          <w:szCs w:val="26"/>
          <w:lang w:val="en-US"/>
        </w:rPr>
      </w:pPr>
      <w:r w:rsidRPr="003232C9">
        <w:rPr>
          <w:rFonts w:eastAsia="Times New Roman" w:cstheme="minorHAnsi"/>
          <w:b/>
          <w:color w:val="424456"/>
          <w:sz w:val="26"/>
          <w:szCs w:val="26"/>
          <w:lang w:val="en-US"/>
        </w:rPr>
        <w:t>Level 2: Disciplinary Actions</w:t>
      </w:r>
    </w:p>
    <w:p w:rsidR="00AB3640" w:rsidRPr="00AB3640" w:rsidRDefault="00AB3640" w:rsidP="00AB3640">
      <w:pPr>
        <w:spacing w:after="0" w:line="25" w:lineRule="atLeast"/>
        <w:rPr>
          <w:rFonts w:eastAsia="Times New Roman" w:cstheme="minorHAnsi"/>
          <w:i/>
          <w:color w:val="A04DA3"/>
          <w:sz w:val="10"/>
          <w:szCs w:val="10"/>
          <w:lang w:val="en-US"/>
        </w:rPr>
      </w:pPr>
    </w:p>
    <w:p w:rsidR="00AB3640" w:rsidRPr="003232C9" w:rsidRDefault="00AB3640" w:rsidP="003232C9">
      <w:pPr>
        <w:spacing w:after="0" w:line="25" w:lineRule="atLeast"/>
        <w:jc w:val="both"/>
        <w:rPr>
          <w:rFonts w:eastAsia="Times New Roman" w:cstheme="minorHAnsi"/>
          <w:sz w:val="24"/>
          <w:szCs w:val="24"/>
          <w:lang w:val="en-US"/>
        </w:rPr>
      </w:pPr>
      <w:r w:rsidRPr="003232C9">
        <w:rPr>
          <w:rFonts w:eastAsia="Times New Roman" w:cstheme="minorHAnsi"/>
          <w:sz w:val="24"/>
          <w:szCs w:val="24"/>
          <w:lang w:val="en-US"/>
        </w:rPr>
        <w:t xml:space="preserve">The disciplining of students for Level 2 </w:t>
      </w:r>
      <w:proofErr w:type="spellStart"/>
      <w:r w:rsidRPr="003232C9">
        <w:rPr>
          <w:rFonts w:eastAsia="Times New Roman" w:cstheme="minorHAnsi"/>
          <w:sz w:val="24"/>
          <w:szCs w:val="24"/>
          <w:lang w:val="en-US"/>
        </w:rPr>
        <w:t>behaviour</w:t>
      </w:r>
      <w:proofErr w:type="spellEnd"/>
      <w:r w:rsidRPr="003232C9">
        <w:rPr>
          <w:rFonts w:eastAsia="Times New Roman" w:cstheme="minorHAnsi"/>
          <w:sz w:val="24"/>
          <w:szCs w:val="24"/>
          <w:lang w:val="en-US"/>
        </w:rPr>
        <w:t xml:space="preserve"> is dependent upon the severity and frequency of the specific </w:t>
      </w:r>
      <w:proofErr w:type="spellStart"/>
      <w:r w:rsidRPr="003232C9">
        <w:rPr>
          <w:rFonts w:eastAsia="Times New Roman" w:cstheme="minorHAnsi"/>
          <w:sz w:val="24"/>
          <w:szCs w:val="24"/>
          <w:lang w:val="en-US"/>
        </w:rPr>
        <w:t>behaviour</w:t>
      </w:r>
      <w:proofErr w:type="spellEnd"/>
      <w:r w:rsidRPr="003232C9">
        <w:rPr>
          <w:rFonts w:eastAsia="Times New Roman" w:cstheme="minorHAnsi"/>
          <w:sz w:val="24"/>
          <w:szCs w:val="24"/>
          <w:lang w:val="en-US"/>
        </w:rPr>
        <w:t xml:space="preserve"> and developmentally appropriate levels.  The disciplinary actions at Level 2 are administered by the </w:t>
      </w:r>
      <w:r w:rsidR="00183231">
        <w:rPr>
          <w:rFonts w:eastAsia="Times New Roman" w:cstheme="minorHAnsi"/>
          <w:sz w:val="24"/>
          <w:szCs w:val="24"/>
          <w:lang w:val="en-US"/>
        </w:rPr>
        <w:t xml:space="preserve">Class teacher &amp; </w:t>
      </w:r>
      <w:r w:rsidRPr="003232C9">
        <w:rPr>
          <w:rFonts w:eastAsia="Times New Roman" w:cstheme="minorHAnsi"/>
          <w:sz w:val="24"/>
          <w:szCs w:val="24"/>
          <w:lang w:val="en-US"/>
        </w:rPr>
        <w:t>Principal, and include the formal notification of parents, with written documentation.  Some examples of Level 2 responses are:</w:t>
      </w:r>
    </w:p>
    <w:p w:rsidR="00AB3640" w:rsidRPr="003232C9" w:rsidRDefault="00AB3640" w:rsidP="003232C9">
      <w:pPr>
        <w:spacing w:after="0" w:line="25" w:lineRule="atLeast"/>
        <w:jc w:val="both"/>
        <w:rPr>
          <w:rFonts w:eastAsia="Times New Roman" w:cstheme="minorHAnsi"/>
          <w:sz w:val="24"/>
          <w:szCs w:val="24"/>
          <w:lang w:val="en-US"/>
        </w:rPr>
      </w:pPr>
    </w:p>
    <w:p w:rsidR="00AB3640" w:rsidRPr="003232C9" w:rsidRDefault="00AB3640" w:rsidP="008B130B">
      <w:pPr>
        <w:numPr>
          <w:ilvl w:val="0"/>
          <w:numId w:val="16"/>
        </w:numPr>
        <w:spacing w:after="0" w:line="25" w:lineRule="atLeast"/>
        <w:jc w:val="both"/>
        <w:rPr>
          <w:rFonts w:eastAsia="Tw Cen MT" w:cstheme="minorHAnsi"/>
          <w:sz w:val="24"/>
          <w:szCs w:val="24"/>
          <w:lang w:val="en-US" w:eastAsia="ja-JP"/>
        </w:rPr>
      </w:pPr>
      <w:r w:rsidRPr="003232C9">
        <w:rPr>
          <w:rFonts w:eastAsia="Tw Cen MT" w:cstheme="minorHAnsi"/>
          <w:sz w:val="24"/>
          <w:szCs w:val="24"/>
          <w:lang w:val="en-US" w:eastAsia="ja-JP"/>
        </w:rPr>
        <w:t xml:space="preserve">In school supervised detention </w:t>
      </w:r>
      <w:r w:rsidR="00183231">
        <w:rPr>
          <w:rFonts w:eastAsia="Tw Cen MT" w:cstheme="minorHAnsi"/>
          <w:sz w:val="24"/>
          <w:szCs w:val="24"/>
          <w:lang w:val="en-US" w:eastAsia="ja-JP"/>
        </w:rPr>
        <w:t>*****</w:t>
      </w:r>
    </w:p>
    <w:p w:rsidR="00AB3640" w:rsidRPr="003232C9" w:rsidRDefault="00AB3640" w:rsidP="008B130B">
      <w:pPr>
        <w:numPr>
          <w:ilvl w:val="0"/>
          <w:numId w:val="16"/>
        </w:numPr>
        <w:spacing w:after="0" w:line="25" w:lineRule="atLeast"/>
        <w:jc w:val="both"/>
        <w:rPr>
          <w:rFonts w:eastAsia="Tw Cen MT" w:cstheme="minorHAnsi"/>
          <w:sz w:val="24"/>
          <w:szCs w:val="24"/>
          <w:lang w:val="en-US" w:eastAsia="ja-JP"/>
        </w:rPr>
      </w:pPr>
      <w:r w:rsidRPr="003232C9">
        <w:rPr>
          <w:rFonts w:eastAsia="Tw Cen MT" w:cstheme="minorHAnsi"/>
          <w:sz w:val="24"/>
          <w:szCs w:val="24"/>
          <w:lang w:val="en-US" w:eastAsia="ja-JP"/>
        </w:rPr>
        <w:t>Report submitted to the Board of Management</w:t>
      </w:r>
    </w:p>
    <w:p w:rsidR="00AB3640" w:rsidRDefault="00AB3640" w:rsidP="008B130B">
      <w:pPr>
        <w:numPr>
          <w:ilvl w:val="0"/>
          <w:numId w:val="16"/>
        </w:numPr>
        <w:spacing w:after="0" w:line="25" w:lineRule="atLeast"/>
        <w:jc w:val="both"/>
        <w:rPr>
          <w:rFonts w:eastAsia="Tw Cen MT" w:cstheme="minorHAnsi"/>
          <w:sz w:val="24"/>
          <w:szCs w:val="24"/>
          <w:lang w:val="en-US" w:eastAsia="ja-JP"/>
        </w:rPr>
      </w:pPr>
      <w:r w:rsidRPr="003232C9">
        <w:rPr>
          <w:rFonts w:eastAsia="Tw Cen MT" w:cstheme="minorHAnsi"/>
          <w:sz w:val="24"/>
          <w:szCs w:val="24"/>
          <w:lang w:val="en-US" w:eastAsia="ja-JP"/>
        </w:rPr>
        <w:t>Meeting with parent(s)/guardian(s)</w:t>
      </w:r>
    </w:p>
    <w:p w:rsidR="00A9210D" w:rsidRPr="003232C9" w:rsidRDefault="00A9210D" w:rsidP="008B130B">
      <w:pPr>
        <w:numPr>
          <w:ilvl w:val="0"/>
          <w:numId w:val="16"/>
        </w:numPr>
        <w:spacing w:after="0" w:line="25" w:lineRule="atLeast"/>
        <w:jc w:val="both"/>
        <w:rPr>
          <w:rFonts w:eastAsia="Tw Cen MT" w:cstheme="minorHAnsi"/>
          <w:sz w:val="24"/>
          <w:szCs w:val="24"/>
          <w:lang w:val="en-US" w:eastAsia="ja-JP"/>
        </w:rPr>
      </w:pPr>
      <w:r>
        <w:rPr>
          <w:rFonts w:eastAsia="Tw Cen MT" w:cstheme="minorHAnsi"/>
          <w:sz w:val="24"/>
          <w:szCs w:val="24"/>
          <w:lang w:val="en-US" w:eastAsia="ja-JP"/>
        </w:rPr>
        <w:t>Reduced day, with consent from parents</w:t>
      </w:r>
    </w:p>
    <w:p w:rsidR="00AB3640" w:rsidRPr="003232C9" w:rsidRDefault="00AB3640" w:rsidP="008B130B">
      <w:pPr>
        <w:numPr>
          <w:ilvl w:val="0"/>
          <w:numId w:val="16"/>
        </w:numPr>
        <w:spacing w:after="0" w:line="25" w:lineRule="atLeast"/>
        <w:jc w:val="both"/>
        <w:rPr>
          <w:rFonts w:eastAsia="Tw Cen MT" w:cstheme="minorHAnsi"/>
          <w:sz w:val="24"/>
          <w:szCs w:val="24"/>
          <w:lang w:val="en-US" w:eastAsia="ja-JP"/>
        </w:rPr>
      </w:pPr>
      <w:r w:rsidRPr="003232C9">
        <w:rPr>
          <w:rFonts w:eastAsia="Tw Cen MT" w:cstheme="minorHAnsi"/>
          <w:sz w:val="24"/>
          <w:szCs w:val="24"/>
          <w:lang w:val="en-US" w:eastAsia="ja-JP"/>
        </w:rPr>
        <w:t>Suspension from school of one to five days, de</w:t>
      </w:r>
      <w:r w:rsidR="00183231">
        <w:rPr>
          <w:rFonts w:eastAsia="Tw Cen MT" w:cstheme="minorHAnsi"/>
          <w:sz w:val="24"/>
          <w:szCs w:val="24"/>
          <w:lang w:val="en-US" w:eastAsia="ja-JP"/>
        </w:rPr>
        <w:t xml:space="preserve">pending on the severity of the </w:t>
      </w:r>
      <w:proofErr w:type="spellStart"/>
      <w:r w:rsidR="00183231">
        <w:rPr>
          <w:rFonts w:eastAsia="Tw Cen MT" w:cstheme="minorHAnsi"/>
          <w:sz w:val="24"/>
          <w:szCs w:val="24"/>
          <w:lang w:val="en-US" w:eastAsia="ja-JP"/>
        </w:rPr>
        <w:t>b</w:t>
      </w:r>
      <w:r w:rsidRPr="003232C9">
        <w:rPr>
          <w:rFonts w:eastAsia="Tw Cen MT" w:cstheme="minorHAnsi"/>
          <w:sz w:val="24"/>
          <w:szCs w:val="24"/>
          <w:lang w:val="en-US" w:eastAsia="ja-JP"/>
        </w:rPr>
        <w:t>ehaviour</w:t>
      </w:r>
      <w:proofErr w:type="spellEnd"/>
      <w:r w:rsidRPr="003232C9">
        <w:rPr>
          <w:rFonts w:eastAsia="Tw Cen MT" w:cstheme="minorHAnsi"/>
          <w:sz w:val="24"/>
          <w:szCs w:val="24"/>
          <w:lang w:val="en-US" w:eastAsia="ja-JP"/>
        </w:rPr>
        <w:t xml:space="preserve"> </w:t>
      </w:r>
    </w:p>
    <w:p w:rsidR="00AB3640" w:rsidRPr="003232C9" w:rsidRDefault="00AB3640" w:rsidP="008B130B">
      <w:pPr>
        <w:numPr>
          <w:ilvl w:val="0"/>
          <w:numId w:val="16"/>
        </w:numPr>
        <w:spacing w:after="0" w:line="25" w:lineRule="atLeast"/>
        <w:jc w:val="both"/>
        <w:rPr>
          <w:rFonts w:eastAsia="Tw Cen MT" w:cstheme="minorHAnsi"/>
          <w:sz w:val="24"/>
          <w:szCs w:val="24"/>
          <w:lang w:val="en-US" w:eastAsia="ja-JP"/>
        </w:rPr>
      </w:pPr>
      <w:r w:rsidRPr="003232C9">
        <w:rPr>
          <w:rFonts w:eastAsia="Tw Cen MT" w:cstheme="minorHAnsi"/>
          <w:sz w:val="24"/>
          <w:szCs w:val="24"/>
          <w:lang w:val="en-US" w:eastAsia="ja-JP"/>
        </w:rPr>
        <w:t xml:space="preserve">Implementation of extensive </w:t>
      </w:r>
      <w:proofErr w:type="spellStart"/>
      <w:r w:rsidRPr="003232C9">
        <w:rPr>
          <w:rFonts w:eastAsia="Tw Cen MT" w:cstheme="minorHAnsi"/>
          <w:sz w:val="24"/>
          <w:szCs w:val="24"/>
          <w:lang w:val="en-US" w:eastAsia="ja-JP"/>
        </w:rPr>
        <w:t>Behaviour</w:t>
      </w:r>
      <w:proofErr w:type="spellEnd"/>
      <w:r w:rsidRPr="003232C9">
        <w:rPr>
          <w:rFonts w:eastAsia="Tw Cen MT" w:cstheme="minorHAnsi"/>
          <w:sz w:val="24"/>
          <w:szCs w:val="24"/>
          <w:lang w:val="en-US" w:eastAsia="ja-JP"/>
        </w:rPr>
        <w:t xml:space="preserve"> management plan </w:t>
      </w:r>
    </w:p>
    <w:p w:rsidR="00AB3640" w:rsidRPr="00AB3640" w:rsidRDefault="00AB3640" w:rsidP="00AB3640">
      <w:pPr>
        <w:spacing w:after="0" w:line="25" w:lineRule="atLeast"/>
        <w:ind w:left="360"/>
        <w:rPr>
          <w:rFonts w:eastAsia="Tw Cen MT" w:cstheme="minorHAnsi"/>
          <w:lang w:val="en-US" w:eastAsia="ja-JP"/>
        </w:rPr>
      </w:pPr>
    </w:p>
    <w:p w:rsidR="00AB3640" w:rsidRPr="00AB3640" w:rsidRDefault="00AB3640" w:rsidP="00AB3640">
      <w:pPr>
        <w:spacing w:after="0" w:line="25" w:lineRule="atLeast"/>
        <w:ind w:left="360"/>
        <w:rPr>
          <w:rFonts w:eastAsia="Tw Cen MT" w:cstheme="minorHAnsi"/>
          <w:lang w:val="en-US" w:eastAsia="ja-JP"/>
        </w:rPr>
      </w:pPr>
    </w:p>
    <w:p w:rsidR="00AB3640" w:rsidRPr="00183231" w:rsidRDefault="00AB3640" w:rsidP="00AB3640">
      <w:pPr>
        <w:spacing w:after="0" w:line="25" w:lineRule="atLeast"/>
        <w:outlineLvl w:val="0"/>
        <w:rPr>
          <w:rFonts w:eastAsia="Tw Cen MT" w:cstheme="minorHAnsi"/>
          <w:color w:val="424456"/>
          <w:sz w:val="26"/>
          <w:szCs w:val="26"/>
          <w:lang w:val="en-US" w:eastAsia="ja-JP"/>
        </w:rPr>
      </w:pPr>
      <w:r w:rsidRPr="00183231">
        <w:rPr>
          <w:rFonts w:eastAsia="Tw Cen MT" w:cstheme="minorHAnsi"/>
          <w:b/>
          <w:bCs/>
          <w:color w:val="424456"/>
          <w:sz w:val="26"/>
          <w:szCs w:val="26"/>
          <w:lang w:val="en-US" w:eastAsia="ja-JP"/>
        </w:rPr>
        <w:t>Level 2: Supportive Interventions</w:t>
      </w:r>
    </w:p>
    <w:p w:rsidR="00AB3640" w:rsidRPr="00183231" w:rsidRDefault="00AB3640" w:rsidP="00AB3640">
      <w:pPr>
        <w:spacing w:after="0" w:line="25" w:lineRule="atLeast"/>
        <w:rPr>
          <w:rFonts w:eastAsia="Times New Roman" w:cstheme="minorHAnsi"/>
          <w:sz w:val="24"/>
          <w:szCs w:val="24"/>
          <w:lang w:val="en-US"/>
        </w:rPr>
      </w:pPr>
      <w:r w:rsidRPr="00183231">
        <w:rPr>
          <w:rFonts w:eastAsia="Times New Roman" w:cstheme="minorHAnsi"/>
          <w:sz w:val="24"/>
          <w:szCs w:val="24"/>
          <w:lang w:val="en-US"/>
        </w:rPr>
        <w:t>Listed below are some examples of Level 2 supportive actions:</w:t>
      </w:r>
    </w:p>
    <w:p w:rsidR="00AB3640" w:rsidRPr="00183231" w:rsidRDefault="00AB3640" w:rsidP="00AB3640">
      <w:pPr>
        <w:spacing w:after="0" w:line="25" w:lineRule="atLeast"/>
        <w:rPr>
          <w:rFonts w:eastAsia="Times New Roman" w:cstheme="minorHAnsi"/>
          <w:sz w:val="24"/>
          <w:szCs w:val="24"/>
          <w:lang w:val="en-US"/>
        </w:rPr>
      </w:pPr>
    </w:p>
    <w:p w:rsidR="00AB3640" w:rsidRDefault="00AB3640" w:rsidP="008B130B">
      <w:pPr>
        <w:numPr>
          <w:ilvl w:val="0"/>
          <w:numId w:val="17"/>
        </w:numPr>
        <w:spacing w:after="0" w:line="25" w:lineRule="atLeast"/>
        <w:rPr>
          <w:rFonts w:eastAsia="Tw Cen MT" w:cstheme="minorHAnsi"/>
          <w:sz w:val="24"/>
          <w:szCs w:val="24"/>
          <w:lang w:val="en-US" w:eastAsia="ja-JP"/>
        </w:rPr>
      </w:pPr>
      <w:r w:rsidRPr="00183231">
        <w:rPr>
          <w:rFonts w:eastAsia="Tw Cen MT" w:cstheme="minorHAnsi"/>
          <w:sz w:val="24"/>
          <w:szCs w:val="24"/>
          <w:lang w:val="en-US" w:eastAsia="ja-JP"/>
        </w:rPr>
        <w:t>Team conference to include classroom teacher, other involved staff, Assistant Principal</w:t>
      </w:r>
      <w:r w:rsidR="00183231">
        <w:rPr>
          <w:rFonts w:eastAsia="Tw Cen MT" w:cstheme="minorHAnsi"/>
          <w:sz w:val="24"/>
          <w:szCs w:val="24"/>
          <w:lang w:val="en-US" w:eastAsia="ja-JP"/>
        </w:rPr>
        <w:t>s or Principal</w:t>
      </w:r>
    </w:p>
    <w:p w:rsidR="00183231" w:rsidRDefault="00183231" w:rsidP="008B130B">
      <w:pPr>
        <w:numPr>
          <w:ilvl w:val="0"/>
          <w:numId w:val="17"/>
        </w:numPr>
        <w:spacing w:after="0" w:line="25" w:lineRule="atLeast"/>
        <w:rPr>
          <w:rFonts w:eastAsia="Tw Cen MT" w:cstheme="minorHAnsi"/>
          <w:sz w:val="24"/>
          <w:szCs w:val="24"/>
          <w:lang w:val="en-US" w:eastAsia="ja-JP"/>
        </w:rPr>
      </w:pPr>
      <w:r>
        <w:rPr>
          <w:rFonts w:eastAsia="Tw Cen MT" w:cstheme="minorHAnsi"/>
          <w:sz w:val="24"/>
          <w:szCs w:val="24"/>
          <w:lang w:val="en-US" w:eastAsia="ja-JP"/>
        </w:rPr>
        <w:t>Implement action plan</w:t>
      </w:r>
    </w:p>
    <w:p w:rsidR="002A01B5" w:rsidRDefault="002A01B5" w:rsidP="008B130B">
      <w:pPr>
        <w:numPr>
          <w:ilvl w:val="0"/>
          <w:numId w:val="17"/>
        </w:numPr>
        <w:spacing w:after="0" w:line="25" w:lineRule="atLeast"/>
        <w:rPr>
          <w:rFonts w:eastAsia="Tw Cen MT" w:cstheme="minorHAnsi"/>
          <w:sz w:val="24"/>
          <w:szCs w:val="24"/>
          <w:lang w:val="en-US" w:eastAsia="ja-JP"/>
        </w:rPr>
      </w:pPr>
      <w:r>
        <w:rPr>
          <w:rFonts w:eastAsia="Tw Cen MT" w:cstheme="minorHAnsi"/>
          <w:sz w:val="24"/>
          <w:szCs w:val="24"/>
          <w:lang w:val="en-US" w:eastAsia="ja-JP"/>
        </w:rPr>
        <w:t xml:space="preserve">Agree on a </w:t>
      </w:r>
      <w:proofErr w:type="spellStart"/>
      <w:r>
        <w:rPr>
          <w:rFonts w:eastAsia="Tw Cen MT" w:cstheme="minorHAnsi"/>
          <w:sz w:val="24"/>
          <w:szCs w:val="24"/>
          <w:lang w:val="en-US" w:eastAsia="ja-JP"/>
        </w:rPr>
        <w:t>behavioural</w:t>
      </w:r>
      <w:proofErr w:type="spellEnd"/>
      <w:r>
        <w:rPr>
          <w:rFonts w:eastAsia="Tw Cen MT" w:cstheme="minorHAnsi"/>
          <w:sz w:val="24"/>
          <w:szCs w:val="24"/>
          <w:lang w:val="en-US" w:eastAsia="ja-JP"/>
        </w:rPr>
        <w:t xml:space="preserve"> plan</w:t>
      </w:r>
    </w:p>
    <w:p w:rsidR="00A9210D" w:rsidRPr="00183231" w:rsidRDefault="00A9210D" w:rsidP="008B130B">
      <w:pPr>
        <w:numPr>
          <w:ilvl w:val="0"/>
          <w:numId w:val="17"/>
        </w:numPr>
        <w:spacing w:after="0" w:line="25" w:lineRule="atLeast"/>
        <w:rPr>
          <w:rFonts w:eastAsia="Tw Cen MT" w:cstheme="minorHAnsi"/>
          <w:sz w:val="24"/>
          <w:szCs w:val="24"/>
          <w:lang w:val="en-US" w:eastAsia="ja-JP"/>
        </w:rPr>
      </w:pPr>
      <w:r>
        <w:rPr>
          <w:rFonts w:eastAsia="Tw Cen MT" w:cstheme="minorHAnsi"/>
          <w:sz w:val="24"/>
          <w:szCs w:val="24"/>
          <w:lang w:val="en-US" w:eastAsia="ja-JP"/>
        </w:rPr>
        <w:t xml:space="preserve">Consult: NEPs, Continuum of Support; </w:t>
      </w:r>
      <w:proofErr w:type="spellStart"/>
      <w:r>
        <w:rPr>
          <w:rFonts w:eastAsia="Tw Cen MT" w:cstheme="minorHAnsi"/>
          <w:sz w:val="24"/>
          <w:szCs w:val="24"/>
          <w:lang w:val="en-US" w:eastAsia="ja-JP"/>
        </w:rPr>
        <w:t>Behavioural</w:t>
      </w:r>
      <w:proofErr w:type="spellEnd"/>
      <w:r>
        <w:rPr>
          <w:rFonts w:eastAsia="Tw Cen MT" w:cstheme="minorHAnsi"/>
          <w:sz w:val="24"/>
          <w:szCs w:val="24"/>
          <w:lang w:val="en-US" w:eastAsia="ja-JP"/>
        </w:rPr>
        <w:t>, Emotional &amp; Social difficulties</w:t>
      </w:r>
    </w:p>
    <w:p w:rsidR="00AB3640" w:rsidRPr="00183231" w:rsidRDefault="00AB3640" w:rsidP="008B130B">
      <w:pPr>
        <w:numPr>
          <w:ilvl w:val="0"/>
          <w:numId w:val="17"/>
        </w:numPr>
        <w:spacing w:after="0" w:line="25" w:lineRule="atLeast"/>
        <w:rPr>
          <w:rFonts w:eastAsia="Tw Cen MT" w:cstheme="minorHAnsi"/>
          <w:sz w:val="24"/>
          <w:szCs w:val="24"/>
          <w:lang w:val="en-US" w:eastAsia="ja-JP"/>
        </w:rPr>
      </w:pPr>
      <w:r w:rsidRPr="00183231">
        <w:rPr>
          <w:rFonts w:eastAsia="Tw Cen MT" w:cstheme="minorHAnsi"/>
          <w:sz w:val="24"/>
          <w:szCs w:val="24"/>
          <w:lang w:val="en-US" w:eastAsia="ja-JP"/>
        </w:rPr>
        <w:t xml:space="preserve">Request for assistance from external agencies such as the National Educational Psychological Service, Health Service Executive Community Services, the National </w:t>
      </w:r>
      <w:proofErr w:type="spellStart"/>
      <w:r w:rsidRPr="00183231">
        <w:rPr>
          <w:rFonts w:eastAsia="Tw Cen MT" w:cstheme="minorHAnsi"/>
          <w:sz w:val="24"/>
          <w:szCs w:val="24"/>
          <w:lang w:val="en-US" w:eastAsia="ja-JP"/>
        </w:rPr>
        <w:t>Behavioural</w:t>
      </w:r>
      <w:proofErr w:type="spellEnd"/>
      <w:r w:rsidRPr="00183231">
        <w:rPr>
          <w:rFonts w:eastAsia="Tw Cen MT" w:cstheme="minorHAnsi"/>
          <w:sz w:val="24"/>
          <w:szCs w:val="24"/>
          <w:lang w:val="en-US" w:eastAsia="ja-JP"/>
        </w:rPr>
        <w:t xml:space="preserve"> Support Service, Child and Adolescent Mental Health Services, Nationa</w:t>
      </w:r>
      <w:r w:rsidR="00183231">
        <w:rPr>
          <w:rFonts w:eastAsia="Tw Cen MT" w:cstheme="minorHAnsi"/>
          <w:sz w:val="24"/>
          <w:szCs w:val="24"/>
          <w:lang w:val="en-US" w:eastAsia="ja-JP"/>
        </w:rPr>
        <w:t>l Council for Special Education</w:t>
      </w:r>
      <w:r w:rsidR="002A01B5">
        <w:rPr>
          <w:rFonts w:eastAsia="Tw Cen MT" w:cstheme="minorHAnsi"/>
          <w:sz w:val="24"/>
          <w:szCs w:val="24"/>
          <w:lang w:val="en-US" w:eastAsia="ja-JP"/>
        </w:rPr>
        <w:t xml:space="preserve"> and Education Welfare Officer</w:t>
      </w:r>
    </w:p>
    <w:p w:rsidR="00AB3640" w:rsidRPr="00183231" w:rsidRDefault="00183231" w:rsidP="008B130B">
      <w:pPr>
        <w:numPr>
          <w:ilvl w:val="0"/>
          <w:numId w:val="17"/>
        </w:numPr>
        <w:spacing w:after="0" w:line="25" w:lineRule="atLeast"/>
        <w:rPr>
          <w:rFonts w:eastAsia="Tw Cen MT" w:cstheme="minorHAnsi"/>
          <w:sz w:val="24"/>
          <w:szCs w:val="24"/>
          <w:lang w:val="en-US" w:eastAsia="ja-JP"/>
        </w:rPr>
      </w:pPr>
      <w:r>
        <w:rPr>
          <w:rFonts w:eastAsia="Tw Cen MT" w:cstheme="minorHAnsi"/>
          <w:sz w:val="24"/>
          <w:szCs w:val="24"/>
          <w:lang w:val="en-US" w:eastAsia="ja-JP"/>
        </w:rPr>
        <w:t>Referral of a c</w:t>
      </w:r>
      <w:r w:rsidR="00AB3640" w:rsidRPr="00183231">
        <w:rPr>
          <w:rFonts w:eastAsia="Tw Cen MT" w:cstheme="minorHAnsi"/>
          <w:sz w:val="24"/>
          <w:szCs w:val="24"/>
          <w:lang w:val="en-US" w:eastAsia="ja-JP"/>
        </w:rPr>
        <w:t xml:space="preserve">hild displaying </w:t>
      </w:r>
      <w:proofErr w:type="spellStart"/>
      <w:r w:rsidR="00AB3640" w:rsidRPr="00183231">
        <w:rPr>
          <w:rFonts w:eastAsia="Tw Cen MT" w:cstheme="minorHAnsi"/>
          <w:sz w:val="24"/>
          <w:szCs w:val="24"/>
          <w:lang w:val="en-US" w:eastAsia="ja-JP"/>
        </w:rPr>
        <w:t>behavioural</w:t>
      </w:r>
      <w:proofErr w:type="spellEnd"/>
      <w:r w:rsidR="00AB3640" w:rsidRPr="00183231">
        <w:rPr>
          <w:rFonts w:eastAsia="Tw Cen MT" w:cstheme="minorHAnsi"/>
          <w:sz w:val="24"/>
          <w:szCs w:val="24"/>
          <w:lang w:val="en-US" w:eastAsia="ja-JP"/>
        </w:rPr>
        <w:t xml:space="preserve"> problems for psychological assessment (with the</w:t>
      </w:r>
      <w:r>
        <w:rPr>
          <w:rFonts w:eastAsia="Tw Cen MT" w:cstheme="minorHAnsi"/>
          <w:sz w:val="24"/>
          <w:szCs w:val="24"/>
          <w:lang w:val="en-US" w:eastAsia="ja-JP"/>
        </w:rPr>
        <w:t xml:space="preserve"> parent(s)/guardian(s) consent)</w:t>
      </w:r>
    </w:p>
    <w:p w:rsidR="00AB3640" w:rsidRPr="00AB3640" w:rsidRDefault="00AB3640" w:rsidP="00AB3640">
      <w:pPr>
        <w:spacing w:after="0" w:line="25" w:lineRule="atLeast"/>
        <w:rPr>
          <w:rFonts w:eastAsia="Tw Cen MT" w:cstheme="minorHAnsi"/>
          <w:lang w:val="en-US" w:eastAsia="ja-JP"/>
        </w:rPr>
      </w:pPr>
    </w:p>
    <w:p w:rsidR="00AB3640" w:rsidRPr="00AB3640" w:rsidRDefault="00AB3640" w:rsidP="00AB3640">
      <w:pPr>
        <w:spacing w:after="0" w:line="25" w:lineRule="atLeast"/>
        <w:rPr>
          <w:rFonts w:eastAsia="Tw Cen MT" w:cstheme="minorHAnsi"/>
          <w:lang w:val="en-US" w:eastAsia="ja-JP"/>
        </w:rPr>
      </w:pPr>
    </w:p>
    <w:p w:rsidR="00AB3640" w:rsidRPr="00AB3640" w:rsidRDefault="00AB3640" w:rsidP="00AB3640">
      <w:pPr>
        <w:spacing w:after="0" w:line="25" w:lineRule="atLeast"/>
        <w:rPr>
          <w:rFonts w:eastAsia="Tw Cen MT" w:cstheme="minorHAnsi"/>
          <w:lang w:val="en-US" w:eastAsia="ja-JP"/>
        </w:rPr>
      </w:pPr>
    </w:p>
    <w:p w:rsidR="00AB3640" w:rsidRPr="00AB3640" w:rsidRDefault="00AB3640" w:rsidP="00AB3640">
      <w:pPr>
        <w:spacing w:after="0" w:line="25" w:lineRule="atLeast"/>
        <w:rPr>
          <w:rFonts w:eastAsia="Tw Cen MT" w:cstheme="minorHAnsi"/>
          <w:b/>
          <w:color w:val="438086"/>
          <w:sz w:val="32"/>
          <w:szCs w:val="32"/>
          <w:lang w:val="en-US" w:eastAsia="ja-JP"/>
        </w:rPr>
      </w:pPr>
      <w:r w:rsidRPr="00AB3640">
        <w:rPr>
          <w:rFonts w:eastAsia="Tw Cen MT" w:cstheme="minorHAnsi"/>
          <w:b/>
          <w:color w:val="438086"/>
          <w:sz w:val="32"/>
          <w:szCs w:val="32"/>
          <w:lang w:val="en-US" w:eastAsia="ja-JP"/>
        </w:rPr>
        <w:t>Level Three</w:t>
      </w:r>
    </w:p>
    <w:p w:rsidR="00AB3640" w:rsidRPr="00AB3640" w:rsidRDefault="00AB3640" w:rsidP="00AB3640">
      <w:pPr>
        <w:spacing w:after="0" w:line="25" w:lineRule="atLeast"/>
        <w:rPr>
          <w:rFonts w:eastAsia="Tw Cen MT" w:cstheme="minorHAnsi"/>
          <w:lang w:val="en-US" w:eastAsia="ja-JP"/>
        </w:rPr>
      </w:pPr>
    </w:p>
    <w:p w:rsidR="00AB3640" w:rsidRPr="00A9210D" w:rsidRDefault="00AB3640" w:rsidP="00AB3640">
      <w:pPr>
        <w:spacing w:after="0" w:line="25" w:lineRule="atLeast"/>
        <w:outlineLvl w:val="0"/>
        <w:rPr>
          <w:rFonts w:eastAsia="Times New Roman" w:cstheme="minorHAnsi"/>
          <w:b/>
          <w:bCs/>
          <w:color w:val="424456"/>
          <w:kern w:val="36"/>
          <w:sz w:val="26"/>
          <w:szCs w:val="26"/>
          <w:lang w:val="en-US" w:eastAsia="ja-JP"/>
        </w:rPr>
      </w:pPr>
      <w:r w:rsidRPr="00A9210D">
        <w:rPr>
          <w:rFonts w:eastAsia="Times New Roman" w:cstheme="minorHAnsi"/>
          <w:b/>
          <w:bCs/>
          <w:color w:val="424456"/>
          <w:kern w:val="36"/>
          <w:sz w:val="26"/>
          <w:szCs w:val="26"/>
          <w:lang w:val="en-US" w:eastAsia="ja-JP"/>
        </w:rPr>
        <w:t xml:space="preserve">Level 3: </w:t>
      </w:r>
      <w:proofErr w:type="spellStart"/>
      <w:r w:rsidRPr="00A9210D">
        <w:rPr>
          <w:rFonts w:eastAsia="Times New Roman" w:cstheme="minorHAnsi"/>
          <w:b/>
          <w:bCs/>
          <w:color w:val="424456"/>
          <w:kern w:val="36"/>
          <w:sz w:val="26"/>
          <w:szCs w:val="26"/>
          <w:lang w:val="en-US" w:eastAsia="ja-JP"/>
        </w:rPr>
        <w:t>Behaviours</w:t>
      </w:r>
      <w:proofErr w:type="spellEnd"/>
    </w:p>
    <w:p w:rsidR="00AB3640" w:rsidRPr="00A9210D" w:rsidRDefault="00AB3640" w:rsidP="00A9210D">
      <w:pPr>
        <w:spacing w:after="0" w:line="25" w:lineRule="atLeast"/>
        <w:jc w:val="both"/>
        <w:rPr>
          <w:rFonts w:eastAsia="Times New Roman" w:cstheme="minorHAnsi"/>
          <w:sz w:val="24"/>
          <w:szCs w:val="24"/>
          <w:lang w:val="en-US" w:eastAsia="ja-JP"/>
        </w:rPr>
      </w:pPr>
      <w:r w:rsidRPr="00A9210D">
        <w:rPr>
          <w:rFonts w:eastAsia="Times New Roman" w:cstheme="minorHAnsi"/>
          <w:sz w:val="24"/>
          <w:szCs w:val="24"/>
          <w:lang w:val="en-US" w:eastAsia="ja-JP"/>
        </w:rPr>
        <w:t xml:space="preserve">Level 3 </w:t>
      </w:r>
      <w:proofErr w:type="spellStart"/>
      <w:r w:rsidRPr="00A9210D">
        <w:rPr>
          <w:rFonts w:eastAsia="Times New Roman" w:cstheme="minorHAnsi"/>
          <w:sz w:val="24"/>
          <w:szCs w:val="24"/>
          <w:lang w:val="en-US" w:eastAsia="ja-JP"/>
        </w:rPr>
        <w:t>behaviours</w:t>
      </w:r>
      <w:proofErr w:type="spellEnd"/>
      <w:r w:rsidRPr="00A9210D">
        <w:rPr>
          <w:rFonts w:eastAsia="Times New Roman" w:cstheme="minorHAnsi"/>
          <w:sz w:val="24"/>
          <w:szCs w:val="24"/>
          <w:lang w:val="en-US" w:eastAsia="ja-JP"/>
        </w:rPr>
        <w:t xml:space="preserve"> are considered the most serious violations.  These </w:t>
      </w:r>
      <w:proofErr w:type="spellStart"/>
      <w:r w:rsidRPr="00A9210D">
        <w:rPr>
          <w:rFonts w:eastAsia="Times New Roman" w:cstheme="minorHAnsi"/>
          <w:sz w:val="24"/>
          <w:szCs w:val="24"/>
          <w:lang w:val="en-US" w:eastAsia="ja-JP"/>
        </w:rPr>
        <w:t>behaviours</w:t>
      </w:r>
      <w:proofErr w:type="spellEnd"/>
      <w:r w:rsidRPr="00A9210D">
        <w:rPr>
          <w:rFonts w:eastAsia="Times New Roman" w:cstheme="minorHAnsi"/>
          <w:sz w:val="24"/>
          <w:szCs w:val="24"/>
          <w:lang w:val="en-US" w:eastAsia="ja-JP"/>
        </w:rPr>
        <w:t xml:space="preserve"> endanger the immediate health, safety and personal </w:t>
      </w:r>
      <w:proofErr w:type="spellStart"/>
      <w:r w:rsidRPr="00A9210D">
        <w:rPr>
          <w:rFonts w:eastAsia="Times New Roman" w:cstheme="minorHAnsi"/>
          <w:sz w:val="24"/>
          <w:szCs w:val="24"/>
          <w:lang w:val="en-US" w:eastAsia="ja-JP"/>
        </w:rPr>
        <w:t>well being</w:t>
      </w:r>
      <w:proofErr w:type="spellEnd"/>
      <w:r w:rsidRPr="00A9210D">
        <w:rPr>
          <w:rFonts w:eastAsia="Times New Roman" w:cstheme="minorHAnsi"/>
          <w:sz w:val="24"/>
          <w:szCs w:val="24"/>
          <w:lang w:val="en-US" w:eastAsia="ja-JP"/>
        </w:rPr>
        <w:t xml:space="preserve"> of the pupils and staff of the school.  They represent a direct threat to the orderly operation of the school environment.  Situations, which include illegal activity, may result in contact with the Garda Síochána after parental involvement.  Listed below are some examples of the types of </w:t>
      </w:r>
      <w:proofErr w:type="spellStart"/>
      <w:r w:rsidRPr="00A9210D">
        <w:rPr>
          <w:rFonts w:eastAsia="Times New Roman" w:cstheme="minorHAnsi"/>
          <w:sz w:val="24"/>
          <w:szCs w:val="24"/>
          <w:lang w:val="en-US" w:eastAsia="ja-JP"/>
        </w:rPr>
        <w:t>behaviour</w:t>
      </w:r>
      <w:proofErr w:type="spellEnd"/>
      <w:r w:rsidRPr="00A9210D">
        <w:rPr>
          <w:rFonts w:eastAsia="Times New Roman" w:cstheme="minorHAnsi"/>
          <w:sz w:val="24"/>
          <w:szCs w:val="24"/>
          <w:lang w:val="en-US" w:eastAsia="ja-JP"/>
        </w:rPr>
        <w:t xml:space="preserve"> that are included in Level 3.  Please note that the list is not exhaustive.</w:t>
      </w:r>
    </w:p>
    <w:p w:rsidR="00AB3640" w:rsidRPr="00A9210D" w:rsidRDefault="00AB3640" w:rsidP="00A9210D">
      <w:pPr>
        <w:spacing w:after="0" w:line="25" w:lineRule="atLeast"/>
        <w:jc w:val="both"/>
        <w:rPr>
          <w:rFonts w:eastAsia="Times New Roman" w:cstheme="minorHAnsi"/>
          <w:sz w:val="24"/>
          <w:szCs w:val="24"/>
          <w:lang w:val="en-US" w:eastAsia="ja-JP"/>
        </w:rPr>
      </w:pPr>
    </w:p>
    <w:p w:rsidR="00AB3640" w:rsidRPr="00A9210D" w:rsidRDefault="00AB3640" w:rsidP="008B130B">
      <w:pPr>
        <w:numPr>
          <w:ilvl w:val="0"/>
          <w:numId w:val="18"/>
        </w:numPr>
        <w:spacing w:after="0" w:line="25" w:lineRule="atLeast"/>
        <w:jc w:val="both"/>
        <w:rPr>
          <w:rFonts w:eastAsia="Times New Roman" w:cstheme="minorHAnsi"/>
          <w:sz w:val="24"/>
          <w:szCs w:val="24"/>
          <w:lang w:val="en-US" w:eastAsia="ja-JP"/>
        </w:rPr>
      </w:pPr>
      <w:r w:rsidRPr="00A9210D">
        <w:rPr>
          <w:rFonts w:eastAsia="Times New Roman" w:cstheme="minorHAnsi"/>
          <w:sz w:val="24"/>
          <w:szCs w:val="24"/>
          <w:lang w:val="en-US" w:eastAsia="ja-JP"/>
        </w:rPr>
        <w:t xml:space="preserve">Repeated or serious instances of Level 2 </w:t>
      </w:r>
      <w:proofErr w:type="spellStart"/>
      <w:r w:rsidRPr="00A9210D">
        <w:rPr>
          <w:rFonts w:eastAsia="Times New Roman" w:cstheme="minorHAnsi"/>
          <w:sz w:val="24"/>
          <w:szCs w:val="24"/>
          <w:lang w:val="en-US" w:eastAsia="ja-JP"/>
        </w:rPr>
        <w:t>behaviour</w:t>
      </w:r>
      <w:proofErr w:type="spellEnd"/>
      <w:r w:rsidRPr="00A9210D">
        <w:rPr>
          <w:rFonts w:eastAsia="Times New Roman" w:cstheme="minorHAnsi"/>
          <w:sz w:val="24"/>
          <w:szCs w:val="24"/>
          <w:lang w:val="en-US" w:eastAsia="ja-JP"/>
        </w:rPr>
        <w:t xml:space="preserve"> which have not been modified by intervention </w:t>
      </w:r>
    </w:p>
    <w:p w:rsidR="00AB3640" w:rsidRPr="00A9210D" w:rsidRDefault="00AB3640" w:rsidP="008B130B">
      <w:pPr>
        <w:numPr>
          <w:ilvl w:val="0"/>
          <w:numId w:val="18"/>
        </w:numPr>
        <w:spacing w:after="0" w:line="25" w:lineRule="atLeast"/>
        <w:jc w:val="both"/>
        <w:rPr>
          <w:rFonts w:eastAsia="Times New Roman" w:cstheme="minorHAnsi"/>
          <w:sz w:val="24"/>
          <w:szCs w:val="24"/>
          <w:lang w:val="en-US" w:eastAsia="ja-JP"/>
        </w:rPr>
      </w:pPr>
      <w:r w:rsidRPr="00A9210D">
        <w:rPr>
          <w:rFonts w:eastAsia="Times New Roman" w:cstheme="minorHAnsi"/>
          <w:sz w:val="24"/>
          <w:szCs w:val="24"/>
          <w:lang w:val="en-US" w:eastAsia="ja-JP"/>
        </w:rPr>
        <w:t xml:space="preserve">Setting fires </w:t>
      </w:r>
    </w:p>
    <w:p w:rsidR="00AB3640" w:rsidRPr="00A9210D" w:rsidRDefault="003232C9" w:rsidP="008B130B">
      <w:pPr>
        <w:numPr>
          <w:ilvl w:val="0"/>
          <w:numId w:val="18"/>
        </w:numPr>
        <w:spacing w:after="0" w:line="25" w:lineRule="atLeast"/>
        <w:jc w:val="both"/>
        <w:rPr>
          <w:rFonts w:eastAsia="Times New Roman" w:cstheme="minorHAnsi"/>
          <w:sz w:val="24"/>
          <w:szCs w:val="24"/>
          <w:lang w:val="en-US" w:eastAsia="ja-JP"/>
        </w:rPr>
      </w:pPr>
      <w:r w:rsidRPr="00A9210D">
        <w:rPr>
          <w:rFonts w:eastAsia="Tw Cen MT" w:cstheme="minorHAnsi"/>
          <w:sz w:val="24"/>
          <w:szCs w:val="24"/>
          <w:lang w:val="en-US" w:eastAsia="ja-JP"/>
        </w:rPr>
        <w:t xml:space="preserve"> Possession </w:t>
      </w:r>
      <w:r w:rsidR="00A9210D" w:rsidRPr="00A9210D">
        <w:rPr>
          <w:rFonts w:eastAsia="Tw Cen MT" w:cstheme="minorHAnsi"/>
          <w:sz w:val="24"/>
          <w:szCs w:val="24"/>
          <w:lang w:val="en-US" w:eastAsia="ja-JP"/>
        </w:rPr>
        <w:t>or intentional</w:t>
      </w:r>
      <w:r w:rsidR="00AB3640" w:rsidRPr="00A9210D">
        <w:rPr>
          <w:rFonts w:eastAsia="Times New Roman" w:cstheme="minorHAnsi"/>
          <w:sz w:val="24"/>
          <w:szCs w:val="24"/>
          <w:lang w:val="en-US" w:eastAsia="ja-JP"/>
        </w:rPr>
        <w:t xml:space="preserve"> possession or use of weapons </w:t>
      </w:r>
    </w:p>
    <w:p w:rsidR="00AB3640" w:rsidRDefault="00AB3640" w:rsidP="008B130B">
      <w:pPr>
        <w:numPr>
          <w:ilvl w:val="0"/>
          <w:numId w:val="18"/>
        </w:numPr>
        <w:spacing w:after="0" w:line="25" w:lineRule="atLeast"/>
        <w:jc w:val="both"/>
        <w:rPr>
          <w:rFonts w:eastAsia="Times New Roman" w:cstheme="minorHAnsi"/>
          <w:sz w:val="24"/>
          <w:szCs w:val="24"/>
          <w:lang w:val="en-US" w:eastAsia="ja-JP"/>
        </w:rPr>
      </w:pPr>
      <w:r w:rsidRPr="00A9210D">
        <w:rPr>
          <w:rFonts w:eastAsia="Times New Roman" w:cstheme="minorHAnsi"/>
          <w:sz w:val="24"/>
          <w:szCs w:val="24"/>
          <w:lang w:val="en-US" w:eastAsia="ja-JP"/>
        </w:rPr>
        <w:t xml:space="preserve">Violent fighting or intentionally causing physical harm to others </w:t>
      </w:r>
    </w:p>
    <w:p w:rsidR="0012192E" w:rsidRDefault="0012192E" w:rsidP="0012192E">
      <w:pPr>
        <w:spacing w:after="0" w:line="25" w:lineRule="atLeast"/>
        <w:ind w:left="720"/>
        <w:jc w:val="both"/>
        <w:rPr>
          <w:rFonts w:eastAsia="Times New Roman" w:cstheme="minorHAnsi"/>
          <w:sz w:val="24"/>
          <w:szCs w:val="24"/>
          <w:lang w:val="en-US" w:eastAsia="ja-JP"/>
        </w:rPr>
      </w:pPr>
    </w:p>
    <w:p w:rsidR="003D23C3" w:rsidRPr="00A9210D" w:rsidRDefault="003D23C3" w:rsidP="008B130B">
      <w:pPr>
        <w:numPr>
          <w:ilvl w:val="0"/>
          <w:numId w:val="18"/>
        </w:numPr>
        <w:spacing w:after="0" w:line="25" w:lineRule="atLeast"/>
        <w:jc w:val="both"/>
        <w:rPr>
          <w:rFonts w:eastAsia="Times New Roman" w:cstheme="minorHAnsi"/>
          <w:sz w:val="24"/>
          <w:szCs w:val="24"/>
          <w:lang w:val="en-US" w:eastAsia="ja-JP"/>
        </w:rPr>
      </w:pPr>
      <w:r>
        <w:rPr>
          <w:rFonts w:eastAsia="Times New Roman" w:cstheme="minorHAnsi"/>
          <w:sz w:val="24"/>
          <w:szCs w:val="24"/>
          <w:lang w:val="en-US" w:eastAsia="ja-JP"/>
        </w:rPr>
        <w:t>Under the influence or in the possession of alcohol, illicit drugs and solvents</w:t>
      </w:r>
    </w:p>
    <w:p w:rsidR="00AB3640" w:rsidRPr="00A9210D" w:rsidRDefault="00AB3640" w:rsidP="008B130B">
      <w:pPr>
        <w:numPr>
          <w:ilvl w:val="0"/>
          <w:numId w:val="18"/>
        </w:numPr>
        <w:spacing w:after="0" w:line="25" w:lineRule="atLeast"/>
        <w:jc w:val="both"/>
        <w:rPr>
          <w:rFonts w:eastAsia="Times New Roman" w:cstheme="minorHAnsi"/>
          <w:sz w:val="24"/>
          <w:szCs w:val="24"/>
          <w:lang w:val="en-US" w:eastAsia="ja-JP"/>
        </w:rPr>
      </w:pPr>
      <w:r w:rsidRPr="00A9210D">
        <w:rPr>
          <w:rFonts w:eastAsia="Times New Roman" w:cstheme="minorHAnsi"/>
          <w:sz w:val="24"/>
          <w:szCs w:val="24"/>
          <w:lang w:val="en-US" w:eastAsia="ja-JP"/>
        </w:rPr>
        <w:t xml:space="preserve">Discriminatory or prejudicial activities or actions toward another person or group involving race, gender, religion, physical condition, handicap, or ethnic origin </w:t>
      </w:r>
    </w:p>
    <w:p w:rsidR="00AB3640" w:rsidRPr="00A9210D" w:rsidRDefault="00AB3640" w:rsidP="00A9210D">
      <w:pPr>
        <w:spacing w:after="0" w:line="25" w:lineRule="atLeast"/>
        <w:jc w:val="both"/>
        <w:rPr>
          <w:rFonts w:eastAsia="Times New Roman" w:cstheme="minorHAnsi"/>
          <w:b/>
          <w:bCs/>
          <w:sz w:val="24"/>
          <w:szCs w:val="24"/>
          <w:u w:val="single"/>
          <w:lang w:val="en-US" w:eastAsia="ja-JP"/>
        </w:rPr>
      </w:pPr>
    </w:p>
    <w:p w:rsidR="00AB3640" w:rsidRPr="00AB3640" w:rsidRDefault="00AB3640" w:rsidP="00AB3640">
      <w:pPr>
        <w:spacing w:after="0" w:line="25" w:lineRule="atLeast"/>
        <w:rPr>
          <w:rFonts w:eastAsia="Times New Roman" w:cstheme="minorHAnsi"/>
          <w:b/>
          <w:bCs/>
          <w:sz w:val="23"/>
          <w:szCs w:val="20"/>
          <w:u w:val="single"/>
          <w:lang w:val="en-US" w:eastAsia="ja-JP"/>
        </w:rPr>
      </w:pPr>
    </w:p>
    <w:p w:rsidR="00AB3640" w:rsidRPr="003D23C3" w:rsidRDefault="00AB3640" w:rsidP="00AB3640">
      <w:pPr>
        <w:spacing w:after="0" w:line="25" w:lineRule="atLeast"/>
        <w:rPr>
          <w:rFonts w:eastAsia="Times New Roman" w:cstheme="minorHAnsi"/>
          <w:b/>
          <w:bCs/>
          <w:color w:val="424456"/>
          <w:sz w:val="26"/>
          <w:szCs w:val="26"/>
          <w:lang w:val="en-US" w:eastAsia="ja-JP"/>
        </w:rPr>
      </w:pPr>
      <w:r w:rsidRPr="003D23C3">
        <w:rPr>
          <w:rFonts w:eastAsia="Times New Roman" w:cstheme="minorHAnsi"/>
          <w:b/>
          <w:bCs/>
          <w:color w:val="424456"/>
          <w:sz w:val="26"/>
          <w:szCs w:val="26"/>
          <w:lang w:val="en-US" w:eastAsia="ja-JP"/>
        </w:rPr>
        <w:t>Level 3:  Disciplinary Actions</w:t>
      </w:r>
    </w:p>
    <w:p w:rsidR="00AB3640" w:rsidRPr="003D23C3" w:rsidRDefault="00AB3640" w:rsidP="003D23C3">
      <w:pPr>
        <w:spacing w:after="0" w:line="25" w:lineRule="atLeast"/>
        <w:jc w:val="both"/>
        <w:rPr>
          <w:rFonts w:eastAsia="Times New Roman" w:cstheme="minorHAnsi"/>
          <w:sz w:val="24"/>
          <w:szCs w:val="24"/>
          <w:lang w:val="en-US" w:eastAsia="ja-JP"/>
        </w:rPr>
      </w:pPr>
      <w:proofErr w:type="spellStart"/>
      <w:r w:rsidRPr="003D23C3">
        <w:rPr>
          <w:rFonts w:eastAsia="Times New Roman" w:cstheme="minorHAnsi"/>
          <w:bCs/>
          <w:sz w:val="24"/>
          <w:szCs w:val="24"/>
          <w:lang w:val="en-US" w:eastAsia="ja-JP"/>
        </w:rPr>
        <w:t>Behaviour</w:t>
      </w:r>
      <w:proofErr w:type="spellEnd"/>
      <w:r w:rsidRPr="003D23C3">
        <w:rPr>
          <w:rFonts w:eastAsia="Times New Roman" w:cstheme="minorHAnsi"/>
          <w:bCs/>
          <w:sz w:val="24"/>
          <w:szCs w:val="24"/>
          <w:lang w:val="en-US" w:eastAsia="ja-JP"/>
        </w:rPr>
        <w:t xml:space="preserve"> at Level 3 may involve suspension from school. The length of the suspension will depend </w:t>
      </w:r>
    </w:p>
    <w:p w:rsidR="00AB3640" w:rsidRPr="003D23C3" w:rsidRDefault="00AB3640" w:rsidP="003D23C3">
      <w:pPr>
        <w:spacing w:after="0" w:line="25" w:lineRule="atLeast"/>
        <w:jc w:val="both"/>
        <w:rPr>
          <w:rFonts w:eastAsia="Times New Roman" w:cstheme="minorHAnsi"/>
          <w:sz w:val="24"/>
          <w:szCs w:val="24"/>
          <w:lang w:val="en-US" w:eastAsia="ja-JP"/>
        </w:rPr>
      </w:pPr>
      <w:r w:rsidRPr="003D23C3">
        <w:rPr>
          <w:rFonts w:eastAsia="Times New Roman" w:cstheme="minorHAnsi"/>
          <w:sz w:val="24"/>
          <w:szCs w:val="24"/>
          <w:lang w:val="en-US" w:eastAsia="ja-JP"/>
        </w:rPr>
        <w:t xml:space="preserve">upon the severity and frequency of the specific </w:t>
      </w:r>
      <w:proofErr w:type="spellStart"/>
      <w:r w:rsidRPr="003D23C3">
        <w:rPr>
          <w:rFonts w:eastAsia="Times New Roman" w:cstheme="minorHAnsi"/>
          <w:sz w:val="24"/>
          <w:szCs w:val="24"/>
          <w:lang w:val="en-US" w:eastAsia="ja-JP"/>
        </w:rPr>
        <w:t>Behaviour</w:t>
      </w:r>
      <w:proofErr w:type="spellEnd"/>
      <w:r w:rsidRPr="003D23C3">
        <w:rPr>
          <w:rFonts w:eastAsia="Times New Roman" w:cstheme="minorHAnsi"/>
          <w:sz w:val="24"/>
          <w:szCs w:val="24"/>
          <w:lang w:val="en-US" w:eastAsia="ja-JP"/>
        </w:rPr>
        <w:t>.  Specific information about due process and procedures in respect of the issuing of a suspension is contained in this document.  Level 3 responses:</w:t>
      </w:r>
    </w:p>
    <w:p w:rsidR="00AB3640" w:rsidRPr="003D23C3" w:rsidRDefault="00AB3640" w:rsidP="003D23C3">
      <w:pPr>
        <w:spacing w:after="0" w:line="25" w:lineRule="atLeast"/>
        <w:jc w:val="both"/>
        <w:rPr>
          <w:rFonts w:eastAsia="Times New Roman" w:cstheme="minorHAnsi"/>
          <w:i/>
          <w:color w:val="A04DA3"/>
          <w:sz w:val="24"/>
          <w:szCs w:val="24"/>
          <w:lang w:val="en-US" w:eastAsia="ja-JP"/>
        </w:rPr>
      </w:pPr>
    </w:p>
    <w:p w:rsidR="00AB3640" w:rsidRPr="003D23C3" w:rsidRDefault="00AB3640" w:rsidP="008B130B">
      <w:pPr>
        <w:numPr>
          <w:ilvl w:val="0"/>
          <w:numId w:val="19"/>
        </w:numPr>
        <w:spacing w:after="0" w:line="25" w:lineRule="atLeast"/>
        <w:jc w:val="both"/>
        <w:rPr>
          <w:rFonts w:eastAsia="Times New Roman" w:cstheme="minorHAnsi"/>
          <w:sz w:val="24"/>
          <w:szCs w:val="24"/>
          <w:lang w:val="en-US" w:eastAsia="ja-JP"/>
        </w:rPr>
      </w:pPr>
      <w:r w:rsidRPr="003D23C3">
        <w:rPr>
          <w:rFonts w:eastAsia="Times New Roman" w:cstheme="minorHAnsi"/>
          <w:b/>
          <w:bCs/>
          <w:sz w:val="24"/>
          <w:szCs w:val="24"/>
          <w:lang w:val="en-US" w:eastAsia="ja-JP"/>
        </w:rPr>
        <w:t>Suspension from school for one to five days:</w:t>
      </w:r>
      <w:r w:rsidRPr="003D23C3">
        <w:rPr>
          <w:rFonts w:eastAsia="Times New Roman" w:cstheme="minorHAnsi"/>
          <w:sz w:val="24"/>
          <w:szCs w:val="24"/>
          <w:lang w:val="en-US" w:eastAsia="ja-JP"/>
        </w:rPr>
        <w:t xml:space="preserve"> </w:t>
      </w:r>
    </w:p>
    <w:p w:rsidR="00AB3640" w:rsidRPr="003D23C3" w:rsidRDefault="00AB3640" w:rsidP="003D23C3">
      <w:pPr>
        <w:spacing w:after="0" w:line="25" w:lineRule="atLeast"/>
        <w:ind w:left="360"/>
        <w:jc w:val="both"/>
        <w:rPr>
          <w:rFonts w:eastAsia="Times New Roman" w:cstheme="minorHAnsi"/>
          <w:sz w:val="24"/>
          <w:szCs w:val="24"/>
          <w:lang w:val="en-US" w:eastAsia="ja-JP"/>
        </w:rPr>
      </w:pPr>
      <w:r w:rsidRPr="003D23C3">
        <w:rPr>
          <w:rFonts w:eastAsia="Times New Roman" w:cstheme="minorHAnsi"/>
          <w:sz w:val="24"/>
          <w:szCs w:val="24"/>
          <w:lang w:val="en-US" w:eastAsia="ja-JP"/>
        </w:rPr>
        <w:t xml:space="preserve">This response will occur with the first incidence of Level 3 </w:t>
      </w:r>
      <w:proofErr w:type="spellStart"/>
      <w:r w:rsidRPr="003D23C3">
        <w:rPr>
          <w:rFonts w:eastAsia="Times New Roman" w:cstheme="minorHAnsi"/>
          <w:sz w:val="24"/>
          <w:szCs w:val="24"/>
          <w:lang w:val="en-US" w:eastAsia="ja-JP"/>
        </w:rPr>
        <w:t>behaviour</w:t>
      </w:r>
      <w:proofErr w:type="spellEnd"/>
      <w:r w:rsidRPr="003D23C3">
        <w:rPr>
          <w:rFonts w:eastAsia="Times New Roman" w:cstheme="minorHAnsi"/>
          <w:sz w:val="24"/>
          <w:szCs w:val="24"/>
          <w:lang w:val="en-US" w:eastAsia="ja-JP"/>
        </w:rPr>
        <w:t xml:space="preserve"> or Level 2 </w:t>
      </w:r>
      <w:proofErr w:type="spellStart"/>
      <w:r w:rsidRPr="003D23C3">
        <w:rPr>
          <w:rFonts w:eastAsia="Times New Roman" w:cstheme="minorHAnsi"/>
          <w:sz w:val="24"/>
          <w:szCs w:val="24"/>
          <w:lang w:val="en-US" w:eastAsia="ja-JP"/>
        </w:rPr>
        <w:t>behaviour</w:t>
      </w:r>
      <w:proofErr w:type="spellEnd"/>
      <w:r w:rsidRPr="003D23C3">
        <w:rPr>
          <w:rFonts w:eastAsia="Times New Roman" w:cstheme="minorHAnsi"/>
          <w:sz w:val="24"/>
          <w:szCs w:val="24"/>
          <w:lang w:val="en-US" w:eastAsia="ja-JP"/>
        </w:rPr>
        <w:t xml:space="preserve"> of significant severity.  The Principal following due process and pr</w:t>
      </w:r>
      <w:r w:rsidR="0012192E">
        <w:rPr>
          <w:rFonts w:eastAsia="Times New Roman" w:cstheme="minorHAnsi"/>
          <w:sz w:val="24"/>
          <w:szCs w:val="24"/>
          <w:lang w:val="en-US" w:eastAsia="ja-JP"/>
        </w:rPr>
        <w:t>ocedure, can issue a suspension</w:t>
      </w:r>
    </w:p>
    <w:p w:rsidR="00AB3640" w:rsidRPr="003D23C3" w:rsidRDefault="00AB3640" w:rsidP="003D23C3">
      <w:pPr>
        <w:spacing w:after="0" w:line="25" w:lineRule="atLeast"/>
        <w:jc w:val="both"/>
        <w:rPr>
          <w:rFonts w:eastAsia="Times New Roman" w:cstheme="minorHAnsi"/>
          <w:sz w:val="24"/>
          <w:szCs w:val="24"/>
          <w:lang w:val="en-US" w:eastAsia="ja-JP"/>
        </w:rPr>
      </w:pPr>
    </w:p>
    <w:p w:rsidR="00AB3640" w:rsidRPr="003D23C3" w:rsidRDefault="00AB3640" w:rsidP="008B130B">
      <w:pPr>
        <w:numPr>
          <w:ilvl w:val="0"/>
          <w:numId w:val="20"/>
        </w:numPr>
        <w:spacing w:after="0" w:line="25" w:lineRule="atLeast"/>
        <w:jc w:val="both"/>
        <w:rPr>
          <w:rFonts w:eastAsia="Times New Roman" w:cstheme="minorHAnsi"/>
          <w:sz w:val="24"/>
          <w:szCs w:val="24"/>
          <w:lang w:val="en-US" w:eastAsia="ja-JP"/>
        </w:rPr>
      </w:pPr>
      <w:r w:rsidRPr="003D23C3">
        <w:rPr>
          <w:rFonts w:eastAsia="Times New Roman" w:cstheme="minorHAnsi"/>
          <w:b/>
          <w:bCs/>
          <w:sz w:val="24"/>
          <w:szCs w:val="24"/>
          <w:lang w:val="en-US" w:eastAsia="ja-JP"/>
        </w:rPr>
        <w:t>Suspension from school for five to ten days:</w:t>
      </w:r>
      <w:r w:rsidRPr="003D23C3">
        <w:rPr>
          <w:rFonts w:eastAsia="Times New Roman" w:cstheme="minorHAnsi"/>
          <w:sz w:val="24"/>
          <w:szCs w:val="24"/>
          <w:lang w:val="en-US" w:eastAsia="ja-JP"/>
        </w:rPr>
        <w:t xml:space="preserve"> </w:t>
      </w:r>
    </w:p>
    <w:p w:rsidR="00AB3640" w:rsidRPr="003D23C3" w:rsidRDefault="00AB3640" w:rsidP="003D23C3">
      <w:pPr>
        <w:spacing w:after="0" w:line="25" w:lineRule="atLeast"/>
        <w:ind w:left="360"/>
        <w:jc w:val="both"/>
        <w:rPr>
          <w:rFonts w:eastAsia="Times New Roman" w:cstheme="minorHAnsi"/>
          <w:sz w:val="24"/>
          <w:szCs w:val="24"/>
          <w:lang w:val="en-US" w:eastAsia="ja-JP"/>
        </w:rPr>
      </w:pPr>
      <w:r w:rsidRPr="003D23C3">
        <w:rPr>
          <w:rFonts w:eastAsia="Times New Roman" w:cstheme="minorHAnsi"/>
          <w:sz w:val="24"/>
          <w:szCs w:val="24"/>
          <w:lang w:val="en-US" w:eastAsia="ja-JP"/>
        </w:rPr>
        <w:t xml:space="preserve">This response will occur with the repeated incidence of Level 3 </w:t>
      </w:r>
      <w:proofErr w:type="spellStart"/>
      <w:r w:rsidRPr="003D23C3">
        <w:rPr>
          <w:rFonts w:eastAsia="Times New Roman" w:cstheme="minorHAnsi"/>
          <w:sz w:val="24"/>
          <w:szCs w:val="24"/>
          <w:lang w:val="en-US" w:eastAsia="ja-JP"/>
        </w:rPr>
        <w:t>behaviour</w:t>
      </w:r>
      <w:proofErr w:type="spellEnd"/>
      <w:r w:rsidRPr="003D23C3">
        <w:rPr>
          <w:rFonts w:eastAsia="Times New Roman" w:cstheme="minorHAnsi"/>
          <w:sz w:val="24"/>
          <w:szCs w:val="24"/>
          <w:lang w:val="en-US" w:eastAsia="ja-JP"/>
        </w:rPr>
        <w:t xml:space="preserve"> or a severe expression of this </w:t>
      </w:r>
      <w:proofErr w:type="spellStart"/>
      <w:r w:rsidRPr="003D23C3">
        <w:rPr>
          <w:rFonts w:eastAsia="Times New Roman" w:cstheme="minorHAnsi"/>
          <w:sz w:val="24"/>
          <w:szCs w:val="24"/>
          <w:lang w:val="en-US" w:eastAsia="ja-JP"/>
        </w:rPr>
        <w:t>Behaviour</w:t>
      </w:r>
      <w:proofErr w:type="spellEnd"/>
      <w:r w:rsidRPr="003D23C3">
        <w:rPr>
          <w:rFonts w:eastAsia="Times New Roman" w:cstheme="minorHAnsi"/>
          <w:sz w:val="24"/>
          <w:szCs w:val="24"/>
          <w:lang w:val="en-US" w:eastAsia="ja-JP"/>
        </w:rPr>
        <w:t>.  A suspension of this magnitude will only be issued with the appr</w:t>
      </w:r>
      <w:r w:rsidR="0012192E">
        <w:rPr>
          <w:rFonts w:eastAsia="Times New Roman" w:cstheme="minorHAnsi"/>
          <w:sz w:val="24"/>
          <w:szCs w:val="24"/>
          <w:lang w:val="en-US" w:eastAsia="ja-JP"/>
        </w:rPr>
        <w:t>oval of the Board of Management</w:t>
      </w:r>
    </w:p>
    <w:p w:rsidR="00AB3640" w:rsidRPr="003D23C3" w:rsidRDefault="00AB3640" w:rsidP="003D23C3">
      <w:pPr>
        <w:spacing w:after="0" w:line="25" w:lineRule="atLeast"/>
        <w:jc w:val="both"/>
        <w:rPr>
          <w:rFonts w:eastAsia="Times New Roman" w:cstheme="minorHAnsi"/>
          <w:sz w:val="24"/>
          <w:szCs w:val="24"/>
          <w:lang w:val="en-US" w:eastAsia="ja-JP"/>
        </w:rPr>
      </w:pPr>
    </w:p>
    <w:p w:rsidR="00AB3640" w:rsidRPr="003D23C3" w:rsidRDefault="00AB3640" w:rsidP="008B130B">
      <w:pPr>
        <w:numPr>
          <w:ilvl w:val="0"/>
          <w:numId w:val="21"/>
        </w:numPr>
        <w:spacing w:after="0" w:line="25" w:lineRule="atLeast"/>
        <w:jc w:val="both"/>
        <w:rPr>
          <w:rFonts w:eastAsia="Times New Roman" w:cstheme="minorHAnsi"/>
          <w:sz w:val="24"/>
          <w:szCs w:val="24"/>
          <w:lang w:val="en-US" w:eastAsia="ja-JP"/>
        </w:rPr>
      </w:pPr>
      <w:r w:rsidRPr="003D23C3">
        <w:rPr>
          <w:rFonts w:eastAsia="Times New Roman" w:cstheme="minorHAnsi"/>
          <w:b/>
          <w:bCs/>
          <w:sz w:val="24"/>
          <w:szCs w:val="24"/>
          <w:lang w:val="en-US" w:eastAsia="ja-JP"/>
        </w:rPr>
        <w:t>Expulsion:</w:t>
      </w:r>
      <w:r w:rsidRPr="003D23C3">
        <w:rPr>
          <w:rFonts w:eastAsia="Times New Roman" w:cstheme="minorHAnsi"/>
          <w:sz w:val="24"/>
          <w:szCs w:val="24"/>
          <w:lang w:val="en-US" w:eastAsia="ja-JP"/>
        </w:rPr>
        <w:t xml:space="preserve"> </w:t>
      </w:r>
    </w:p>
    <w:p w:rsidR="00AB3640" w:rsidRPr="003D23C3" w:rsidRDefault="00AB3640" w:rsidP="003D23C3">
      <w:pPr>
        <w:spacing w:after="0" w:line="25" w:lineRule="atLeast"/>
        <w:ind w:left="720"/>
        <w:jc w:val="both"/>
        <w:rPr>
          <w:rFonts w:eastAsia="Times New Roman" w:cstheme="minorHAnsi"/>
          <w:sz w:val="24"/>
          <w:szCs w:val="24"/>
          <w:lang w:val="en-US" w:eastAsia="ja-JP"/>
        </w:rPr>
      </w:pPr>
      <w:r w:rsidRPr="003D23C3">
        <w:rPr>
          <w:rFonts w:eastAsia="Times New Roman" w:cstheme="minorHAnsi"/>
          <w:sz w:val="24"/>
          <w:szCs w:val="24"/>
          <w:lang w:val="en-US" w:eastAsia="ja-JP"/>
        </w:rPr>
        <w:t xml:space="preserve">Repeated incidents of Level 3 </w:t>
      </w:r>
      <w:proofErr w:type="spellStart"/>
      <w:r w:rsidRPr="003D23C3">
        <w:rPr>
          <w:rFonts w:eastAsia="Times New Roman" w:cstheme="minorHAnsi"/>
          <w:sz w:val="24"/>
          <w:szCs w:val="24"/>
          <w:lang w:val="en-US" w:eastAsia="ja-JP"/>
        </w:rPr>
        <w:t>behaviour</w:t>
      </w:r>
      <w:proofErr w:type="spellEnd"/>
      <w:r w:rsidRPr="003D23C3">
        <w:rPr>
          <w:rFonts w:eastAsia="Times New Roman" w:cstheme="minorHAnsi"/>
          <w:sz w:val="24"/>
          <w:szCs w:val="24"/>
          <w:lang w:val="en-US" w:eastAsia="ja-JP"/>
        </w:rPr>
        <w:t xml:space="preserve"> can res</w:t>
      </w:r>
      <w:r w:rsidR="0012192E">
        <w:rPr>
          <w:rFonts w:eastAsia="Times New Roman" w:cstheme="minorHAnsi"/>
          <w:sz w:val="24"/>
          <w:szCs w:val="24"/>
          <w:lang w:val="en-US" w:eastAsia="ja-JP"/>
        </w:rPr>
        <w:t>ult in a pupil being expelled</w:t>
      </w:r>
    </w:p>
    <w:p w:rsidR="00AB3640" w:rsidRPr="00AB3640" w:rsidRDefault="00AB3640" w:rsidP="00AB3640">
      <w:pPr>
        <w:spacing w:after="0" w:line="25" w:lineRule="atLeast"/>
        <w:rPr>
          <w:rFonts w:eastAsia="Tw Cen MT" w:cstheme="minorHAnsi"/>
          <w:caps/>
          <w:color w:val="53548A"/>
          <w:sz w:val="34"/>
          <w:szCs w:val="34"/>
          <w:lang w:val="en-US" w:eastAsia="ja-JP"/>
        </w:rPr>
      </w:pPr>
    </w:p>
    <w:p w:rsidR="00AB3640" w:rsidRPr="00AB3640" w:rsidRDefault="00AB3640" w:rsidP="00AB3640">
      <w:pPr>
        <w:spacing w:after="0" w:line="25" w:lineRule="atLeast"/>
        <w:rPr>
          <w:rFonts w:eastAsia="Tw Cen MT" w:cstheme="minorHAnsi"/>
          <w:caps/>
          <w:color w:val="53548A"/>
          <w:sz w:val="34"/>
          <w:szCs w:val="34"/>
          <w:lang w:val="en-US" w:eastAsia="ja-JP"/>
        </w:rPr>
      </w:pPr>
    </w:p>
    <w:p w:rsidR="00AB3640" w:rsidRPr="00AB3640" w:rsidRDefault="00AB3640" w:rsidP="00AB3640">
      <w:pPr>
        <w:spacing w:after="0" w:line="25" w:lineRule="atLeast"/>
        <w:rPr>
          <w:rFonts w:eastAsia="Tw Cen MT" w:cstheme="minorHAnsi"/>
          <w:caps/>
          <w:color w:val="53548A"/>
          <w:sz w:val="34"/>
          <w:szCs w:val="34"/>
          <w:lang w:val="en-US" w:eastAsia="ja-JP"/>
        </w:rPr>
      </w:pPr>
      <w:r w:rsidRPr="00AB3640">
        <w:rPr>
          <w:rFonts w:eastAsia="Tw Cen MT" w:cstheme="minorHAnsi"/>
          <w:color w:val="53548A"/>
          <w:sz w:val="34"/>
          <w:szCs w:val="34"/>
          <w:lang w:val="en-US" w:eastAsia="ja-JP"/>
        </w:rPr>
        <w:t>8.</w:t>
      </w:r>
      <w:r w:rsidRPr="00AB3640">
        <w:rPr>
          <w:rFonts w:eastAsia="Tw Cen MT" w:cstheme="minorHAnsi"/>
          <w:caps/>
          <w:color w:val="53548A"/>
          <w:sz w:val="34"/>
          <w:szCs w:val="34"/>
          <w:lang w:val="en-US" w:eastAsia="ja-JP"/>
        </w:rPr>
        <w:t xml:space="preserve"> Procedures for Suspensions &amp; Expulsions</w:t>
      </w:r>
    </w:p>
    <w:p w:rsidR="00AB3640" w:rsidRPr="00AB3640" w:rsidRDefault="00AB3640" w:rsidP="00AB3640">
      <w:pPr>
        <w:spacing w:after="180" w:line="25" w:lineRule="atLeast"/>
        <w:rPr>
          <w:rFonts w:eastAsia="Tw Cen MT" w:cstheme="minorHAnsi"/>
          <w:lang w:val="en-US" w:eastAsia="ja-JP"/>
        </w:rPr>
      </w:pPr>
    </w:p>
    <w:p w:rsidR="00AB3640" w:rsidRPr="00AB3640" w:rsidRDefault="00AB3640" w:rsidP="00AB3640">
      <w:pPr>
        <w:spacing w:after="0" w:line="25" w:lineRule="atLeast"/>
        <w:rPr>
          <w:rFonts w:eastAsia="Tw Cen MT" w:cstheme="minorHAnsi"/>
          <w:b/>
          <w:color w:val="438086"/>
          <w:sz w:val="32"/>
          <w:szCs w:val="32"/>
          <w:lang w:val="en-US" w:eastAsia="ja-JP"/>
        </w:rPr>
      </w:pPr>
      <w:r w:rsidRPr="00AB3640">
        <w:rPr>
          <w:rFonts w:eastAsia="Tw Cen MT" w:cstheme="minorHAnsi"/>
          <w:b/>
          <w:color w:val="438086"/>
          <w:sz w:val="32"/>
          <w:szCs w:val="32"/>
          <w:lang w:val="en-US" w:eastAsia="ja-JP"/>
        </w:rPr>
        <w:t>8.1 Suspension</w:t>
      </w:r>
    </w:p>
    <w:p w:rsidR="00AB3640" w:rsidRPr="00AB3640" w:rsidRDefault="00AB3640" w:rsidP="00AB3640">
      <w:pPr>
        <w:spacing w:after="0" w:line="25" w:lineRule="atLeast"/>
        <w:rPr>
          <w:rFonts w:eastAsia="Tw Cen MT" w:cstheme="minorHAnsi"/>
          <w:b/>
          <w:color w:val="438086"/>
          <w:sz w:val="32"/>
          <w:szCs w:val="32"/>
          <w:lang w:val="en-US" w:eastAsia="ja-JP"/>
        </w:rPr>
      </w:pPr>
    </w:p>
    <w:p w:rsidR="00AB3640" w:rsidRPr="003D23C3" w:rsidRDefault="00AB3640" w:rsidP="00AB3640">
      <w:pPr>
        <w:spacing w:after="0" w:line="25" w:lineRule="atLeast"/>
        <w:rPr>
          <w:rFonts w:eastAsia="Tw Cen MT" w:cstheme="minorHAnsi"/>
          <w:b/>
          <w:color w:val="424456"/>
          <w:sz w:val="26"/>
          <w:szCs w:val="26"/>
          <w:lang w:val="en-US" w:eastAsia="ja-JP"/>
        </w:rPr>
      </w:pPr>
      <w:r w:rsidRPr="003D23C3">
        <w:rPr>
          <w:rFonts w:eastAsia="Tw Cen MT" w:cstheme="minorHAnsi"/>
          <w:b/>
          <w:color w:val="424456"/>
          <w:sz w:val="26"/>
          <w:szCs w:val="26"/>
          <w:lang w:val="en-US" w:eastAsia="ja-JP"/>
        </w:rPr>
        <w:t>Definition of Suspension:</w:t>
      </w:r>
    </w:p>
    <w:p w:rsidR="00AB3640" w:rsidRPr="00AB3640" w:rsidRDefault="00AB3640" w:rsidP="00AB3640">
      <w:pPr>
        <w:spacing w:after="0" w:line="25" w:lineRule="atLeast"/>
        <w:rPr>
          <w:rFonts w:eastAsia="Tw Cen MT" w:cstheme="minorHAnsi"/>
          <w:b/>
          <w:i/>
          <w:color w:val="424456"/>
          <w:sz w:val="26"/>
          <w:szCs w:val="26"/>
          <w:lang w:val="en-US" w:eastAsia="ja-JP"/>
        </w:rPr>
      </w:pPr>
    </w:p>
    <w:p w:rsidR="00AB3640" w:rsidRPr="003D23C3" w:rsidRDefault="00AB3640" w:rsidP="00AB3640">
      <w:pPr>
        <w:spacing w:after="0" w:line="25" w:lineRule="atLeast"/>
        <w:rPr>
          <w:rFonts w:eastAsia="Tw Cen MT" w:cstheme="minorHAnsi"/>
          <w:b/>
          <w:sz w:val="24"/>
          <w:szCs w:val="24"/>
          <w:lang w:val="en-US" w:eastAsia="ja-JP"/>
        </w:rPr>
      </w:pPr>
      <w:r w:rsidRPr="003D23C3">
        <w:rPr>
          <w:rFonts w:eastAsia="Tw Cen MT" w:cstheme="minorHAnsi"/>
          <w:sz w:val="24"/>
          <w:szCs w:val="24"/>
          <w:lang w:val="en-US" w:eastAsia="ja-JP"/>
        </w:rPr>
        <w:t xml:space="preserve">  </w:t>
      </w:r>
      <w:r w:rsidRPr="003D23C3">
        <w:rPr>
          <w:rFonts w:eastAsia="Tw Cen MT" w:cstheme="minorHAnsi"/>
          <w:b/>
          <w:sz w:val="24"/>
          <w:szCs w:val="24"/>
          <w:lang w:val="en-US" w:eastAsia="ja-JP"/>
        </w:rPr>
        <w:t>‘requiring the student to absent himself/herself from the school for a specified, limited period of school days’</w:t>
      </w:r>
    </w:p>
    <w:p w:rsidR="00AB3640" w:rsidRPr="003D23C3" w:rsidRDefault="00AB3640" w:rsidP="00AB3640">
      <w:pPr>
        <w:spacing w:after="0" w:line="25" w:lineRule="atLeast"/>
        <w:rPr>
          <w:rFonts w:eastAsia="Tw Cen MT" w:cstheme="minorHAnsi"/>
          <w:sz w:val="24"/>
          <w:szCs w:val="24"/>
          <w:lang w:val="en-US" w:eastAsia="ja-JP"/>
        </w:rPr>
      </w:pPr>
    </w:p>
    <w:p w:rsidR="00AB3640" w:rsidRPr="003D23C3" w:rsidRDefault="00AB3640" w:rsidP="003D23C3">
      <w:pPr>
        <w:spacing w:after="0" w:line="25" w:lineRule="atLeast"/>
        <w:jc w:val="right"/>
        <w:rPr>
          <w:rFonts w:eastAsia="Tw Cen MT" w:cstheme="minorHAnsi"/>
          <w:i/>
          <w:sz w:val="24"/>
          <w:szCs w:val="24"/>
          <w:lang w:val="en-US" w:eastAsia="ja-JP"/>
        </w:rPr>
      </w:pPr>
      <w:proofErr w:type="gramStart"/>
      <w:r w:rsidRPr="003D23C3">
        <w:rPr>
          <w:rFonts w:eastAsia="Tw Cen MT" w:cstheme="minorHAnsi"/>
          <w:i/>
          <w:sz w:val="24"/>
          <w:szCs w:val="24"/>
          <w:lang w:val="en-US" w:eastAsia="ja-JP"/>
        </w:rPr>
        <w:t>Developing  A</w:t>
      </w:r>
      <w:proofErr w:type="gramEnd"/>
      <w:r w:rsidRPr="003D23C3">
        <w:rPr>
          <w:rFonts w:eastAsia="Tw Cen MT" w:cstheme="minorHAnsi"/>
          <w:i/>
          <w:sz w:val="24"/>
          <w:szCs w:val="24"/>
          <w:lang w:val="en-US" w:eastAsia="ja-JP"/>
        </w:rPr>
        <w:t xml:space="preserve"> Code of </w:t>
      </w:r>
      <w:proofErr w:type="spellStart"/>
      <w:r w:rsidRPr="003D23C3">
        <w:rPr>
          <w:rFonts w:eastAsia="Tw Cen MT" w:cstheme="minorHAnsi"/>
          <w:i/>
          <w:sz w:val="24"/>
          <w:szCs w:val="24"/>
          <w:lang w:val="en-US" w:eastAsia="ja-JP"/>
        </w:rPr>
        <w:t>Behaviour</w:t>
      </w:r>
      <w:proofErr w:type="spellEnd"/>
      <w:r w:rsidRPr="003D23C3">
        <w:rPr>
          <w:rFonts w:eastAsia="Tw Cen MT" w:cstheme="minorHAnsi"/>
          <w:i/>
          <w:sz w:val="24"/>
          <w:szCs w:val="24"/>
          <w:lang w:val="en-US" w:eastAsia="ja-JP"/>
        </w:rPr>
        <w:t xml:space="preserve">: Guidelines for Schools, National Educational Welfare Board </w:t>
      </w:r>
    </w:p>
    <w:p w:rsidR="00AB3640" w:rsidRPr="003D23C3" w:rsidRDefault="00AB3640" w:rsidP="00AB3640">
      <w:pPr>
        <w:spacing w:after="0" w:line="25" w:lineRule="atLeast"/>
        <w:rPr>
          <w:rFonts w:eastAsia="Tw Cen MT" w:cstheme="minorHAnsi"/>
          <w:sz w:val="24"/>
          <w:szCs w:val="24"/>
          <w:lang w:val="en-US" w:eastAsia="ja-JP"/>
        </w:rPr>
      </w:pPr>
      <w:r w:rsidRPr="003D23C3">
        <w:rPr>
          <w:rFonts w:eastAsia="Tw Cen MT" w:cstheme="minorHAnsi"/>
          <w:sz w:val="24"/>
          <w:szCs w:val="24"/>
          <w:lang w:val="en-US" w:eastAsia="ja-JP"/>
        </w:rPr>
        <w:t xml:space="preserve"> </w:t>
      </w:r>
    </w:p>
    <w:p w:rsidR="00AB3640" w:rsidRPr="003D23C3" w:rsidRDefault="00AB3640" w:rsidP="00AB3640">
      <w:pPr>
        <w:spacing w:after="0" w:line="25" w:lineRule="atLeast"/>
        <w:rPr>
          <w:rFonts w:eastAsia="Tw Cen MT" w:cstheme="minorHAnsi"/>
          <w:b/>
          <w:i/>
          <w:color w:val="424456"/>
          <w:sz w:val="24"/>
          <w:szCs w:val="24"/>
          <w:lang w:val="en-US" w:eastAsia="ja-JP"/>
        </w:rPr>
      </w:pPr>
      <w:r w:rsidRPr="003D23C3">
        <w:rPr>
          <w:rFonts w:eastAsia="Tw Cen MT" w:cstheme="minorHAnsi"/>
          <w:b/>
          <w:i/>
          <w:color w:val="424456"/>
          <w:sz w:val="24"/>
          <w:szCs w:val="24"/>
          <w:lang w:val="en-US" w:eastAsia="ja-JP"/>
        </w:rPr>
        <w:t>Authority to Suspend:</w:t>
      </w:r>
    </w:p>
    <w:p w:rsidR="00AB3640" w:rsidRPr="003D23C3" w:rsidRDefault="00AB3640" w:rsidP="00AB3640">
      <w:pPr>
        <w:spacing w:after="0" w:line="25" w:lineRule="atLeast"/>
        <w:rPr>
          <w:rFonts w:eastAsia="Tw Cen MT" w:cstheme="minorHAnsi"/>
          <w:sz w:val="24"/>
          <w:szCs w:val="24"/>
          <w:lang w:val="en-US" w:eastAsia="ja-JP"/>
        </w:rPr>
      </w:pPr>
    </w:p>
    <w:p w:rsidR="00AB3640" w:rsidRPr="003D23C3" w:rsidRDefault="00AB3640" w:rsidP="003D23C3">
      <w:pPr>
        <w:spacing w:after="0" w:line="25" w:lineRule="atLeast"/>
        <w:jc w:val="both"/>
        <w:rPr>
          <w:rFonts w:eastAsia="Tw Cen MT" w:cstheme="minorHAnsi"/>
          <w:sz w:val="24"/>
          <w:szCs w:val="24"/>
          <w:lang w:val="en-US" w:eastAsia="ja-JP"/>
        </w:rPr>
      </w:pPr>
      <w:r w:rsidRPr="003D23C3">
        <w:rPr>
          <w:rFonts w:eastAsia="Tw Cen MT" w:cstheme="minorHAnsi"/>
          <w:sz w:val="24"/>
          <w:szCs w:val="24"/>
          <w:lang w:val="en-US" w:eastAsia="ja-JP"/>
        </w:rPr>
        <w:t xml:space="preserve">The Board of Management of </w:t>
      </w:r>
      <w:r w:rsidR="003D23C3" w:rsidRPr="003D23C3">
        <w:rPr>
          <w:rFonts w:eastAsia="Tw Cen MT" w:cstheme="minorHAnsi"/>
          <w:sz w:val="24"/>
          <w:szCs w:val="24"/>
          <w:lang w:val="en-US" w:eastAsia="ja-JP"/>
        </w:rPr>
        <w:t>St. Joseph’s Primary School</w:t>
      </w:r>
      <w:r w:rsidR="003D23C3" w:rsidRPr="003D23C3">
        <w:rPr>
          <w:rFonts w:eastAsia="Tw Cen MT" w:cstheme="minorHAnsi"/>
          <w:i/>
          <w:sz w:val="24"/>
          <w:szCs w:val="24"/>
          <w:lang w:val="en-US" w:eastAsia="ja-JP"/>
        </w:rPr>
        <w:t xml:space="preserve"> </w:t>
      </w:r>
      <w:r w:rsidR="003D23C3" w:rsidRPr="003D23C3">
        <w:rPr>
          <w:rFonts w:eastAsia="Tw Cen MT" w:cstheme="minorHAnsi"/>
          <w:sz w:val="24"/>
          <w:szCs w:val="24"/>
          <w:lang w:val="en-US" w:eastAsia="ja-JP"/>
        </w:rPr>
        <w:t>has</w:t>
      </w:r>
      <w:r w:rsidRPr="003D23C3">
        <w:rPr>
          <w:rFonts w:eastAsia="Tw Cen MT" w:cstheme="minorHAnsi"/>
          <w:sz w:val="24"/>
          <w:szCs w:val="24"/>
          <w:lang w:val="en-US" w:eastAsia="ja-JP"/>
        </w:rPr>
        <w:t xml:space="preserve"> formally and in writing delegated the authority to impose an ‘</w:t>
      </w:r>
      <w:r w:rsidRPr="0012192E">
        <w:rPr>
          <w:rFonts w:eastAsia="Tw Cen MT" w:cstheme="minorHAnsi"/>
          <w:b/>
          <w:sz w:val="24"/>
          <w:szCs w:val="24"/>
          <w:lang w:val="en-US" w:eastAsia="ja-JP"/>
        </w:rPr>
        <w:t>Immediate Suspension’</w:t>
      </w:r>
      <w:r w:rsidRPr="0012192E">
        <w:rPr>
          <w:rFonts w:eastAsia="Tw Cen MT" w:cstheme="minorHAnsi"/>
          <w:sz w:val="24"/>
          <w:szCs w:val="24"/>
          <w:lang w:val="en-US" w:eastAsia="ja-JP"/>
        </w:rPr>
        <w:t xml:space="preserve"> </w:t>
      </w:r>
      <w:r w:rsidRPr="003D23C3">
        <w:rPr>
          <w:rFonts w:eastAsia="Tw Cen MT" w:cstheme="minorHAnsi"/>
          <w:sz w:val="24"/>
          <w:szCs w:val="24"/>
          <w:lang w:val="en-US" w:eastAsia="ja-JP"/>
        </w:rPr>
        <w:t>to the Principal Teacher. An ‘Immediate Suspension’ may be for a period of one to three school days depending on the severity of the specif</w:t>
      </w:r>
      <w:r w:rsidR="003D23C3">
        <w:rPr>
          <w:rFonts w:eastAsia="Tw Cen MT" w:cstheme="minorHAnsi"/>
          <w:sz w:val="24"/>
          <w:szCs w:val="24"/>
          <w:lang w:val="en-US" w:eastAsia="ja-JP"/>
        </w:rPr>
        <w:t xml:space="preserve">ic </w:t>
      </w:r>
      <w:proofErr w:type="spellStart"/>
      <w:r w:rsidR="003D23C3">
        <w:rPr>
          <w:rFonts w:eastAsia="Tw Cen MT" w:cstheme="minorHAnsi"/>
          <w:sz w:val="24"/>
          <w:szCs w:val="24"/>
          <w:lang w:val="en-US" w:eastAsia="ja-JP"/>
        </w:rPr>
        <w:t>b</w:t>
      </w:r>
      <w:r w:rsidRPr="003D23C3">
        <w:rPr>
          <w:rFonts w:eastAsia="Tw Cen MT" w:cstheme="minorHAnsi"/>
          <w:sz w:val="24"/>
          <w:szCs w:val="24"/>
          <w:lang w:val="en-US" w:eastAsia="ja-JP"/>
        </w:rPr>
        <w:t>ehaviour</w:t>
      </w:r>
      <w:proofErr w:type="spellEnd"/>
      <w:r w:rsidRPr="003D23C3">
        <w:rPr>
          <w:rFonts w:eastAsia="Tw Cen MT" w:cstheme="minorHAnsi"/>
          <w:sz w:val="24"/>
          <w:szCs w:val="24"/>
          <w:lang w:val="en-US" w:eastAsia="ja-JP"/>
        </w:rPr>
        <w:t>, in exceptional circumstances and with the approval of the Chairperson of the Board the suspension may be for a longer period but in any event will not exceed 5 school days.</w:t>
      </w:r>
    </w:p>
    <w:p w:rsidR="00AB3640" w:rsidRPr="003D23C3" w:rsidRDefault="00AB3640" w:rsidP="003D23C3">
      <w:pPr>
        <w:spacing w:after="0" w:line="25" w:lineRule="atLeast"/>
        <w:jc w:val="both"/>
        <w:rPr>
          <w:rFonts w:eastAsia="Tw Cen MT" w:cstheme="minorHAnsi"/>
          <w:sz w:val="24"/>
          <w:szCs w:val="24"/>
          <w:lang w:val="en-US" w:eastAsia="ja-JP"/>
        </w:rPr>
      </w:pPr>
    </w:p>
    <w:p w:rsidR="0012192E" w:rsidRDefault="00AB3640" w:rsidP="003D23C3">
      <w:pPr>
        <w:spacing w:after="0" w:line="25" w:lineRule="atLeast"/>
        <w:jc w:val="both"/>
        <w:rPr>
          <w:rFonts w:eastAsia="Tw Cen MT" w:cstheme="minorHAnsi"/>
          <w:sz w:val="24"/>
          <w:szCs w:val="24"/>
          <w:lang w:val="en-US" w:eastAsia="ja-JP"/>
        </w:rPr>
      </w:pPr>
      <w:r w:rsidRPr="003D23C3">
        <w:rPr>
          <w:rFonts w:eastAsia="Tw Cen MT" w:cstheme="minorHAnsi"/>
          <w:sz w:val="24"/>
          <w:szCs w:val="24"/>
          <w:lang w:val="en-US" w:eastAsia="ja-JP"/>
        </w:rPr>
        <w:t>Furthermore, the Board of Management has formally and in writing delegated to the Principal Teacher the authority to impose an ‘</w:t>
      </w:r>
      <w:r w:rsidRPr="0012192E">
        <w:rPr>
          <w:rFonts w:eastAsia="Tw Cen MT" w:cstheme="minorHAnsi"/>
          <w:b/>
          <w:sz w:val="24"/>
          <w:szCs w:val="24"/>
          <w:lang w:val="en-US" w:eastAsia="ja-JP"/>
        </w:rPr>
        <w:t>Automatic Suspension’</w:t>
      </w:r>
      <w:r w:rsidRPr="0012192E">
        <w:rPr>
          <w:rFonts w:eastAsia="Tw Cen MT" w:cstheme="minorHAnsi"/>
          <w:sz w:val="24"/>
          <w:szCs w:val="24"/>
          <w:lang w:val="en-US" w:eastAsia="ja-JP"/>
        </w:rPr>
        <w:t xml:space="preserve"> </w:t>
      </w:r>
      <w:r w:rsidRPr="003D23C3">
        <w:rPr>
          <w:rFonts w:eastAsia="Tw Cen MT" w:cstheme="minorHAnsi"/>
          <w:sz w:val="24"/>
          <w:szCs w:val="24"/>
          <w:lang w:val="en-US" w:eastAsia="ja-JP"/>
        </w:rPr>
        <w:t xml:space="preserve">for named </w:t>
      </w:r>
      <w:proofErr w:type="spellStart"/>
      <w:r w:rsidRPr="003D23C3">
        <w:rPr>
          <w:rFonts w:eastAsia="Tw Cen MT" w:cstheme="minorHAnsi"/>
          <w:sz w:val="24"/>
          <w:szCs w:val="24"/>
          <w:lang w:val="en-US" w:eastAsia="ja-JP"/>
        </w:rPr>
        <w:t>behaviours</w:t>
      </w:r>
      <w:proofErr w:type="spellEnd"/>
      <w:r w:rsidRPr="003D23C3">
        <w:rPr>
          <w:rFonts w:eastAsia="Tw Cen MT" w:cstheme="minorHAnsi"/>
          <w:sz w:val="24"/>
          <w:szCs w:val="24"/>
          <w:lang w:val="en-US" w:eastAsia="ja-JP"/>
        </w:rPr>
        <w:t xml:space="preserve"> detailed in this policy. An Automatic Suspension may be for a period of one to three school days depending on the severity of the specific </w:t>
      </w:r>
      <w:proofErr w:type="spellStart"/>
      <w:r w:rsidRPr="003D23C3">
        <w:rPr>
          <w:rFonts w:eastAsia="Tw Cen MT" w:cstheme="minorHAnsi"/>
          <w:sz w:val="24"/>
          <w:szCs w:val="24"/>
          <w:lang w:val="en-US" w:eastAsia="ja-JP"/>
        </w:rPr>
        <w:t>behaviour</w:t>
      </w:r>
      <w:proofErr w:type="spellEnd"/>
      <w:r w:rsidRPr="003D23C3">
        <w:rPr>
          <w:rFonts w:eastAsia="Tw Cen MT" w:cstheme="minorHAnsi"/>
          <w:sz w:val="24"/>
          <w:szCs w:val="24"/>
          <w:lang w:val="en-US" w:eastAsia="ja-JP"/>
        </w:rPr>
        <w:t xml:space="preserve">, in exceptional circumstances and with the approval of the </w:t>
      </w:r>
    </w:p>
    <w:p w:rsidR="0012192E" w:rsidRDefault="0012192E" w:rsidP="003D23C3">
      <w:pPr>
        <w:spacing w:after="0" w:line="25" w:lineRule="atLeast"/>
        <w:jc w:val="both"/>
        <w:rPr>
          <w:rFonts w:eastAsia="Tw Cen MT" w:cstheme="minorHAnsi"/>
          <w:sz w:val="24"/>
          <w:szCs w:val="24"/>
          <w:lang w:val="en-US" w:eastAsia="ja-JP"/>
        </w:rPr>
      </w:pPr>
    </w:p>
    <w:p w:rsidR="00AB3640" w:rsidRPr="003D23C3" w:rsidRDefault="00AB3640" w:rsidP="003D23C3">
      <w:pPr>
        <w:spacing w:after="0" w:line="25" w:lineRule="atLeast"/>
        <w:jc w:val="both"/>
        <w:rPr>
          <w:rFonts w:eastAsia="Tw Cen MT" w:cstheme="minorHAnsi"/>
          <w:sz w:val="24"/>
          <w:szCs w:val="24"/>
          <w:lang w:val="en-US" w:eastAsia="ja-JP"/>
        </w:rPr>
      </w:pPr>
      <w:r w:rsidRPr="003D23C3">
        <w:rPr>
          <w:rFonts w:eastAsia="Tw Cen MT" w:cstheme="minorHAnsi"/>
          <w:sz w:val="24"/>
          <w:szCs w:val="24"/>
          <w:lang w:val="en-US" w:eastAsia="ja-JP"/>
        </w:rPr>
        <w:t>Chairperson of the Board the suspension may be for a longer period but in any event will not exceed 5 school days.</w:t>
      </w:r>
    </w:p>
    <w:p w:rsidR="00AB3640" w:rsidRPr="003D23C3" w:rsidRDefault="00AB3640" w:rsidP="003D23C3">
      <w:pPr>
        <w:spacing w:after="0" w:line="25" w:lineRule="atLeast"/>
        <w:jc w:val="both"/>
        <w:rPr>
          <w:rFonts w:eastAsia="Tw Cen MT" w:cstheme="minorHAnsi"/>
          <w:sz w:val="24"/>
          <w:szCs w:val="24"/>
          <w:lang w:val="en-US" w:eastAsia="ja-JP"/>
        </w:rPr>
      </w:pPr>
    </w:p>
    <w:p w:rsidR="00AB3640" w:rsidRPr="003D23C3" w:rsidRDefault="00AB3640" w:rsidP="003D23C3">
      <w:pPr>
        <w:spacing w:after="0" w:line="25" w:lineRule="atLeast"/>
        <w:jc w:val="both"/>
        <w:rPr>
          <w:rFonts w:eastAsia="Tw Cen MT" w:cstheme="minorHAnsi"/>
          <w:sz w:val="24"/>
          <w:szCs w:val="24"/>
          <w:lang w:val="en-US" w:eastAsia="ja-JP"/>
        </w:rPr>
      </w:pPr>
      <w:r w:rsidRPr="003D23C3">
        <w:rPr>
          <w:rFonts w:eastAsia="Tw Cen MT" w:cstheme="minorHAnsi"/>
          <w:sz w:val="24"/>
          <w:szCs w:val="24"/>
          <w:lang w:val="en-US" w:eastAsia="ja-JP"/>
        </w:rPr>
        <w:t>The Board retains its authority to suspend a student in all other cases/circumstances.</w:t>
      </w:r>
    </w:p>
    <w:p w:rsidR="00AB3640" w:rsidRPr="003D23C3" w:rsidRDefault="00AB3640" w:rsidP="00AB3640">
      <w:pPr>
        <w:spacing w:after="0" w:line="25" w:lineRule="atLeast"/>
        <w:rPr>
          <w:rFonts w:eastAsia="Tw Cen MT" w:cstheme="minorHAnsi"/>
          <w:sz w:val="24"/>
          <w:szCs w:val="24"/>
          <w:lang w:val="en-US" w:eastAsia="ja-JP"/>
        </w:rPr>
      </w:pPr>
    </w:p>
    <w:p w:rsidR="00AB3640" w:rsidRPr="00AB3640" w:rsidRDefault="00AB3640" w:rsidP="00AB3640">
      <w:pPr>
        <w:spacing w:after="0" w:line="25" w:lineRule="atLeast"/>
        <w:rPr>
          <w:rFonts w:eastAsia="Tw Cen MT" w:cstheme="minorHAnsi"/>
          <w:lang w:val="en-US" w:eastAsia="ja-JP"/>
        </w:rPr>
      </w:pPr>
    </w:p>
    <w:p w:rsidR="00AB3640" w:rsidRPr="003D23C3" w:rsidRDefault="00AB3640" w:rsidP="00AB3640">
      <w:pPr>
        <w:spacing w:after="0" w:line="25" w:lineRule="atLeast"/>
        <w:rPr>
          <w:rFonts w:eastAsia="Tw Cen MT" w:cstheme="minorHAnsi"/>
          <w:b/>
          <w:color w:val="424456"/>
          <w:sz w:val="26"/>
          <w:szCs w:val="26"/>
          <w:lang w:val="en-US" w:eastAsia="ja-JP"/>
        </w:rPr>
      </w:pPr>
      <w:r w:rsidRPr="003D23C3">
        <w:rPr>
          <w:rFonts w:eastAsia="Tw Cen MT" w:cstheme="minorHAnsi"/>
          <w:b/>
          <w:color w:val="424456"/>
          <w:sz w:val="26"/>
          <w:szCs w:val="26"/>
          <w:lang w:val="en-US" w:eastAsia="ja-JP"/>
        </w:rPr>
        <w:t>Immediate Suspension and Automatic Suspension</w:t>
      </w:r>
    </w:p>
    <w:p w:rsidR="00AB3640" w:rsidRPr="003D23C3" w:rsidRDefault="00AB3640" w:rsidP="00AB3640">
      <w:pPr>
        <w:spacing w:after="0" w:line="25" w:lineRule="atLeast"/>
        <w:rPr>
          <w:rFonts w:eastAsia="Tw Cen MT" w:cstheme="minorHAnsi"/>
          <w:sz w:val="10"/>
          <w:szCs w:val="10"/>
          <w:lang w:val="en-US" w:eastAsia="ja-JP"/>
        </w:rPr>
      </w:pPr>
    </w:p>
    <w:p w:rsidR="00AB3640" w:rsidRPr="003D23C3" w:rsidRDefault="00AB3640" w:rsidP="003D23C3">
      <w:pPr>
        <w:spacing w:after="0" w:line="25" w:lineRule="atLeast"/>
        <w:jc w:val="both"/>
        <w:rPr>
          <w:rFonts w:eastAsia="Tw Cen MT" w:cstheme="minorHAnsi"/>
          <w:sz w:val="24"/>
          <w:szCs w:val="24"/>
          <w:lang w:val="en-US" w:eastAsia="ja-JP"/>
        </w:rPr>
      </w:pPr>
      <w:r w:rsidRPr="003D23C3">
        <w:rPr>
          <w:rFonts w:eastAsia="Tw Cen MT" w:cstheme="minorHAnsi"/>
          <w:sz w:val="24"/>
          <w:szCs w:val="24"/>
          <w:lang w:val="en-US" w:eastAsia="ja-JP"/>
        </w:rPr>
        <w:t xml:space="preserve">An </w:t>
      </w:r>
      <w:r w:rsidRPr="0012192E">
        <w:rPr>
          <w:rFonts w:eastAsia="Tw Cen MT" w:cstheme="minorHAnsi"/>
          <w:b/>
          <w:sz w:val="24"/>
          <w:szCs w:val="24"/>
          <w:lang w:val="en-US" w:eastAsia="ja-JP"/>
        </w:rPr>
        <w:t xml:space="preserve">‘Immediate Suspension’ </w:t>
      </w:r>
      <w:r w:rsidRPr="003D23C3">
        <w:rPr>
          <w:rFonts w:eastAsia="Tw Cen MT" w:cstheme="minorHAnsi"/>
          <w:sz w:val="24"/>
          <w:szCs w:val="24"/>
          <w:lang w:val="en-US" w:eastAsia="ja-JP"/>
        </w:rPr>
        <w:t>will be deemed to be necessary where after a preliminary investigation the Principal reaches the determination that the continued presence of the pupil in the school at the time would represent a serious threat to the safety and wellbeing of pupils or staff of the school. An ‘Immediate Suspension’ may be for a period of one to three school days depending on t</w:t>
      </w:r>
      <w:r w:rsidR="00E466F3">
        <w:rPr>
          <w:rFonts w:eastAsia="Tw Cen MT" w:cstheme="minorHAnsi"/>
          <w:sz w:val="24"/>
          <w:szCs w:val="24"/>
          <w:lang w:val="en-US" w:eastAsia="ja-JP"/>
        </w:rPr>
        <w:t xml:space="preserve">he severity of the specific </w:t>
      </w:r>
      <w:proofErr w:type="spellStart"/>
      <w:r w:rsidR="00E466F3">
        <w:rPr>
          <w:rFonts w:eastAsia="Tw Cen MT" w:cstheme="minorHAnsi"/>
          <w:sz w:val="24"/>
          <w:szCs w:val="24"/>
          <w:lang w:val="en-US" w:eastAsia="ja-JP"/>
        </w:rPr>
        <w:t>beha</w:t>
      </w:r>
      <w:r w:rsidRPr="003D23C3">
        <w:rPr>
          <w:rFonts w:eastAsia="Tw Cen MT" w:cstheme="minorHAnsi"/>
          <w:sz w:val="24"/>
          <w:szCs w:val="24"/>
          <w:lang w:val="en-US" w:eastAsia="ja-JP"/>
        </w:rPr>
        <w:t>viour</w:t>
      </w:r>
      <w:proofErr w:type="spellEnd"/>
      <w:r w:rsidRPr="003D23C3">
        <w:rPr>
          <w:rFonts w:eastAsia="Tw Cen MT" w:cstheme="minorHAnsi"/>
          <w:sz w:val="24"/>
          <w:szCs w:val="24"/>
          <w:lang w:val="en-US" w:eastAsia="ja-JP"/>
        </w:rPr>
        <w:t>, in exceptional circumstances and with the approval of the Chairperson of the Board the suspension may be for a longer period but in any event will not exceed 5 school days.</w:t>
      </w:r>
    </w:p>
    <w:p w:rsidR="00AB3640" w:rsidRPr="003D23C3" w:rsidRDefault="00AB3640" w:rsidP="003D23C3">
      <w:pPr>
        <w:spacing w:after="0" w:line="25" w:lineRule="atLeast"/>
        <w:jc w:val="both"/>
        <w:rPr>
          <w:rFonts w:eastAsia="Tw Cen MT" w:cstheme="minorHAnsi"/>
          <w:sz w:val="24"/>
          <w:szCs w:val="24"/>
          <w:lang w:val="en-US" w:eastAsia="ja-JP"/>
        </w:rPr>
      </w:pPr>
    </w:p>
    <w:p w:rsidR="00AB3640" w:rsidRPr="003D23C3" w:rsidRDefault="00AB3640" w:rsidP="003D23C3">
      <w:pPr>
        <w:spacing w:after="0" w:line="25" w:lineRule="atLeast"/>
        <w:jc w:val="both"/>
        <w:rPr>
          <w:rFonts w:eastAsia="Tw Cen MT" w:cstheme="minorHAnsi"/>
          <w:sz w:val="24"/>
          <w:szCs w:val="24"/>
          <w:lang w:val="en-US" w:eastAsia="ja-JP"/>
        </w:rPr>
      </w:pPr>
      <w:r w:rsidRPr="003D23C3">
        <w:rPr>
          <w:rFonts w:eastAsia="Tw Cen MT" w:cstheme="minorHAnsi"/>
          <w:sz w:val="24"/>
          <w:szCs w:val="24"/>
          <w:lang w:val="en-US" w:eastAsia="ja-JP"/>
        </w:rPr>
        <w:t>An ‘</w:t>
      </w:r>
      <w:r w:rsidRPr="0012192E">
        <w:rPr>
          <w:rFonts w:eastAsia="Tw Cen MT" w:cstheme="minorHAnsi"/>
          <w:b/>
          <w:sz w:val="24"/>
          <w:szCs w:val="24"/>
          <w:lang w:val="en-US" w:eastAsia="ja-JP"/>
        </w:rPr>
        <w:t>Automatic Suspension’</w:t>
      </w:r>
      <w:r w:rsidRPr="0012192E">
        <w:rPr>
          <w:rFonts w:eastAsia="Tw Cen MT" w:cstheme="minorHAnsi"/>
          <w:sz w:val="24"/>
          <w:szCs w:val="24"/>
          <w:lang w:val="en-US" w:eastAsia="ja-JP"/>
        </w:rPr>
        <w:t xml:space="preserve"> </w:t>
      </w:r>
      <w:r w:rsidRPr="003D23C3">
        <w:rPr>
          <w:rFonts w:eastAsia="Tw Cen MT" w:cstheme="minorHAnsi"/>
          <w:sz w:val="24"/>
          <w:szCs w:val="24"/>
          <w:lang w:val="en-US" w:eastAsia="ja-JP"/>
        </w:rPr>
        <w:t xml:space="preserve">is a suspension imposed for named </w:t>
      </w:r>
      <w:proofErr w:type="spellStart"/>
      <w:r w:rsidRPr="003D23C3">
        <w:rPr>
          <w:rFonts w:eastAsia="Tw Cen MT" w:cstheme="minorHAnsi"/>
          <w:sz w:val="24"/>
          <w:szCs w:val="24"/>
          <w:lang w:val="en-US" w:eastAsia="ja-JP"/>
        </w:rPr>
        <w:t>behaviours</w:t>
      </w:r>
      <w:proofErr w:type="spellEnd"/>
      <w:r w:rsidRPr="003D23C3">
        <w:rPr>
          <w:rFonts w:eastAsia="Tw Cen MT" w:cstheme="minorHAnsi"/>
          <w:sz w:val="24"/>
          <w:szCs w:val="24"/>
          <w:lang w:val="en-US" w:eastAsia="ja-JP"/>
        </w:rPr>
        <w:t xml:space="preserve">. The Board of Management of </w:t>
      </w:r>
      <w:r w:rsidR="00E466F3" w:rsidRPr="00E466F3">
        <w:rPr>
          <w:rFonts w:eastAsia="Tw Cen MT" w:cstheme="minorHAnsi"/>
          <w:sz w:val="24"/>
          <w:szCs w:val="24"/>
          <w:lang w:val="en-US" w:eastAsia="ja-JP"/>
        </w:rPr>
        <w:t>St. Joseph’s Primary School</w:t>
      </w:r>
      <w:r w:rsidRPr="00E466F3">
        <w:rPr>
          <w:rFonts w:eastAsia="Tw Cen MT" w:cstheme="minorHAnsi"/>
          <w:sz w:val="24"/>
          <w:szCs w:val="24"/>
          <w:lang w:val="en-US" w:eastAsia="ja-JP"/>
        </w:rPr>
        <w:t xml:space="preserve">, </w:t>
      </w:r>
      <w:r w:rsidRPr="003D23C3">
        <w:rPr>
          <w:rFonts w:eastAsia="Tw Cen MT" w:cstheme="minorHAnsi"/>
          <w:sz w:val="24"/>
          <w:szCs w:val="24"/>
          <w:lang w:val="en-US" w:eastAsia="ja-JP"/>
        </w:rPr>
        <w:t xml:space="preserve">having given due consideration to its duty of care as prescribed by Health &amp; Safety Legislation, has determined that the following named </w:t>
      </w:r>
      <w:proofErr w:type="spellStart"/>
      <w:r w:rsidRPr="003D23C3">
        <w:rPr>
          <w:rFonts w:eastAsia="Tw Cen MT" w:cstheme="minorHAnsi"/>
          <w:sz w:val="24"/>
          <w:szCs w:val="24"/>
          <w:lang w:val="en-US" w:eastAsia="ja-JP"/>
        </w:rPr>
        <w:t>behaviours</w:t>
      </w:r>
      <w:proofErr w:type="spellEnd"/>
      <w:r w:rsidRPr="003D23C3">
        <w:rPr>
          <w:rFonts w:eastAsia="Tw Cen MT" w:cstheme="minorHAnsi"/>
          <w:sz w:val="24"/>
          <w:szCs w:val="24"/>
          <w:lang w:val="en-US" w:eastAsia="ja-JP"/>
        </w:rPr>
        <w:t xml:space="preserve"> will incur </w:t>
      </w:r>
      <w:r w:rsidRPr="003D23C3">
        <w:rPr>
          <w:rFonts w:eastAsia="Tw Cen MT" w:cstheme="minorHAnsi"/>
          <w:color w:val="000000"/>
          <w:sz w:val="24"/>
          <w:szCs w:val="24"/>
          <w:lang w:val="en-US" w:eastAsia="ja-JP"/>
        </w:rPr>
        <w:t>‘Automatic</w:t>
      </w:r>
      <w:r w:rsidRPr="003D23C3">
        <w:rPr>
          <w:rFonts w:eastAsia="Tw Cen MT" w:cstheme="minorHAnsi"/>
          <w:color w:val="438086"/>
          <w:sz w:val="24"/>
          <w:szCs w:val="24"/>
          <w:lang w:val="en-US" w:eastAsia="ja-JP"/>
        </w:rPr>
        <w:t xml:space="preserve"> </w:t>
      </w:r>
      <w:r w:rsidRPr="003D23C3">
        <w:rPr>
          <w:rFonts w:eastAsia="Tw Cen MT" w:cstheme="minorHAnsi"/>
          <w:color w:val="000000"/>
          <w:sz w:val="24"/>
          <w:szCs w:val="24"/>
          <w:lang w:val="en-US" w:eastAsia="ja-JP"/>
        </w:rPr>
        <w:t>Suspension’</w:t>
      </w:r>
      <w:r w:rsidRPr="003D23C3">
        <w:rPr>
          <w:rFonts w:eastAsia="Tw Cen MT" w:cstheme="minorHAnsi"/>
          <w:sz w:val="24"/>
          <w:szCs w:val="24"/>
          <w:lang w:val="en-US" w:eastAsia="ja-JP"/>
        </w:rPr>
        <w:t xml:space="preserve"> as a sanction;</w:t>
      </w:r>
    </w:p>
    <w:p w:rsidR="00AB3640" w:rsidRPr="003D23C3" w:rsidRDefault="00AB3640" w:rsidP="003D23C3">
      <w:pPr>
        <w:spacing w:after="0" w:line="25" w:lineRule="atLeast"/>
        <w:jc w:val="both"/>
        <w:rPr>
          <w:rFonts w:eastAsia="Tw Cen MT" w:cstheme="minorHAnsi"/>
          <w:sz w:val="24"/>
          <w:szCs w:val="24"/>
          <w:lang w:val="en-US" w:eastAsia="ja-JP"/>
        </w:rPr>
      </w:pPr>
    </w:p>
    <w:p w:rsidR="00AB3640" w:rsidRPr="003D23C3" w:rsidRDefault="00AB3640" w:rsidP="008B130B">
      <w:pPr>
        <w:numPr>
          <w:ilvl w:val="0"/>
          <w:numId w:val="21"/>
        </w:numPr>
        <w:spacing w:after="0" w:line="25" w:lineRule="atLeast"/>
        <w:contextualSpacing/>
        <w:jc w:val="both"/>
        <w:rPr>
          <w:rFonts w:eastAsia="Tw Cen MT" w:cstheme="minorHAnsi"/>
          <w:sz w:val="24"/>
          <w:szCs w:val="24"/>
          <w:lang w:val="en-US" w:eastAsia="ja-JP"/>
        </w:rPr>
      </w:pPr>
      <w:r w:rsidRPr="003D23C3">
        <w:rPr>
          <w:rFonts w:eastAsia="Tw Cen MT" w:cstheme="minorHAnsi"/>
          <w:sz w:val="24"/>
          <w:szCs w:val="24"/>
          <w:lang w:val="en-US" w:eastAsia="ja-JP"/>
        </w:rPr>
        <w:t xml:space="preserve">Physical assault/violence resulting in bodily harm to a pupil or member of staff </w:t>
      </w:r>
    </w:p>
    <w:p w:rsidR="00AB3640" w:rsidRPr="003D23C3" w:rsidRDefault="00AB3640" w:rsidP="003D23C3">
      <w:pPr>
        <w:spacing w:after="0" w:line="25" w:lineRule="atLeast"/>
        <w:ind w:left="360"/>
        <w:contextualSpacing/>
        <w:jc w:val="both"/>
        <w:rPr>
          <w:rFonts w:eastAsia="Tw Cen MT" w:cstheme="minorHAnsi"/>
          <w:sz w:val="24"/>
          <w:szCs w:val="24"/>
          <w:lang w:val="en-US" w:eastAsia="ja-JP"/>
        </w:rPr>
      </w:pPr>
      <w:r w:rsidRPr="003D23C3">
        <w:rPr>
          <w:rFonts w:eastAsia="Tw Cen MT" w:cstheme="minorHAnsi"/>
          <w:sz w:val="24"/>
          <w:szCs w:val="24"/>
          <w:lang w:val="en-US" w:eastAsia="ja-JP"/>
        </w:rPr>
        <w:t>or</w:t>
      </w:r>
    </w:p>
    <w:p w:rsidR="00AB3640" w:rsidRPr="003D23C3" w:rsidRDefault="00AB3640" w:rsidP="008B130B">
      <w:pPr>
        <w:numPr>
          <w:ilvl w:val="0"/>
          <w:numId w:val="21"/>
        </w:numPr>
        <w:spacing w:after="0" w:line="25" w:lineRule="atLeast"/>
        <w:contextualSpacing/>
        <w:jc w:val="both"/>
        <w:rPr>
          <w:rFonts w:eastAsia="Tw Cen MT" w:cstheme="minorHAnsi"/>
          <w:sz w:val="24"/>
          <w:szCs w:val="24"/>
          <w:lang w:val="en-US" w:eastAsia="ja-JP"/>
        </w:rPr>
      </w:pPr>
      <w:r w:rsidRPr="003D23C3">
        <w:rPr>
          <w:rFonts w:eastAsia="Tw Cen MT" w:cstheme="minorHAnsi"/>
          <w:sz w:val="24"/>
          <w:szCs w:val="24"/>
          <w:lang w:val="en-US" w:eastAsia="ja-JP"/>
        </w:rPr>
        <w:t>Physical violence resulting in serious damage to school property</w:t>
      </w:r>
    </w:p>
    <w:p w:rsidR="00AB3640" w:rsidRPr="003D23C3" w:rsidRDefault="00AB3640" w:rsidP="003D23C3">
      <w:pPr>
        <w:spacing w:after="0" w:line="25" w:lineRule="atLeast"/>
        <w:ind w:left="360"/>
        <w:contextualSpacing/>
        <w:jc w:val="both"/>
        <w:rPr>
          <w:rFonts w:eastAsia="Tw Cen MT" w:cstheme="minorHAnsi"/>
          <w:sz w:val="24"/>
          <w:szCs w:val="24"/>
          <w:lang w:val="en-US" w:eastAsia="ja-JP"/>
        </w:rPr>
      </w:pPr>
      <w:r w:rsidRPr="003D23C3">
        <w:rPr>
          <w:rFonts w:eastAsia="Tw Cen MT" w:cstheme="minorHAnsi"/>
          <w:sz w:val="24"/>
          <w:szCs w:val="24"/>
          <w:lang w:val="en-US" w:eastAsia="ja-JP"/>
        </w:rPr>
        <w:t>or</w:t>
      </w:r>
    </w:p>
    <w:p w:rsidR="00AB3640" w:rsidRPr="003D23C3" w:rsidRDefault="00AB3640" w:rsidP="008B130B">
      <w:pPr>
        <w:numPr>
          <w:ilvl w:val="0"/>
          <w:numId w:val="21"/>
        </w:numPr>
        <w:spacing w:after="0" w:line="25" w:lineRule="atLeast"/>
        <w:jc w:val="both"/>
        <w:rPr>
          <w:rFonts w:eastAsia="Tw Cen MT" w:cstheme="minorHAnsi"/>
          <w:sz w:val="24"/>
          <w:szCs w:val="24"/>
          <w:lang w:val="en-US" w:eastAsia="ja-JP"/>
        </w:rPr>
      </w:pPr>
      <w:r w:rsidRPr="003D23C3">
        <w:rPr>
          <w:rFonts w:eastAsia="Tw Cen MT" w:cstheme="minorHAnsi"/>
          <w:sz w:val="24"/>
          <w:szCs w:val="24"/>
          <w:lang w:val="en-US" w:eastAsia="ja-JP"/>
        </w:rPr>
        <w:t xml:space="preserve">Leaving the school without permission during the school day. </w:t>
      </w:r>
    </w:p>
    <w:p w:rsidR="00AB3640" w:rsidRPr="003D23C3" w:rsidRDefault="00AB3640" w:rsidP="003D23C3">
      <w:pPr>
        <w:spacing w:after="0" w:line="25" w:lineRule="atLeast"/>
        <w:ind w:left="360"/>
        <w:contextualSpacing/>
        <w:jc w:val="both"/>
        <w:rPr>
          <w:rFonts w:eastAsia="Tw Cen MT" w:cstheme="minorHAnsi"/>
          <w:sz w:val="24"/>
          <w:szCs w:val="24"/>
          <w:lang w:val="en-US" w:eastAsia="ja-JP"/>
        </w:rPr>
      </w:pPr>
    </w:p>
    <w:p w:rsidR="00AB3640" w:rsidRPr="003D23C3" w:rsidRDefault="00AB3640" w:rsidP="003D23C3">
      <w:pPr>
        <w:spacing w:after="0" w:line="25" w:lineRule="atLeast"/>
        <w:ind w:left="360"/>
        <w:contextualSpacing/>
        <w:jc w:val="both"/>
        <w:rPr>
          <w:rFonts w:eastAsia="Tw Cen MT" w:cstheme="minorHAnsi"/>
          <w:sz w:val="24"/>
          <w:szCs w:val="24"/>
          <w:lang w:val="en-US" w:eastAsia="ja-JP"/>
        </w:rPr>
      </w:pPr>
    </w:p>
    <w:p w:rsidR="00AB3640" w:rsidRPr="003D23C3" w:rsidRDefault="00AB3640" w:rsidP="003D23C3">
      <w:pPr>
        <w:spacing w:after="0" w:line="25" w:lineRule="atLeast"/>
        <w:jc w:val="both"/>
        <w:rPr>
          <w:rFonts w:eastAsia="Tw Cen MT" w:cstheme="minorHAnsi"/>
          <w:sz w:val="24"/>
          <w:szCs w:val="24"/>
          <w:lang w:val="en-US" w:eastAsia="ja-JP"/>
        </w:rPr>
      </w:pPr>
      <w:r w:rsidRPr="003D23C3">
        <w:rPr>
          <w:rFonts w:eastAsia="Tw Cen MT" w:cstheme="minorHAnsi"/>
          <w:sz w:val="24"/>
          <w:szCs w:val="24"/>
          <w:lang w:val="en-US" w:eastAsia="ja-JP"/>
        </w:rPr>
        <w:t>An Automatic Suspension may be for a period of one to three school days depending on the severity of t</w:t>
      </w:r>
      <w:r w:rsidR="00E466F3">
        <w:rPr>
          <w:rFonts w:eastAsia="Tw Cen MT" w:cstheme="minorHAnsi"/>
          <w:sz w:val="24"/>
          <w:szCs w:val="24"/>
          <w:lang w:val="en-US" w:eastAsia="ja-JP"/>
        </w:rPr>
        <w:t xml:space="preserve">he specific </w:t>
      </w:r>
      <w:proofErr w:type="spellStart"/>
      <w:r w:rsidR="00E466F3">
        <w:rPr>
          <w:rFonts w:eastAsia="Tw Cen MT" w:cstheme="minorHAnsi"/>
          <w:sz w:val="24"/>
          <w:szCs w:val="24"/>
          <w:lang w:val="en-US" w:eastAsia="ja-JP"/>
        </w:rPr>
        <w:t>b</w:t>
      </w:r>
      <w:r w:rsidRPr="003D23C3">
        <w:rPr>
          <w:rFonts w:eastAsia="Tw Cen MT" w:cstheme="minorHAnsi"/>
          <w:sz w:val="24"/>
          <w:szCs w:val="24"/>
          <w:lang w:val="en-US" w:eastAsia="ja-JP"/>
        </w:rPr>
        <w:t>ehaviour</w:t>
      </w:r>
      <w:proofErr w:type="spellEnd"/>
      <w:r w:rsidRPr="003D23C3">
        <w:rPr>
          <w:rFonts w:eastAsia="Tw Cen MT" w:cstheme="minorHAnsi"/>
          <w:sz w:val="24"/>
          <w:szCs w:val="24"/>
          <w:lang w:val="en-US" w:eastAsia="ja-JP"/>
        </w:rPr>
        <w:t>, in exceptional circumstances and with the approval of the Chairperson of the Board the suspension may be for a longer period but in any event will not exceed 5 school days.</w:t>
      </w:r>
    </w:p>
    <w:p w:rsidR="00AB3640" w:rsidRPr="003D23C3" w:rsidRDefault="00AB3640" w:rsidP="003D23C3">
      <w:pPr>
        <w:spacing w:after="0" w:line="25" w:lineRule="atLeast"/>
        <w:jc w:val="both"/>
        <w:rPr>
          <w:rFonts w:eastAsia="Tw Cen MT" w:cstheme="minorHAnsi"/>
          <w:sz w:val="24"/>
          <w:szCs w:val="24"/>
          <w:lang w:val="en-US" w:eastAsia="ja-JP"/>
        </w:rPr>
      </w:pPr>
    </w:p>
    <w:p w:rsidR="00AB3640" w:rsidRPr="003D23C3" w:rsidRDefault="00AB3640" w:rsidP="003D23C3">
      <w:pPr>
        <w:spacing w:after="0" w:line="25" w:lineRule="atLeast"/>
        <w:jc w:val="both"/>
        <w:rPr>
          <w:rFonts w:eastAsia="Tw Cen MT" w:cstheme="minorHAnsi"/>
          <w:sz w:val="24"/>
          <w:szCs w:val="24"/>
          <w:lang w:val="en-US" w:eastAsia="ja-JP"/>
        </w:rPr>
      </w:pPr>
      <w:r w:rsidRPr="003D23C3">
        <w:rPr>
          <w:rFonts w:eastAsia="Tw Cen MT" w:cstheme="minorHAnsi"/>
          <w:sz w:val="24"/>
          <w:szCs w:val="24"/>
          <w:lang w:val="en-US" w:eastAsia="ja-JP"/>
        </w:rPr>
        <w:t xml:space="preserve">Parent(s)/Guardian(s) will be informed of an Immediate or Automatic Suspension by telephone, and arrangements will be made with them for the pupil to be collected. In no circumstance will a student be sent home from school prior to his/her parent(s)/guardian(s) being notified. Formal written notification of the suspension will issue in due course, but no later </w:t>
      </w:r>
      <w:r w:rsidRPr="0012192E">
        <w:rPr>
          <w:rFonts w:eastAsia="Tw Cen MT" w:cstheme="minorHAnsi"/>
          <w:b/>
          <w:sz w:val="24"/>
          <w:szCs w:val="24"/>
          <w:lang w:val="en-US" w:eastAsia="ja-JP"/>
        </w:rPr>
        <w:t>than 2 school days</w:t>
      </w:r>
      <w:r w:rsidRPr="0012192E">
        <w:rPr>
          <w:rFonts w:eastAsia="Tw Cen MT" w:cstheme="minorHAnsi"/>
          <w:sz w:val="24"/>
          <w:szCs w:val="24"/>
          <w:lang w:val="en-US" w:eastAsia="ja-JP"/>
        </w:rPr>
        <w:t xml:space="preserve"> </w:t>
      </w:r>
      <w:r w:rsidRPr="003D23C3">
        <w:rPr>
          <w:rFonts w:eastAsia="Tw Cen MT" w:cstheme="minorHAnsi"/>
          <w:sz w:val="24"/>
          <w:szCs w:val="24"/>
          <w:lang w:val="en-US" w:eastAsia="ja-JP"/>
        </w:rPr>
        <w:t>after the imposition of the suspension. Such a notification will detail:</w:t>
      </w:r>
    </w:p>
    <w:p w:rsidR="00AB3640" w:rsidRPr="003D23C3" w:rsidRDefault="00AB3640" w:rsidP="003D23C3">
      <w:pPr>
        <w:spacing w:after="0" w:line="25" w:lineRule="atLeast"/>
        <w:jc w:val="both"/>
        <w:rPr>
          <w:rFonts w:eastAsia="Tw Cen MT" w:cstheme="minorHAnsi"/>
          <w:sz w:val="24"/>
          <w:szCs w:val="24"/>
          <w:lang w:val="en-US" w:eastAsia="ja-JP"/>
        </w:rPr>
      </w:pPr>
    </w:p>
    <w:p w:rsidR="00AB3640" w:rsidRPr="003D23C3" w:rsidRDefault="00AB3640" w:rsidP="008B130B">
      <w:pPr>
        <w:numPr>
          <w:ilvl w:val="0"/>
          <w:numId w:val="24"/>
        </w:numPr>
        <w:spacing w:after="0" w:line="25" w:lineRule="atLeast"/>
        <w:contextualSpacing/>
        <w:jc w:val="both"/>
        <w:rPr>
          <w:rFonts w:eastAsia="Tw Cen MT" w:cstheme="minorHAnsi"/>
          <w:sz w:val="24"/>
          <w:szCs w:val="24"/>
          <w:lang w:val="en-US" w:eastAsia="ja-JP"/>
        </w:rPr>
      </w:pPr>
      <w:r w:rsidRPr="003D23C3">
        <w:rPr>
          <w:rFonts w:eastAsia="Tw Cen MT" w:cstheme="minorHAnsi"/>
          <w:sz w:val="24"/>
          <w:szCs w:val="24"/>
          <w:lang w:val="en-US" w:eastAsia="ja-JP"/>
        </w:rPr>
        <w:t>the duration of the suspension and the dates on which the suspension will begin and end</w:t>
      </w:r>
    </w:p>
    <w:p w:rsidR="00AB3640" w:rsidRPr="003D23C3" w:rsidRDefault="00AB3640" w:rsidP="008B130B">
      <w:pPr>
        <w:numPr>
          <w:ilvl w:val="0"/>
          <w:numId w:val="24"/>
        </w:numPr>
        <w:spacing w:after="0" w:line="25" w:lineRule="atLeast"/>
        <w:contextualSpacing/>
        <w:jc w:val="both"/>
        <w:rPr>
          <w:rFonts w:eastAsia="Tw Cen MT" w:cstheme="minorHAnsi"/>
          <w:sz w:val="24"/>
          <w:szCs w:val="24"/>
          <w:lang w:val="en-US" w:eastAsia="ja-JP"/>
        </w:rPr>
      </w:pPr>
      <w:r w:rsidRPr="003D23C3">
        <w:rPr>
          <w:rFonts w:eastAsia="Tw Cen MT" w:cstheme="minorHAnsi"/>
          <w:sz w:val="24"/>
          <w:szCs w:val="24"/>
          <w:lang w:val="en-US" w:eastAsia="ja-JP"/>
        </w:rPr>
        <w:t>the reasons for the suspension</w:t>
      </w:r>
    </w:p>
    <w:p w:rsidR="00AB3640" w:rsidRPr="003D23C3" w:rsidRDefault="00AB3640" w:rsidP="008B130B">
      <w:pPr>
        <w:numPr>
          <w:ilvl w:val="0"/>
          <w:numId w:val="24"/>
        </w:numPr>
        <w:spacing w:after="0" w:line="25" w:lineRule="atLeast"/>
        <w:contextualSpacing/>
        <w:jc w:val="both"/>
        <w:rPr>
          <w:rFonts w:eastAsia="Tw Cen MT" w:cstheme="minorHAnsi"/>
          <w:sz w:val="24"/>
          <w:szCs w:val="24"/>
          <w:lang w:val="en-US" w:eastAsia="ja-JP"/>
        </w:rPr>
      </w:pPr>
      <w:r w:rsidRPr="003D23C3">
        <w:rPr>
          <w:rFonts w:eastAsia="Tw Cen MT" w:cstheme="minorHAnsi"/>
          <w:sz w:val="24"/>
          <w:szCs w:val="24"/>
          <w:lang w:val="en-US" w:eastAsia="ja-JP"/>
        </w:rPr>
        <w:t xml:space="preserve">any study </w:t>
      </w:r>
      <w:proofErr w:type="spellStart"/>
      <w:r w:rsidRPr="003D23C3">
        <w:rPr>
          <w:rFonts w:eastAsia="Tw Cen MT" w:cstheme="minorHAnsi"/>
          <w:sz w:val="24"/>
          <w:szCs w:val="24"/>
          <w:lang w:val="en-US" w:eastAsia="ja-JP"/>
        </w:rPr>
        <w:t>programme</w:t>
      </w:r>
      <w:proofErr w:type="spellEnd"/>
      <w:r w:rsidRPr="003D23C3">
        <w:rPr>
          <w:rFonts w:eastAsia="Tw Cen MT" w:cstheme="minorHAnsi"/>
          <w:sz w:val="24"/>
          <w:szCs w:val="24"/>
          <w:lang w:val="en-US" w:eastAsia="ja-JP"/>
        </w:rPr>
        <w:t xml:space="preserve"> to be followed</w:t>
      </w:r>
    </w:p>
    <w:p w:rsidR="00AB3640" w:rsidRPr="003D23C3" w:rsidRDefault="00AB3640" w:rsidP="008B130B">
      <w:pPr>
        <w:numPr>
          <w:ilvl w:val="0"/>
          <w:numId w:val="24"/>
        </w:numPr>
        <w:spacing w:after="0" w:line="25" w:lineRule="atLeast"/>
        <w:contextualSpacing/>
        <w:jc w:val="both"/>
        <w:rPr>
          <w:rFonts w:eastAsia="Tw Cen MT" w:cstheme="minorHAnsi"/>
          <w:sz w:val="24"/>
          <w:szCs w:val="24"/>
          <w:lang w:val="en-US" w:eastAsia="ja-JP"/>
        </w:rPr>
      </w:pPr>
      <w:r w:rsidRPr="003D23C3">
        <w:rPr>
          <w:rFonts w:eastAsia="Tw Cen MT" w:cstheme="minorHAnsi"/>
          <w:sz w:val="24"/>
          <w:szCs w:val="24"/>
          <w:lang w:val="en-US" w:eastAsia="ja-JP"/>
        </w:rPr>
        <w:t>the arrangements for returning to school, including any commitments to be entered into by the pupil and the parent(s)/guardian(s).</w:t>
      </w:r>
    </w:p>
    <w:p w:rsidR="00AB3640" w:rsidRPr="003D23C3" w:rsidRDefault="00AB3640" w:rsidP="003D23C3">
      <w:pPr>
        <w:spacing w:after="0" w:line="25" w:lineRule="atLeast"/>
        <w:jc w:val="both"/>
        <w:rPr>
          <w:rFonts w:eastAsia="Tw Cen MT" w:cstheme="minorHAnsi"/>
          <w:sz w:val="24"/>
          <w:szCs w:val="24"/>
          <w:lang w:val="en-US" w:eastAsia="ja-JP"/>
        </w:rPr>
      </w:pPr>
    </w:p>
    <w:p w:rsidR="00AB3640" w:rsidRPr="003D23C3" w:rsidRDefault="00AB3640" w:rsidP="003D23C3">
      <w:pPr>
        <w:spacing w:after="0" w:line="25" w:lineRule="atLeast"/>
        <w:jc w:val="both"/>
        <w:rPr>
          <w:rFonts w:eastAsia="Tw Cen MT" w:cstheme="minorHAnsi"/>
          <w:sz w:val="24"/>
          <w:szCs w:val="24"/>
          <w:lang w:val="en-US" w:eastAsia="ja-JP"/>
        </w:rPr>
      </w:pPr>
      <w:r w:rsidRPr="003D23C3">
        <w:rPr>
          <w:rFonts w:eastAsia="Tw Cen MT" w:cstheme="minorHAnsi"/>
          <w:sz w:val="24"/>
          <w:szCs w:val="24"/>
          <w:lang w:val="en-US" w:eastAsia="ja-JP"/>
        </w:rPr>
        <w:t xml:space="preserve">The Board of Management acknowledges that the decision to impose either an Immediate or Automatic Suspension does not remove the duty to follow due process and fair procedures. In this regard, and following a formal investigation, to be completed </w:t>
      </w:r>
      <w:r w:rsidRPr="003D23C3">
        <w:rPr>
          <w:rFonts w:eastAsia="Tw Cen MT" w:cstheme="minorHAnsi"/>
          <w:color w:val="76923C"/>
          <w:sz w:val="24"/>
          <w:szCs w:val="24"/>
          <w:lang w:val="en-US" w:eastAsia="ja-JP"/>
        </w:rPr>
        <w:t>no later than 2 school days</w:t>
      </w:r>
      <w:r w:rsidRPr="003D23C3">
        <w:rPr>
          <w:rFonts w:eastAsia="Tw Cen MT" w:cstheme="minorHAnsi"/>
          <w:sz w:val="24"/>
          <w:szCs w:val="24"/>
          <w:lang w:val="en-US" w:eastAsia="ja-JP"/>
        </w:rPr>
        <w:t xml:space="preserve"> after the incident the Board will invite the pupil and his/her parent(s)/guardian(s) to a meeting to discuss;</w:t>
      </w:r>
    </w:p>
    <w:p w:rsidR="00AB3640" w:rsidRPr="003D23C3" w:rsidRDefault="00AB3640" w:rsidP="008B130B">
      <w:pPr>
        <w:numPr>
          <w:ilvl w:val="0"/>
          <w:numId w:val="22"/>
        </w:numPr>
        <w:spacing w:after="0" w:line="25" w:lineRule="atLeast"/>
        <w:contextualSpacing/>
        <w:jc w:val="both"/>
        <w:rPr>
          <w:rFonts w:eastAsia="Tw Cen MT" w:cstheme="minorHAnsi"/>
          <w:sz w:val="24"/>
          <w:szCs w:val="24"/>
          <w:lang w:val="en-US" w:eastAsia="ja-JP"/>
        </w:rPr>
      </w:pPr>
      <w:r w:rsidRPr="003D23C3">
        <w:rPr>
          <w:rFonts w:eastAsia="Tw Cen MT" w:cstheme="minorHAnsi"/>
          <w:sz w:val="24"/>
          <w:szCs w:val="24"/>
          <w:lang w:val="en-US" w:eastAsia="ja-JP"/>
        </w:rPr>
        <w:t>the circumstances surrounding the suspension,</w:t>
      </w:r>
    </w:p>
    <w:p w:rsidR="00AB3640" w:rsidRPr="003D23C3" w:rsidRDefault="00AB3640" w:rsidP="008B130B">
      <w:pPr>
        <w:numPr>
          <w:ilvl w:val="0"/>
          <w:numId w:val="22"/>
        </w:numPr>
        <w:spacing w:after="0" w:line="25" w:lineRule="atLeast"/>
        <w:contextualSpacing/>
        <w:jc w:val="both"/>
        <w:rPr>
          <w:rFonts w:eastAsia="Tw Cen MT" w:cstheme="minorHAnsi"/>
          <w:sz w:val="24"/>
          <w:szCs w:val="24"/>
          <w:lang w:val="en-US" w:eastAsia="ja-JP"/>
        </w:rPr>
      </w:pPr>
      <w:r w:rsidRPr="003D23C3">
        <w:rPr>
          <w:rFonts w:eastAsia="Tw Cen MT" w:cstheme="minorHAnsi"/>
          <w:sz w:val="24"/>
          <w:szCs w:val="24"/>
          <w:lang w:val="en-US" w:eastAsia="ja-JP"/>
        </w:rPr>
        <w:t>interventions to prevent a reoccurrence of such misconduct.</w:t>
      </w:r>
    </w:p>
    <w:p w:rsidR="00AB3640" w:rsidRPr="003D23C3" w:rsidRDefault="00AB3640" w:rsidP="003D23C3">
      <w:pPr>
        <w:spacing w:after="0" w:line="25" w:lineRule="atLeast"/>
        <w:jc w:val="both"/>
        <w:rPr>
          <w:rFonts w:eastAsia="Tw Cen MT" w:cstheme="minorHAnsi"/>
          <w:sz w:val="24"/>
          <w:szCs w:val="24"/>
          <w:lang w:val="en-US" w:eastAsia="ja-JP"/>
        </w:rPr>
      </w:pPr>
    </w:p>
    <w:p w:rsidR="00AB3640" w:rsidRDefault="00AB3640" w:rsidP="003D23C3">
      <w:pPr>
        <w:spacing w:after="0" w:line="25" w:lineRule="atLeast"/>
        <w:jc w:val="both"/>
        <w:rPr>
          <w:rFonts w:eastAsia="Tw Cen MT" w:cstheme="minorHAnsi"/>
          <w:sz w:val="24"/>
          <w:szCs w:val="24"/>
          <w:lang w:val="en-US" w:eastAsia="ja-JP"/>
        </w:rPr>
      </w:pPr>
      <w:r w:rsidRPr="003D23C3">
        <w:rPr>
          <w:rFonts w:eastAsia="Tw Cen MT" w:cstheme="minorHAnsi"/>
          <w:sz w:val="24"/>
          <w:szCs w:val="24"/>
          <w:lang w:val="en-US" w:eastAsia="ja-JP"/>
        </w:rPr>
        <w:t xml:space="preserve">The Board of Management of </w:t>
      </w:r>
      <w:r w:rsidR="00E466F3" w:rsidRPr="00E466F3">
        <w:rPr>
          <w:rFonts w:eastAsia="Tw Cen MT" w:cstheme="minorHAnsi"/>
          <w:sz w:val="24"/>
          <w:szCs w:val="24"/>
          <w:lang w:val="en-US" w:eastAsia="ja-JP"/>
        </w:rPr>
        <w:t>St. Joseph’s Primary School</w:t>
      </w:r>
      <w:r w:rsidRPr="00E466F3">
        <w:rPr>
          <w:rFonts w:eastAsia="Tw Cen MT" w:cstheme="minorHAnsi"/>
          <w:sz w:val="24"/>
          <w:szCs w:val="24"/>
          <w:lang w:val="en-US" w:eastAsia="ja-JP"/>
        </w:rPr>
        <w:t xml:space="preserve"> </w:t>
      </w:r>
      <w:r w:rsidRPr="003D23C3">
        <w:rPr>
          <w:rFonts w:eastAsia="Tw Cen MT" w:cstheme="minorHAnsi"/>
          <w:sz w:val="24"/>
          <w:szCs w:val="24"/>
          <w:lang w:val="en-US" w:eastAsia="ja-JP"/>
        </w:rPr>
        <w:t>acknowledges the fundamental importance of impartiality in the investigation process. In this regard the following undertaking is given;</w:t>
      </w:r>
    </w:p>
    <w:p w:rsidR="00297223" w:rsidRDefault="00297223" w:rsidP="003D23C3">
      <w:pPr>
        <w:spacing w:after="0" w:line="25" w:lineRule="atLeast"/>
        <w:jc w:val="both"/>
        <w:rPr>
          <w:rFonts w:eastAsia="Tw Cen MT" w:cstheme="minorHAnsi"/>
          <w:sz w:val="24"/>
          <w:szCs w:val="24"/>
          <w:lang w:val="en-US" w:eastAsia="ja-JP"/>
        </w:rPr>
      </w:pPr>
    </w:p>
    <w:p w:rsidR="007C1C8C" w:rsidRPr="003D23C3" w:rsidRDefault="007C1C8C" w:rsidP="003D23C3">
      <w:pPr>
        <w:spacing w:after="0" w:line="25" w:lineRule="atLeast"/>
        <w:jc w:val="both"/>
        <w:rPr>
          <w:rFonts w:eastAsia="Tw Cen MT" w:cstheme="minorHAnsi"/>
          <w:sz w:val="24"/>
          <w:szCs w:val="24"/>
          <w:lang w:val="en-US" w:eastAsia="ja-JP"/>
        </w:rPr>
      </w:pPr>
    </w:p>
    <w:p w:rsidR="00AB3640" w:rsidRPr="003D23C3" w:rsidRDefault="00AB3640" w:rsidP="008B130B">
      <w:pPr>
        <w:numPr>
          <w:ilvl w:val="0"/>
          <w:numId w:val="25"/>
        </w:numPr>
        <w:spacing w:after="0" w:line="25" w:lineRule="atLeast"/>
        <w:contextualSpacing/>
        <w:jc w:val="both"/>
        <w:rPr>
          <w:rFonts w:eastAsia="Tw Cen MT" w:cstheme="minorHAnsi"/>
          <w:sz w:val="24"/>
          <w:szCs w:val="24"/>
          <w:lang w:val="en-US" w:eastAsia="ja-JP"/>
        </w:rPr>
      </w:pPr>
      <w:r w:rsidRPr="003D23C3">
        <w:rPr>
          <w:rFonts w:eastAsia="Tw Cen MT" w:cstheme="minorHAnsi"/>
          <w:sz w:val="24"/>
          <w:szCs w:val="24"/>
          <w:lang w:val="en-US" w:eastAsia="ja-JP"/>
        </w:rPr>
        <w:t xml:space="preserve">No person with a vested interest or personal involvement in the matter will be involved in the </w:t>
      </w:r>
      <w:proofErr w:type="spellStart"/>
      <w:r w:rsidRPr="003D23C3">
        <w:rPr>
          <w:rFonts w:eastAsia="Tw Cen MT" w:cstheme="minorHAnsi"/>
          <w:sz w:val="24"/>
          <w:szCs w:val="24"/>
          <w:lang w:val="en-US" w:eastAsia="ja-JP"/>
        </w:rPr>
        <w:t>organisation</w:t>
      </w:r>
      <w:proofErr w:type="spellEnd"/>
      <w:r w:rsidRPr="003D23C3">
        <w:rPr>
          <w:rFonts w:eastAsia="Tw Cen MT" w:cstheme="minorHAnsi"/>
          <w:sz w:val="24"/>
          <w:szCs w:val="24"/>
          <w:lang w:val="en-US" w:eastAsia="ja-JP"/>
        </w:rPr>
        <w:t xml:space="preserve"> or implementation of the investigation procedure.</w:t>
      </w:r>
    </w:p>
    <w:p w:rsidR="00AB3640" w:rsidRPr="00AB3640" w:rsidRDefault="00AB3640" w:rsidP="003D23C3">
      <w:pPr>
        <w:spacing w:after="0" w:line="25" w:lineRule="atLeast"/>
        <w:ind w:left="360"/>
        <w:contextualSpacing/>
        <w:jc w:val="both"/>
        <w:rPr>
          <w:rFonts w:eastAsia="Tw Cen MT" w:cstheme="minorHAnsi"/>
          <w:lang w:val="en-US" w:eastAsia="ja-JP"/>
        </w:rPr>
      </w:pPr>
    </w:p>
    <w:p w:rsidR="00AB3640" w:rsidRPr="00AB3640" w:rsidRDefault="00AB3640" w:rsidP="00AB3640">
      <w:pPr>
        <w:spacing w:after="0" w:line="25" w:lineRule="atLeast"/>
        <w:rPr>
          <w:rFonts w:eastAsia="Tw Cen MT" w:cstheme="minorHAnsi"/>
          <w:lang w:val="en-US" w:eastAsia="ja-JP"/>
        </w:rPr>
      </w:pPr>
    </w:p>
    <w:p w:rsidR="00AB3640" w:rsidRPr="007C1C8C" w:rsidRDefault="00AB3640" w:rsidP="00AB3640">
      <w:pPr>
        <w:spacing w:after="0" w:line="25" w:lineRule="atLeast"/>
        <w:rPr>
          <w:rFonts w:eastAsia="Tw Cen MT" w:cstheme="minorHAnsi"/>
          <w:b/>
          <w:color w:val="424456"/>
          <w:sz w:val="28"/>
          <w:szCs w:val="28"/>
          <w:lang w:val="en-US" w:eastAsia="ja-JP"/>
        </w:rPr>
      </w:pPr>
      <w:r w:rsidRPr="007C1C8C">
        <w:rPr>
          <w:rFonts w:eastAsia="Tw Cen MT" w:cstheme="minorHAnsi"/>
          <w:b/>
          <w:color w:val="424456"/>
          <w:sz w:val="28"/>
          <w:szCs w:val="28"/>
          <w:lang w:val="en-US" w:eastAsia="ja-JP"/>
        </w:rPr>
        <w:t>Procedures in Respect of Other Suspensions:</w:t>
      </w:r>
    </w:p>
    <w:p w:rsidR="00AB3640" w:rsidRPr="00AB3640" w:rsidRDefault="00AB3640" w:rsidP="00AB3640">
      <w:pPr>
        <w:spacing w:after="0" w:line="25" w:lineRule="atLeast"/>
        <w:rPr>
          <w:rFonts w:eastAsia="Tw Cen MT" w:cstheme="minorHAnsi"/>
          <w:lang w:val="en-US" w:eastAsia="ja-JP"/>
        </w:rPr>
      </w:pPr>
    </w:p>
    <w:p w:rsidR="00AB3640" w:rsidRPr="00297223" w:rsidRDefault="00AB3640" w:rsidP="00297223">
      <w:pPr>
        <w:spacing w:after="0" w:line="25" w:lineRule="atLeast"/>
        <w:jc w:val="both"/>
        <w:rPr>
          <w:rFonts w:eastAsia="Tw Cen MT" w:cstheme="minorHAnsi"/>
          <w:sz w:val="24"/>
          <w:szCs w:val="24"/>
          <w:lang w:val="en-US" w:eastAsia="ja-JP"/>
        </w:rPr>
      </w:pPr>
      <w:r w:rsidRPr="00297223">
        <w:rPr>
          <w:rFonts w:eastAsia="Tw Cen MT" w:cstheme="minorHAnsi"/>
          <w:sz w:val="24"/>
          <w:szCs w:val="24"/>
          <w:lang w:val="en-US" w:eastAsia="ja-JP"/>
        </w:rPr>
        <w:t>In cases other than those of Immediate or Automatic Suspension the following procedures will apply;</w:t>
      </w:r>
    </w:p>
    <w:p w:rsidR="00AB3640" w:rsidRPr="00297223" w:rsidRDefault="00AB3640" w:rsidP="00297223">
      <w:pPr>
        <w:spacing w:after="0" w:line="25" w:lineRule="atLeast"/>
        <w:jc w:val="both"/>
        <w:rPr>
          <w:rFonts w:eastAsia="Tw Cen MT" w:cstheme="minorHAnsi"/>
          <w:sz w:val="24"/>
          <w:szCs w:val="24"/>
          <w:lang w:val="en-US" w:eastAsia="ja-JP"/>
        </w:rPr>
      </w:pPr>
    </w:p>
    <w:p w:rsidR="00AB3640" w:rsidRPr="00297223" w:rsidRDefault="00AB3640" w:rsidP="00297223">
      <w:pPr>
        <w:spacing w:after="0" w:line="25" w:lineRule="atLeast"/>
        <w:jc w:val="both"/>
        <w:rPr>
          <w:rFonts w:eastAsia="Tw Cen MT" w:cstheme="minorHAnsi"/>
          <w:sz w:val="24"/>
          <w:szCs w:val="24"/>
          <w:lang w:val="en-US" w:eastAsia="ja-JP"/>
        </w:rPr>
      </w:pPr>
      <w:r w:rsidRPr="00297223">
        <w:rPr>
          <w:rFonts w:eastAsia="Tw Cen MT" w:cstheme="minorHAnsi"/>
          <w:sz w:val="24"/>
          <w:szCs w:val="24"/>
          <w:lang w:val="en-US" w:eastAsia="ja-JP"/>
        </w:rPr>
        <w:t xml:space="preserve">Where a preliminary assessment of the fact confirms serious </w:t>
      </w:r>
      <w:proofErr w:type="spellStart"/>
      <w:r w:rsidRPr="00297223">
        <w:rPr>
          <w:rFonts w:eastAsia="Tw Cen MT" w:cstheme="minorHAnsi"/>
          <w:sz w:val="24"/>
          <w:szCs w:val="24"/>
          <w:lang w:val="en-US" w:eastAsia="ja-JP"/>
        </w:rPr>
        <w:t>misbehaviour</w:t>
      </w:r>
      <w:proofErr w:type="spellEnd"/>
      <w:r w:rsidRPr="00297223">
        <w:rPr>
          <w:rFonts w:eastAsia="Tw Cen MT" w:cstheme="minorHAnsi"/>
          <w:sz w:val="24"/>
          <w:szCs w:val="24"/>
          <w:lang w:val="en-US" w:eastAsia="ja-JP"/>
        </w:rPr>
        <w:t xml:space="preserve"> that could warrant suspension, the Board of Management of </w:t>
      </w:r>
      <w:r w:rsidR="00297223">
        <w:rPr>
          <w:rFonts w:eastAsia="Tw Cen MT" w:cstheme="minorHAnsi"/>
          <w:sz w:val="24"/>
          <w:szCs w:val="24"/>
          <w:lang w:val="en-US" w:eastAsia="ja-JP"/>
        </w:rPr>
        <w:t xml:space="preserve">St. Joseph’s </w:t>
      </w:r>
      <w:r w:rsidR="00445A0C">
        <w:rPr>
          <w:rFonts w:eastAsia="Tw Cen MT" w:cstheme="minorHAnsi"/>
          <w:sz w:val="24"/>
          <w:szCs w:val="24"/>
          <w:lang w:val="en-US" w:eastAsia="ja-JP"/>
        </w:rPr>
        <w:t>Primary School</w:t>
      </w:r>
      <w:r w:rsidRPr="00297223">
        <w:rPr>
          <w:rFonts w:eastAsia="Tw Cen MT" w:cstheme="minorHAnsi"/>
          <w:sz w:val="24"/>
          <w:szCs w:val="24"/>
          <w:lang w:val="en-US" w:eastAsia="ja-JP"/>
        </w:rPr>
        <w:t xml:space="preserve"> will initiate a formal investigation of the matter.  </w:t>
      </w:r>
    </w:p>
    <w:p w:rsidR="00AB3640" w:rsidRPr="00297223" w:rsidRDefault="00AB3640" w:rsidP="00297223">
      <w:pPr>
        <w:spacing w:after="0" w:line="25" w:lineRule="atLeast"/>
        <w:jc w:val="both"/>
        <w:rPr>
          <w:rFonts w:eastAsia="Tw Cen MT" w:cstheme="minorHAnsi"/>
          <w:sz w:val="24"/>
          <w:szCs w:val="24"/>
          <w:lang w:val="en-US" w:eastAsia="ja-JP"/>
        </w:rPr>
      </w:pPr>
    </w:p>
    <w:p w:rsidR="00AB3640" w:rsidRPr="00297223" w:rsidRDefault="00AB3640" w:rsidP="00297223">
      <w:pPr>
        <w:spacing w:after="0" w:line="25" w:lineRule="atLeast"/>
        <w:jc w:val="both"/>
        <w:rPr>
          <w:rFonts w:eastAsia="Tw Cen MT" w:cstheme="minorHAnsi"/>
          <w:sz w:val="24"/>
          <w:szCs w:val="24"/>
          <w:lang w:val="en-US" w:eastAsia="ja-JP"/>
        </w:rPr>
      </w:pPr>
      <w:r w:rsidRPr="00297223">
        <w:rPr>
          <w:rFonts w:eastAsia="Tw Cen MT" w:cstheme="minorHAnsi"/>
          <w:sz w:val="24"/>
          <w:szCs w:val="24"/>
          <w:lang w:val="en-US" w:eastAsia="ja-JP"/>
        </w:rPr>
        <w:t>The following procedures will be observed;</w:t>
      </w:r>
    </w:p>
    <w:p w:rsidR="00AB3640" w:rsidRPr="00297223" w:rsidRDefault="00AB3640" w:rsidP="00297223">
      <w:pPr>
        <w:spacing w:after="0" w:line="25" w:lineRule="atLeast"/>
        <w:jc w:val="both"/>
        <w:rPr>
          <w:rFonts w:eastAsia="Tw Cen MT" w:cstheme="minorHAnsi"/>
          <w:sz w:val="24"/>
          <w:szCs w:val="24"/>
          <w:lang w:val="en-US" w:eastAsia="ja-JP"/>
        </w:rPr>
      </w:pPr>
    </w:p>
    <w:p w:rsidR="00AB3640" w:rsidRPr="00297223" w:rsidRDefault="00AB3640" w:rsidP="00297223">
      <w:pPr>
        <w:spacing w:after="0" w:line="25" w:lineRule="atLeast"/>
        <w:ind w:left="360"/>
        <w:jc w:val="both"/>
        <w:rPr>
          <w:rFonts w:eastAsia="Tw Cen MT" w:cstheme="minorHAnsi"/>
          <w:sz w:val="24"/>
          <w:szCs w:val="24"/>
          <w:lang w:val="en-US" w:eastAsia="ja-JP"/>
        </w:rPr>
      </w:pPr>
      <w:r w:rsidRPr="00297223">
        <w:rPr>
          <w:rFonts w:eastAsia="Tw Cen MT" w:cstheme="minorHAnsi"/>
          <w:sz w:val="24"/>
          <w:szCs w:val="24"/>
          <w:lang w:val="en-US" w:eastAsia="ja-JP"/>
        </w:rPr>
        <w:t xml:space="preserve">A written letter containing the following information will issue to Parent(s)/guardian(s); </w:t>
      </w:r>
    </w:p>
    <w:p w:rsidR="00AB3640" w:rsidRPr="00297223" w:rsidRDefault="00AB3640" w:rsidP="00297223">
      <w:pPr>
        <w:numPr>
          <w:ilvl w:val="0"/>
          <w:numId w:val="23"/>
        </w:numPr>
        <w:spacing w:after="0" w:line="25" w:lineRule="atLeast"/>
        <w:contextualSpacing/>
        <w:jc w:val="both"/>
        <w:rPr>
          <w:rFonts w:eastAsia="Tw Cen MT" w:cstheme="minorHAnsi"/>
          <w:sz w:val="24"/>
          <w:szCs w:val="24"/>
          <w:lang w:val="en-US" w:eastAsia="ja-JP"/>
        </w:rPr>
      </w:pPr>
      <w:r w:rsidRPr="00297223">
        <w:rPr>
          <w:rFonts w:eastAsia="Tw Cen MT" w:cstheme="minorHAnsi"/>
          <w:sz w:val="24"/>
          <w:szCs w:val="24"/>
          <w:lang w:val="en-US" w:eastAsia="ja-JP"/>
        </w:rPr>
        <w:t xml:space="preserve">details of the alleged </w:t>
      </w:r>
      <w:proofErr w:type="spellStart"/>
      <w:r w:rsidRPr="00297223">
        <w:rPr>
          <w:rFonts w:eastAsia="Tw Cen MT" w:cstheme="minorHAnsi"/>
          <w:sz w:val="24"/>
          <w:szCs w:val="24"/>
          <w:lang w:val="en-US" w:eastAsia="ja-JP"/>
        </w:rPr>
        <w:t>misbehaviour</w:t>
      </w:r>
      <w:proofErr w:type="spellEnd"/>
      <w:r w:rsidRPr="00297223">
        <w:rPr>
          <w:rFonts w:eastAsia="Tw Cen MT" w:cstheme="minorHAnsi"/>
          <w:sz w:val="24"/>
          <w:szCs w:val="24"/>
          <w:lang w:val="en-US" w:eastAsia="ja-JP"/>
        </w:rPr>
        <w:t>, details of the impending investigation process, and notification that the allegation could result in suspension.</w:t>
      </w:r>
    </w:p>
    <w:p w:rsidR="00AB3640" w:rsidRPr="00297223" w:rsidRDefault="00AB3640" w:rsidP="00297223">
      <w:pPr>
        <w:numPr>
          <w:ilvl w:val="0"/>
          <w:numId w:val="23"/>
        </w:numPr>
        <w:spacing w:after="0" w:line="25" w:lineRule="atLeast"/>
        <w:contextualSpacing/>
        <w:jc w:val="both"/>
        <w:rPr>
          <w:rFonts w:eastAsia="Tw Cen MT" w:cstheme="minorHAnsi"/>
          <w:sz w:val="24"/>
          <w:szCs w:val="24"/>
          <w:lang w:val="en-US" w:eastAsia="ja-JP"/>
        </w:rPr>
      </w:pPr>
      <w:r w:rsidRPr="00297223">
        <w:rPr>
          <w:rFonts w:eastAsia="Tw Cen MT" w:cstheme="minorHAnsi"/>
          <w:sz w:val="24"/>
          <w:szCs w:val="24"/>
          <w:lang w:val="en-US" w:eastAsia="ja-JP"/>
        </w:rPr>
        <w:t xml:space="preserve">An invitation to a meeting, to be scheduled </w:t>
      </w:r>
      <w:r w:rsidRPr="0012192E">
        <w:rPr>
          <w:rFonts w:eastAsia="Tw Cen MT" w:cstheme="minorHAnsi"/>
          <w:b/>
          <w:sz w:val="24"/>
          <w:szCs w:val="24"/>
          <w:lang w:val="en-US" w:eastAsia="ja-JP"/>
        </w:rPr>
        <w:t>no later than 5 school days</w:t>
      </w:r>
      <w:r w:rsidRPr="0012192E">
        <w:rPr>
          <w:rFonts w:eastAsia="Tw Cen MT" w:cstheme="minorHAnsi"/>
          <w:sz w:val="24"/>
          <w:szCs w:val="24"/>
          <w:lang w:val="en-US" w:eastAsia="ja-JP"/>
        </w:rPr>
        <w:t xml:space="preserve"> </w:t>
      </w:r>
      <w:r w:rsidRPr="00297223">
        <w:rPr>
          <w:rFonts w:eastAsia="Tw Cen MT" w:cstheme="minorHAnsi"/>
          <w:sz w:val="24"/>
          <w:szCs w:val="24"/>
          <w:lang w:val="en-US" w:eastAsia="ja-JP"/>
        </w:rPr>
        <w:t>from the date of the letter, where parent(s)/guardian(s) are provided with an opportunity to respond before a decision is made or a sanction imposed.</w:t>
      </w:r>
    </w:p>
    <w:p w:rsidR="00AB3640" w:rsidRPr="00297223" w:rsidRDefault="00AB3640" w:rsidP="00297223">
      <w:pPr>
        <w:spacing w:after="0" w:line="25" w:lineRule="atLeast"/>
        <w:ind w:left="360"/>
        <w:jc w:val="both"/>
        <w:rPr>
          <w:rFonts w:eastAsia="Tw Cen MT" w:cstheme="minorHAnsi"/>
          <w:sz w:val="24"/>
          <w:szCs w:val="24"/>
          <w:lang w:val="en-US" w:eastAsia="ja-JP"/>
        </w:rPr>
      </w:pPr>
    </w:p>
    <w:p w:rsidR="00AB3640" w:rsidRPr="00297223" w:rsidRDefault="00AB3640" w:rsidP="00297223">
      <w:pPr>
        <w:spacing w:after="0" w:line="25" w:lineRule="atLeast"/>
        <w:jc w:val="both"/>
        <w:rPr>
          <w:rFonts w:eastAsia="Tw Cen MT" w:cstheme="minorHAnsi"/>
          <w:sz w:val="24"/>
          <w:szCs w:val="24"/>
          <w:lang w:val="en-US" w:eastAsia="ja-JP"/>
        </w:rPr>
      </w:pPr>
      <w:r w:rsidRPr="00297223">
        <w:rPr>
          <w:rFonts w:eastAsia="Tw Cen MT" w:cstheme="minorHAnsi"/>
          <w:sz w:val="24"/>
          <w:szCs w:val="24"/>
          <w:lang w:val="en-US" w:eastAsia="ja-JP"/>
        </w:rPr>
        <w:t xml:space="preserve">The Board of Management of </w:t>
      </w:r>
      <w:r w:rsidR="00445A0C" w:rsidRPr="00445A0C">
        <w:rPr>
          <w:rFonts w:eastAsia="Tw Cen MT" w:cstheme="minorHAnsi"/>
          <w:sz w:val="24"/>
          <w:szCs w:val="24"/>
          <w:lang w:val="en-US" w:eastAsia="ja-JP"/>
        </w:rPr>
        <w:t>St. Joseph’s P.S.</w:t>
      </w:r>
      <w:r w:rsidR="00445A0C" w:rsidRPr="00445A0C">
        <w:rPr>
          <w:rFonts w:eastAsia="Tw Cen MT" w:cstheme="minorHAnsi"/>
          <w:i/>
          <w:sz w:val="24"/>
          <w:szCs w:val="24"/>
          <w:lang w:val="en-US" w:eastAsia="ja-JP"/>
        </w:rPr>
        <w:t xml:space="preserve"> </w:t>
      </w:r>
      <w:r w:rsidRPr="00445A0C">
        <w:rPr>
          <w:rFonts w:eastAsia="Tw Cen MT" w:cstheme="minorHAnsi"/>
          <w:sz w:val="24"/>
          <w:szCs w:val="24"/>
          <w:lang w:val="en-US" w:eastAsia="ja-JP"/>
        </w:rPr>
        <w:t xml:space="preserve"> </w:t>
      </w:r>
      <w:r w:rsidRPr="00297223">
        <w:rPr>
          <w:rFonts w:eastAsia="Tw Cen MT" w:cstheme="minorHAnsi"/>
          <w:sz w:val="24"/>
          <w:szCs w:val="24"/>
          <w:lang w:val="en-US" w:eastAsia="ja-JP"/>
        </w:rPr>
        <w:t>acknowledges the fundamental importance of impartiality in the investigation and decision-making process. In this regard the following undertakings are given;</w:t>
      </w:r>
    </w:p>
    <w:p w:rsidR="00AB3640" w:rsidRPr="00297223" w:rsidRDefault="00AB3640" w:rsidP="00297223">
      <w:pPr>
        <w:numPr>
          <w:ilvl w:val="0"/>
          <w:numId w:val="25"/>
        </w:numPr>
        <w:spacing w:after="0" w:line="25" w:lineRule="atLeast"/>
        <w:contextualSpacing/>
        <w:jc w:val="both"/>
        <w:rPr>
          <w:rFonts w:eastAsia="Tw Cen MT" w:cstheme="minorHAnsi"/>
          <w:sz w:val="24"/>
          <w:szCs w:val="24"/>
          <w:lang w:val="en-US" w:eastAsia="ja-JP"/>
        </w:rPr>
      </w:pPr>
      <w:r w:rsidRPr="00297223">
        <w:rPr>
          <w:rFonts w:eastAsia="Tw Cen MT" w:cstheme="minorHAnsi"/>
          <w:sz w:val="24"/>
          <w:szCs w:val="24"/>
          <w:lang w:val="en-US" w:eastAsia="ja-JP"/>
        </w:rPr>
        <w:t xml:space="preserve">No person with a vested interest or personal involvement in the matter will be involved in the </w:t>
      </w:r>
      <w:proofErr w:type="spellStart"/>
      <w:r w:rsidRPr="00297223">
        <w:rPr>
          <w:rFonts w:eastAsia="Tw Cen MT" w:cstheme="minorHAnsi"/>
          <w:sz w:val="24"/>
          <w:szCs w:val="24"/>
          <w:lang w:val="en-US" w:eastAsia="ja-JP"/>
        </w:rPr>
        <w:t>organisation</w:t>
      </w:r>
      <w:proofErr w:type="spellEnd"/>
      <w:r w:rsidRPr="00297223">
        <w:rPr>
          <w:rFonts w:eastAsia="Tw Cen MT" w:cstheme="minorHAnsi"/>
          <w:sz w:val="24"/>
          <w:szCs w:val="24"/>
          <w:lang w:val="en-US" w:eastAsia="ja-JP"/>
        </w:rPr>
        <w:t xml:space="preserve"> or implementation of the investigation procedure, nor will such a person be involved in the decision-making process.</w:t>
      </w:r>
    </w:p>
    <w:p w:rsidR="00AB3640" w:rsidRPr="00297223" w:rsidRDefault="00AB3640" w:rsidP="00297223">
      <w:pPr>
        <w:numPr>
          <w:ilvl w:val="0"/>
          <w:numId w:val="25"/>
        </w:numPr>
        <w:spacing w:after="0" w:line="25" w:lineRule="atLeast"/>
        <w:contextualSpacing/>
        <w:jc w:val="both"/>
        <w:rPr>
          <w:rFonts w:eastAsia="Tw Cen MT" w:cstheme="minorHAnsi"/>
          <w:sz w:val="24"/>
          <w:szCs w:val="24"/>
          <w:lang w:val="en-US" w:eastAsia="ja-JP"/>
        </w:rPr>
      </w:pPr>
      <w:r w:rsidRPr="00297223">
        <w:rPr>
          <w:rFonts w:eastAsia="Tw Cen MT" w:cstheme="minorHAnsi"/>
          <w:sz w:val="24"/>
          <w:szCs w:val="24"/>
          <w:lang w:val="en-US" w:eastAsia="ja-JP"/>
        </w:rPr>
        <w:t>The person(s) involved in the investigation process will on presentation of a full report of the facts absent himself/herself/themselves from the decision-making process.</w:t>
      </w:r>
    </w:p>
    <w:p w:rsidR="00AB3640" w:rsidRPr="00297223" w:rsidRDefault="00AB3640" w:rsidP="00297223">
      <w:pPr>
        <w:spacing w:after="0" w:line="25" w:lineRule="atLeast"/>
        <w:jc w:val="both"/>
        <w:rPr>
          <w:rFonts w:eastAsia="Tw Cen MT" w:cstheme="minorHAnsi"/>
          <w:sz w:val="24"/>
          <w:szCs w:val="24"/>
          <w:lang w:val="en-US" w:eastAsia="ja-JP"/>
        </w:rPr>
      </w:pPr>
    </w:p>
    <w:p w:rsidR="00AB3640" w:rsidRPr="00297223" w:rsidRDefault="00AB3640" w:rsidP="00297223">
      <w:pPr>
        <w:spacing w:after="0" w:line="25" w:lineRule="atLeast"/>
        <w:jc w:val="both"/>
        <w:rPr>
          <w:rFonts w:eastAsia="Tw Cen MT" w:cstheme="minorHAnsi"/>
          <w:sz w:val="24"/>
          <w:szCs w:val="24"/>
          <w:lang w:val="en-US" w:eastAsia="ja-JP"/>
        </w:rPr>
      </w:pPr>
      <w:r w:rsidRPr="00297223">
        <w:rPr>
          <w:rFonts w:eastAsia="Tw Cen MT" w:cstheme="minorHAnsi"/>
          <w:sz w:val="24"/>
          <w:szCs w:val="24"/>
          <w:lang w:val="en-US" w:eastAsia="ja-JP"/>
        </w:rPr>
        <w:t>Where a decision to suspend has been made the Chairperson of the Board of Management will provide written notification to the parent(s)/guardian(s) and the pupil of the decision. The letter will confirm:</w:t>
      </w:r>
    </w:p>
    <w:p w:rsidR="00AB3640" w:rsidRPr="00297223" w:rsidRDefault="00AB3640" w:rsidP="00297223">
      <w:pPr>
        <w:numPr>
          <w:ilvl w:val="0"/>
          <w:numId w:val="24"/>
        </w:numPr>
        <w:spacing w:after="0" w:line="25" w:lineRule="atLeast"/>
        <w:contextualSpacing/>
        <w:jc w:val="both"/>
        <w:rPr>
          <w:rFonts w:eastAsia="Tw Cen MT" w:cstheme="minorHAnsi"/>
          <w:sz w:val="24"/>
          <w:szCs w:val="24"/>
          <w:lang w:val="en-US" w:eastAsia="ja-JP"/>
        </w:rPr>
      </w:pPr>
      <w:r w:rsidRPr="00297223">
        <w:rPr>
          <w:rFonts w:eastAsia="Tw Cen MT" w:cstheme="minorHAnsi"/>
          <w:sz w:val="24"/>
          <w:szCs w:val="24"/>
          <w:lang w:val="en-US" w:eastAsia="ja-JP"/>
        </w:rPr>
        <w:t>the duration of the suspension and the dates on which the suspension will begin and end</w:t>
      </w:r>
    </w:p>
    <w:p w:rsidR="00AB3640" w:rsidRPr="00297223" w:rsidRDefault="00AB3640" w:rsidP="00297223">
      <w:pPr>
        <w:numPr>
          <w:ilvl w:val="0"/>
          <w:numId w:val="24"/>
        </w:numPr>
        <w:spacing w:after="0" w:line="25" w:lineRule="atLeast"/>
        <w:contextualSpacing/>
        <w:jc w:val="both"/>
        <w:rPr>
          <w:rFonts w:eastAsia="Tw Cen MT" w:cstheme="minorHAnsi"/>
          <w:sz w:val="24"/>
          <w:szCs w:val="24"/>
          <w:lang w:val="en-US" w:eastAsia="ja-JP"/>
        </w:rPr>
      </w:pPr>
      <w:r w:rsidRPr="00297223">
        <w:rPr>
          <w:rFonts w:eastAsia="Tw Cen MT" w:cstheme="minorHAnsi"/>
          <w:sz w:val="24"/>
          <w:szCs w:val="24"/>
          <w:lang w:val="en-US" w:eastAsia="ja-JP"/>
        </w:rPr>
        <w:t>the reasons for the suspension</w:t>
      </w:r>
    </w:p>
    <w:p w:rsidR="00AB3640" w:rsidRPr="00297223" w:rsidRDefault="00AB3640" w:rsidP="00297223">
      <w:pPr>
        <w:numPr>
          <w:ilvl w:val="0"/>
          <w:numId w:val="24"/>
        </w:numPr>
        <w:spacing w:after="0" w:line="25" w:lineRule="atLeast"/>
        <w:contextualSpacing/>
        <w:jc w:val="both"/>
        <w:rPr>
          <w:rFonts w:eastAsia="Tw Cen MT" w:cstheme="minorHAnsi"/>
          <w:sz w:val="24"/>
          <w:szCs w:val="24"/>
          <w:lang w:val="en-US" w:eastAsia="ja-JP"/>
        </w:rPr>
      </w:pPr>
      <w:r w:rsidRPr="00297223">
        <w:rPr>
          <w:rFonts w:eastAsia="Tw Cen MT" w:cstheme="minorHAnsi"/>
          <w:sz w:val="24"/>
          <w:szCs w:val="24"/>
          <w:lang w:val="en-US" w:eastAsia="ja-JP"/>
        </w:rPr>
        <w:t xml:space="preserve">any study </w:t>
      </w:r>
      <w:proofErr w:type="spellStart"/>
      <w:r w:rsidRPr="00297223">
        <w:rPr>
          <w:rFonts w:eastAsia="Tw Cen MT" w:cstheme="minorHAnsi"/>
          <w:sz w:val="24"/>
          <w:szCs w:val="24"/>
          <w:lang w:val="en-US" w:eastAsia="ja-JP"/>
        </w:rPr>
        <w:t>programme</w:t>
      </w:r>
      <w:proofErr w:type="spellEnd"/>
      <w:r w:rsidRPr="00297223">
        <w:rPr>
          <w:rFonts w:eastAsia="Tw Cen MT" w:cstheme="minorHAnsi"/>
          <w:sz w:val="24"/>
          <w:szCs w:val="24"/>
          <w:lang w:val="en-US" w:eastAsia="ja-JP"/>
        </w:rPr>
        <w:t xml:space="preserve"> to be followed</w:t>
      </w:r>
    </w:p>
    <w:p w:rsidR="00AB3640" w:rsidRPr="00297223" w:rsidRDefault="00AB3640" w:rsidP="00297223">
      <w:pPr>
        <w:numPr>
          <w:ilvl w:val="0"/>
          <w:numId w:val="24"/>
        </w:numPr>
        <w:spacing w:after="0" w:line="25" w:lineRule="atLeast"/>
        <w:contextualSpacing/>
        <w:jc w:val="both"/>
        <w:rPr>
          <w:rFonts w:eastAsia="Tw Cen MT" w:cstheme="minorHAnsi"/>
          <w:sz w:val="24"/>
          <w:szCs w:val="24"/>
          <w:lang w:val="en-US" w:eastAsia="ja-JP"/>
        </w:rPr>
      </w:pPr>
      <w:r w:rsidRPr="00297223">
        <w:rPr>
          <w:rFonts w:eastAsia="Tw Cen MT" w:cstheme="minorHAnsi"/>
          <w:sz w:val="24"/>
          <w:szCs w:val="24"/>
          <w:lang w:val="en-US" w:eastAsia="ja-JP"/>
        </w:rPr>
        <w:t>the arrangements for returning to school, including any commitments to be entered into by the pupil and the parent(s)/guardian(s)</w:t>
      </w:r>
    </w:p>
    <w:p w:rsidR="00AB3640" w:rsidRPr="00297223" w:rsidRDefault="00AB3640" w:rsidP="00297223">
      <w:pPr>
        <w:numPr>
          <w:ilvl w:val="0"/>
          <w:numId w:val="24"/>
        </w:numPr>
        <w:spacing w:after="0" w:line="25" w:lineRule="atLeast"/>
        <w:contextualSpacing/>
        <w:jc w:val="both"/>
        <w:rPr>
          <w:rFonts w:eastAsia="Tw Cen MT" w:cstheme="minorHAnsi"/>
          <w:sz w:val="24"/>
          <w:szCs w:val="24"/>
          <w:lang w:val="en-US" w:eastAsia="ja-JP"/>
        </w:rPr>
      </w:pPr>
      <w:r w:rsidRPr="00297223">
        <w:rPr>
          <w:rFonts w:eastAsia="Tw Cen MT" w:cstheme="minorHAnsi"/>
          <w:sz w:val="24"/>
          <w:szCs w:val="24"/>
          <w:lang w:val="en-US" w:eastAsia="ja-JP"/>
        </w:rPr>
        <w:t>the provision for an appeal to the Board of Management.</w:t>
      </w:r>
    </w:p>
    <w:p w:rsidR="00AB3640" w:rsidRPr="00297223" w:rsidRDefault="00AB3640" w:rsidP="00297223">
      <w:pPr>
        <w:spacing w:after="0" w:line="25" w:lineRule="atLeast"/>
        <w:ind w:left="360"/>
        <w:jc w:val="both"/>
        <w:rPr>
          <w:rFonts w:eastAsia="Tw Cen MT" w:cstheme="minorHAnsi"/>
          <w:sz w:val="24"/>
          <w:szCs w:val="24"/>
          <w:lang w:val="en-US" w:eastAsia="ja-JP"/>
        </w:rPr>
      </w:pPr>
    </w:p>
    <w:p w:rsidR="00AB3640" w:rsidRPr="00297223" w:rsidRDefault="00AB3640" w:rsidP="00297223">
      <w:pPr>
        <w:spacing w:after="0" w:line="25" w:lineRule="atLeast"/>
        <w:ind w:left="360"/>
        <w:jc w:val="both"/>
        <w:rPr>
          <w:rFonts w:eastAsia="Tw Cen MT" w:cstheme="minorHAnsi"/>
          <w:sz w:val="24"/>
          <w:szCs w:val="24"/>
          <w:lang w:val="en-US" w:eastAsia="ja-JP"/>
        </w:rPr>
      </w:pPr>
    </w:p>
    <w:p w:rsidR="0012192E" w:rsidRDefault="00AB3640" w:rsidP="00297223">
      <w:pPr>
        <w:spacing w:after="0" w:line="25" w:lineRule="atLeast"/>
        <w:jc w:val="both"/>
        <w:rPr>
          <w:rFonts w:eastAsia="Tw Cen MT" w:cstheme="minorHAnsi"/>
          <w:sz w:val="24"/>
          <w:szCs w:val="24"/>
          <w:lang w:val="en-US" w:eastAsia="ja-JP"/>
        </w:rPr>
      </w:pPr>
      <w:r w:rsidRPr="00297223">
        <w:rPr>
          <w:rFonts w:eastAsia="Tw Cen MT" w:cstheme="minorHAnsi"/>
          <w:sz w:val="24"/>
          <w:szCs w:val="24"/>
          <w:lang w:val="en-US" w:eastAsia="ja-JP"/>
        </w:rPr>
        <w:t xml:space="preserve">Where a suspension brings the total number of days for which the pupil has been suspended in the current school year to twenty days the parent(s)/guardian(s) will be informed of their right to </w:t>
      </w:r>
    </w:p>
    <w:p w:rsidR="0012192E" w:rsidRDefault="0012192E" w:rsidP="00297223">
      <w:pPr>
        <w:spacing w:after="0" w:line="25" w:lineRule="atLeast"/>
        <w:jc w:val="both"/>
        <w:rPr>
          <w:rFonts w:eastAsia="Tw Cen MT" w:cstheme="minorHAnsi"/>
          <w:sz w:val="24"/>
          <w:szCs w:val="24"/>
          <w:lang w:val="en-US" w:eastAsia="ja-JP"/>
        </w:rPr>
      </w:pPr>
    </w:p>
    <w:p w:rsidR="0012192E" w:rsidRDefault="0012192E" w:rsidP="00297223">
      <w:pPr>
        <w:spacing w:after="0" w:line="25" w:lineRule="atLeast"/>
        <w:jc w:val="both"/>
        <w:rPr>
          <w:rFonts w:eastAsia="Tw Cen MT" w:cstheme="minorHAnsi"/>
          <w:sz w:val="24"/>
          <w:szCs w:val="24"/>
          <w:lang w:val="en-US" w:eastAsia="ja-JP"/>
        </w:rPr>
      </w:pPr>
    </w:p>
    <w:p w:rsidR="0012192E" w:rsidRDefault="0012192E" w:rsidP="00297223">
      <w:pPr>
        <w:spacing w:after="0" w:line="25" w:lineRule="atLeast"/>
        <w:jc w:val="both"/>
        <w:rPr>
          <w:rFonts w:eastAsia="Tw Cen MT" w:cstheme="minorHAnsi"/>
          <w:sz w:val="24"/>
          <w:szCs w:val="24"/>
          <w:lang w:val="en-US" w:eastAsia="ja-JP"/>
        </w:rPr>
      </w:pPr>
    </w:p>
    <w:p w:rsidR="00AB3640" w:rsidRPr="00297223" w:rsidRDefault="00AB3640" w:rsidP="00297223">
      <w:pPr>
        <w:spacing w:after="0" w:line="25" w:lineRule="atLeast"/>
        <w:jc w:val="both"/>
        <w:rPr>
          <w:rFonts w:eastAsia="Tw Cen MT" w:cstheme="minorHAnsi"/>
          <w:sz w:val="24"/>
          <w:szCs w:val="24"/>
          <w:lang w:val="en-US" w:eastAsia="ja-JP"/>
        </w:rPr>
      </w:pPr>
      <w:r w:rsidRPr="00297223">
        <w:rPr>
          <w:rFonts w:eastAsia="Tw Cen MT" w:cstheme="minorHAnsi"/>
          <w:sz w:val="24"/>
          <w:szCs w:val="24"/>
          <w:lang w:val="en-US" w:eastAsia="ja-JP"/>
        </w:rPr>
        <w:t xml:space="preserve">appeal to the Secretary General of the Department of Education and Skills under Section 29 or the Education Act 1998 and will be provide with information on the submission of such an appeal. </w:t>
      </w:r>
    </w:p>
    <w:p w:rsidR="00AB3640" w:rsidRPr="00297223" w:rsidRDefault="00AB3640" w:rsidP="00297223">
      <w:pPr>
        <w:spacing w:after="0" w:line="25" w:lineRule="atLeast"/>
        <w:jc w:val="both"/>
        <w:rPr>
          <w:rFonts w:eastAsia="Tw Cen MT" w:cstheme="minorHAnsi"/>
          <w:sz w:val="24"/>
          <w:szCs w:val="24"/>
          <w:lang w:val="en-US" w:eastAsia="ja-JP"/>
        </w:rPr>
      </w:pPr>
      <w:r w:rsidRPr="00297223">
        <w:rPr>
          <w:rFonts w:eastAsia="Tw Cen MT" w:cstheme="minorHAnsi"/>
          <w:sz w:val="24"/>
          <w:szCs w:val="24"/>
          <w:lang w:val="en-US" w:eastAsia="ja-JP"/>
        </w:rPr>
        <w:t xml:space="preserve"> </w:t>
      </w:r>
    </w:p>
    <w:p w:rsidR="00AB3640" w:rsidRPr="00AB3640" w:rsidRDefault="00AB3640" w:rsidP="00AB3640">
      <w:pPr>
        <w:spacing w:after="0" w:line="25" w:lineRule="atLeast"/>
        <w:rPr>
          <w:rFonts w:eastAsia="Tw Cen MT" w:cstheme="minorHAnsi"/>
          <w:lang w:val="en-US" w:eastAsia="ja-JP"/>
        </w:rPr>
      </w:pPr>
    </w:p>
    <w:p w:rsidR="00AB3640" w:rsidRPr="00AB3640" w:rsidRDefault="00AB3640" w:rsidP="00AB3640">
      <w:pPr>
        <w:spacing w:after="0" w:line="25" w:lineRule="atLeast"/>
        <w:rPr>
          <w:rFonts w:eastAsia="Tw Cen MT" w:cstheme="minorHAnsi"/>
          <w:b/>
          <w:color w:val="438086"/>
          <w:sz w:val="32"/>
          <w:szCs w:val="32"/>
          <w:lang w:val="en-US" w:eastAsia="ja-JP"/>
        </w:rPr>
      </w:pPr>
      <w:r w:rsidRPr="00AB3640">
        <w:rPr>
          <w:rFonts w:eastAsia="Tw Cen MT" w:cstheme="minorHAnsi"/>
          <w:b/>
          <w:color w:val="438086"/>
          <w:sz w:val="32"/>
          <w:szCs w:val="32"/>
          <w:lang w:val="en-US" w:eastAsia="ja-JP"/>
        </w:rPr>
        <w:t>8.2 Expulsion</w:t>
      </w:r>
    </w:p>
    <w:p w:rsidR="00AB3640" w:rsidRPr="007C1C8C" w:rsidRDefault="00AB3640" w:rsidP="00AB3640">
      <w:pPr>
        <w:spacing w:after="0" w:line="25" w:lineRule="atLeast"/>
        <w:rPr>
          <w:rFonts w:eastAsia="Tw Cen MT" w:cstheme="minorHAnsi"/>
          <w:b/>
          <w:color w:val="438086"/>
          <w:sz w:val="28"/>
          <w:szCs w:val="28"/>
          <w:lang w:val="en-US" w:eastAsia="ja-JP"/>
        </w:rPr>
      </w:pPr>
    </w:p>
    <w:p w:rsidR="00AB3640" w:rsidRPr="007C1C8C" w:rsidRDefault="00AB3640" w:rsidP="00AB3640">
      <w:pPr>
        <w:spacing w:after="0" w:line="25" w:lineRule="atLeast"/>
        <w:rPr>
          <w:rFonts w:eastAsia="Tw Cen MT" w:cstheme="minorHAnsi"/>
          <w:b/>
          <w:color w:val="424456"/>
          <w:sz w:val="28"/>
          <w:szCs w:val="28"/>
          <w:lang w:val="en-US" w:eastAsia="ja-JP"/>
        </w:rPr>
      </w:pPr>
      <w:r w:rsidRPr="007C1C8C">
        <w:rPr>
          <w:rFonts w:eastAsia="Tw Cen MT" w:cstheme="minorHAnsi"/>
          <w:b/>
          <w:color w:val="424456"/>
          <w:sz w:val="28"/>
          <w:szCs w:val="28"/>
          <w:lang w:val="en-US" w:eastAsia="ja-JP"/>
        </w:rPr>
        <w:t>Definition of Expulsion:</w:t>
      </w:r>
    </w:p>
    <w:p w:rsidR="00AB3640" w:rsidRPr="000764B0" w:rsidRDefault="00AB3640" w:rsidP="00AB3640">
      <w:pPr>
        <w:spacing w:after="0" w:line="25" w:lineRule="atLeast"/>
        <w:rPr>
          <w:rFonts w:eastAsia="Tw Cen MT" w:cstheme="minorHAnsi"/>
          <w:b/>
          <w:color w:val="438086"/>
          <w:sz w:val="24"/>
          <w:szCs w:val="24"/>
          <w:lang w:val="en-US" w:eastAsia="ja-JP"/>
        </w:rPr>
      </w:pPr>
    </w:p>
    <w:p w:rsidR="00AB3640" w:rsidRPr="000764B0" w:rsidRDefault="00AB3640" w:rsidP="00445A0C">
      <w:pPr>
        <w:spacing w:after="0" w:line="25" w:lineRule="atLeast"/>
        <w:jc w:val="both"/>
        <w:rPr>
          <w:rFonts w:eastAsia="Tw Cen MT" w:cstheme="minorHAnsi"/>
          <w:sz w:val="24"/>
          <w:szCs w:val="24"/>
          <w:lang w:val="en-US" w:eastAsia="ja-JP"/>
        </w:rPr>
      </w:pPr>
      <w:r w:rsidRPr="000764B0">
        <w:rPr>
          <w:rFonts w:eastAsia="Tw Cen MT" w:cstheme="minorHAnsi"/>
          <w:sz w:val="24"/>
          <w:szCs w:val="24"/>
          <w:lang w:val="en-US" w:eastAsia="ja-JP"/>
        </w:rPr>
        <w:t>‘A student is expelled from a school when a Board of Management makes a decision to permanently exclude him or her from the school, having complied with the provisions of section 24 of the Education (Welfare) Act 2000.’</w:t>
      </w:r>
    </w:p>
    <w:p w:rsidR="00AB3640" w:rsidRPr="00AB3640" w:rsidRDefault="00AB3640" w:rsidP="00445A0C">
      <w:pPr>
        <w:spacing w:after="0" w:line="25" w:lineRule="atLeast"/>
        <w:jc w:val="both"/>
        <w:rPr>
          <w:rFonts w:eastAsia="Tw Cen MT" w:cstheme="minorHAnsi"/>
          <w:sz w:val="10"/>
          <w:szCs w:val="10"/>
          <w:lang w:val="en-US" w:eastAsia="ja-JP"/>
        </w:rPr>
      </w:pPr>
    </w:p>
    <w:p w:rsidR="00AB3640" w:rsidRPr="00AB3640" w:rsidRDefault="00AB3640" w:rsidP="000764B0">
      <w:pPr>
        <w:spacing w:after="0" w:line="25" w:lineRule="atLeast"/>
        <w:jc w:val="right"/>
        <w:rPr>
          <w:rFonts w:eastAsia="Tw Cen MT" w:cstheme="minorHAnsi"/>
          <w:sz w:val="16"/>
          <w:szCs w:val="16"/>
          <w:lang w:val="en-US" w:eastAsia="ja-JP"/>
        </w:rPr>
      </w:pPr>
      <w:r w:rsidRPr="00AB3640">
        <w:rPr>
          <w:rFonts w:eastAsia="Tw Cen MT" w:cstheme="minorHAnsi"/>
          <w:sz w:val="16"/>
          <w:szCs w:val="16"/>
          <w:lang w:val="en-US" w:eastAsia="ja-JP"/>
        </w:rPr>
        <w:t xml:space="preserve">Developing A Code of </w:t>
      </w:r>
      <w:proofErr w:type="spellStart"/>
      <w:r w:rsidRPr="00AB3640">
        <w:rPr>
          <w:rFonts w:eastAsia="Tw Cen MT" w:cstheme="minorHAnsi"/>
          <w:sz w:val="16"/>
          <w:szCs w:val="16"/>
          <w:lang w:val="en-US" w:eastAsia="ja-JP"/>
        </w:rPr>
        <w:t>Behaviour</w:t>
      </w:r>
      <w:proofErr w:type="spellEnd"/>
      <w:r w:rsidRPr="00AB3640">
        <w:rPr>
          <w:rFonts w:eastAsia="Tw Cen MT" w:cstheme="minorHAnsi"/>
          <w:sz w:val="16"/>
          <w:szCs w:val="16"/>
          <w:lang w:val="en-US" w:eastAsia="ja-JP"/>
        </w:rPr>
        <w:t xml:space="preserve">: Guidelines for Schools, National Educational Welfare Board </w:t>
      </w:r>
    </w:p>
    <w:p w:rsidR="00AB3640" w:rsidRPr="00AB3640" w:rsidRDefault="00AB3640" w:rsidP="00445A0C">
      <w:pPr>
        <w:spacing w:after="0" w:line="25" w:lineRule="atLeast"/>
        <w:jc w:val="both"/>
        <w:rPr>
          <w:rFonts w:eastAsia="Tw Cen MT" w:cstheme="minorHAnsi"/>
          <w:lang w:val="en-US" w:eastAsia="ja-JP"/>
        </w:rPr>
      </w:pPr>
    </w:p>
    <w:p w:rsidR="00AB3640" w:rsidRPr="00AB3640" w:rsidRDefault="00AB3640" w:rsidP="00445A0C">
      <w:pPr>
        <w:spacing w:after="0" w:line="25" w:lineRule="atLeast"/>
        <w:jc w:val="both"/>
        <w:rPr>
          <w:rFonts w:eastAsia="Tw Cen MT" w:cstheme="minorHAnsi"/>
          <w:lang w:val="en-US" w:eastAsia="ja-JP"/>
        </w:rPr>
      </w:pPr>
    </w:p>
    <w:p w:rsidR="00AB3640" w:rsidRPr="007C1C8C" w:rsidRDefault="00AB3640" w:rsidP="00445A0C">
      <w:pPr>
        <w:spacing w:after="0" w:line="25" w:lineRule="atLeast"/>
        <w:jc w:val="both"/>
        <w:rPr>
          <w:rFonts w:eastAsia="Tw Cen MT" w:cstheme="minorHAnsi"/>
          <w:b/>
          <w:color w:val="424456"/>
          <w:sz w:val="28"/>
          <w:szCs w:val="28"/>
          <w:lang w:val="en-US" w:eastAsia="ja-JP"/>
        </w:rPr>
      </w:pPr>
      <w:r w:rsidRPr="007C1C8C">
        <w:rPr>
          <w:rFonts w:eastAsia="Tw Cen MT" w:cstheme="minorHAnsi"/>
          <w:b/>
          <w:color w:val="424456"/>
          <w:sz w:val="28"/>
          <w:szCs w:val="28"/>
          <w:lang w:val="en-US" w:eastAsia="ja-JP"/>
        </w:rPr>
        <w:t>Authority to Expel:</w:t>
      </w:r>
    </w:p>
    <w:p w:rsidR="00AB3640" w:rsidRPr="00AB3640" w:rsidRDefault="00AB3640" w:rsidP="00445A0C">
      <w:pPr>
        <w:spacing w:after="0" w:line="25" w:lineRule="atLeast"/>
        <w:jc w:val="both"/>
        <w:rPr>
          <w:rFonts w:eastAsia="Tw Cen MT" w:cstheme="minorHAnsi"/>
          <w:lang w:val="en-US" w:eastAsia="ja-JP"/>
        </w:rPr>
      </w:pPr>
    </w:p>
    <w:p w:rsidR="00AB3640" w:rsidRPr="000764B0" w:rsidRDefault="00AB3640" w:rsidP="00445A0C">
      <w:pPr>
        <w:spacing w:after="0" w:line="25" w:lineRule="atLeast"/>
        <w:jc w:val="both"/>
        <w:rPr>
          <w:rFonts w:eastAsia="Tw Cen MT" w:cstheme="minorHAnsi"/>
          <w:b/>
          <w:color w:val="438086"/>
          <w:sz w:val="24"/>
          <w:szCs w:val="24"/>
          <w:lang w:val="en-US" w:eastAsia="ja-JP"/>
        </w:rPr>
      </w:pPr>
      <w:r w:rsidRPr="000764B0">
        <w:rPr>
          <w:rFonts w:eastAsia="Tw Cen MT" w:cstheme="minorHAnsi"/>
          <w:sz w:val="24"/>
          <w:szCs w:val="24"/>
          <w:lang w:val="en-US" w:eastAsia="ja-JP"/>
        </w:rPr>
        <w:t>The authority to expel a pupil is reserved by the Board of Management.</w:t>
      </w:r>
    </w:p>
    <w:p w:rsidR="00AB3640" w:rsidRPr="00AB3640" w:rsidRDefault="00AB3640" w:rsidP="00445A0C">
      <w:pPr>
        <w:spacing w:after="0" w:line="25" w:lineRule="atLeast"/>
        <w:jc w:val="both"/>
        <w:rPr>
          <w:rFonts w:eastAsia="Tw Cen MT" w:cstheme="minorHAnsi"/>
          <w:lang w:val="en-US" w:eastAsia="ja-JP"/>
        </w:rPr>
      </w:pPr>
    </w:p>
    <w:p w:rsidR="00AB3640" w:rsidRPr="00AB3640" w:rsidRDefault="00AB3640" w:rsidP="00445A0C">
      <w:pPr>
        <w:spacing w:after="0" w:line="25" w:lineRule="atLeast"/>
        <w:jc w:val="both"/>
        <w:rPr>
          <w:rFonts w:eastAsia="Tw Cen MT" w:cstheme="minorHAnsi"/>
          <w:b/>
          <w:i/>
          <w:color w:val="424456"/>
          <w:sz w:val="26"/>
          <w:szCs w:val="26"/>
          <w:lang w:val="en-US" w:eastAsia="ja-JP"/>
        </w:rPr>
      </w:pPr>
    </w:p>
    <w:p w:rsidR="00AB3640" w:rsidRPr="007C1C8C" w:rsidRDefault="00AB3640" w:rsidP="00445A0C">
      <w:pPr>
        <w:spacing w:after="0" w:line="25" w:lineRule="atLeast"/>
        <w:jc w:val="both"/>
        <w:rPr>
          <w:rFonts w:eastAsia="Tw Cen MT" w:cstheme="minorHAnsi"/>
          <w:b/>
          <w:color w:val="424456"/>
          <w:sz w:val="28"/>
          <w:szCs w:val="28"/>
          <w:lang w:val="en-US" w:eastAsia="ja-JP"/>
        </w:rPr>
      </w:pPr>
      <w:r w:rsidRPr="007C1C8C">
        <w:rPr>
          <w:rFonts w:eastAsia="Tw Cen MT" w:cstheme="minorHAnsi"/>
          <w:b/>
          <w:color w:val="424456"/>
          <w:sz w:val="28"/>
          <w:szCs w:val="28"/>
          <w:lang w:val="en-US" w:eastAsia="ja-JP"/>
        </w:rPr>
        <w:t>Procedures in Respect of Expulsion:</w:t>
      </w:r>
    </w:p>
    <w:p w:rsidR="00AB3640" w:rsidRPr="00AB3640" w:rsidRDefault="00AB3640" w:rsidP="00445A0C">
      <w:pPr>
        <w:spacing w:after="0" w:line="25" w:lineRule="atLeast"/>
        <w:jc w:val="both"/>
        <w:rPr>
          <w:rFonts w:eastAsia="Tw Cen MT" w:cstheme="minorHAnsi"/>
          <w:lang w:val="en-US" w:eastAsia="ja-JP"/>
        </w:rPr>
      </w:pPr>
    </w:p>
    <w:p w:rsidR="00AB3640" w:rsidRPr="000764B0" w:rsidRDefault="00AB3640" w:rsidP="00445A0C">
      <w:pPr>
        <w:spacing w:after="0" w:line="25" w:lineRule="atLeast"/>
        <w:jc w:val="both"/>
        <w:rPr>
          <w:rFonts w:eastAsia="Tw Cen MT" w:cstheme="minorHAnsi"/>
          <w:sz w:val="24"/>
          <w:szCs w:val="24"/>
          <w:lang w:val="en-US" w:eastAsia="ja-JP"/>
        </w:rPr>
      </w:pPr>
      <w:r w:rsidRPr="000764B0">
        <w:rPr>
          <w:rFonts w:eastAsia="Tw Cen MT" w:cstheme="minorHAnsi"/>
          <w:sz w:val="24"/>
          <w:szCs w:val="24"/>
          <w:lang w:val="en-US" w:eastAsia="ja-JP"/>
        </w:rPr>
        <w:t xml:space="preserve">Where a preliminary assessment of the facts confirms serious </w:t>
      </w:r>
      <w:proofErr w:type="spellStart"/>
      <w:r w:rsidRPr="000764B0">
        <w:rPr>
          <w:rFonts w:eastAsia="Tw Cen MT" w:cstheme="minorHAnsi"/>
          <w:sz w:val="24"/>
          <w:szCs w:val="24"/>
          <w:lang w:val="en-US" w:eastAsia="ja-JP"/>
        </w:rPr>
        <w:t>misbehaviour</w:t>
      </w:r>
      <w:proofErr w:type="spellEnd"/>
      <w:r w:rsidRPr="000764B0">
        <w:rPr>
          <w:rFonts w:eastAsia="Tw Cen MT" w:cstheme="minorHAnsi"/>
          <w:sz w:val="24"/>
          <w:szCs w:val="24"/>
          <w:lang w:val="en-US" w:eastAsia="ja-JP"/>
        </w:rPr>
        <w:t xml:space="preserve"> that could warrant expulsion the following procedures will apply:</w:t>
      </w:r>
    </w:p>
    <w:p w:rsidR="00AB3640" w:rsidRPr="000764B0" w:rsidRDefault="00AB3640" w:rsidP="00445A0C">
      <w:pPr>
        <w:spacing w:after="0" w:line="25" w:lineRule="atLeast"/>
        <w:jc w:val="both"/>
        <w:rPr>
          <w:rFonts w:eastAsia="Tw Cen MT" w:cstheme="minorHAnsi"/>
          <w:sz w:val="24"/>
          <w:szCs w:val="24"/>
          <w:lang w:val="en-US" w:eastAsia="ja-JP"/>
        </w:rPr>
      </w:pPr>
    </w:p>
    <w:p w:rsidR="00AB3640" w:rsidRPr="007C1C8C" w:rsidRDefault="00AB3640" w:rsidP="00445A0C">
      <w:pPr>
        <w:spacing w:after="0" w:line="25" w:lineRule="atLeast"/>
        <w:jc w:val="both"/>
        <w:rPr>
          <w:rFonts w:eastAsia="Tw Cen MT" w:cstheme="minorHAnsi"/>
          <w:sz w:val="28"/>
          <w:szCs w:val="28"/>
          <w:lang w:val="en-US" w:eastAsia="ja-JP"/>
        </w:rPr>
      </w:pPr>
    </w:p>
    <w:p w:rsidR="00AB3640" w:rsidRPr="007C1C8C" w:rsidRDefault="00AB3640" w:rsidP="00445A0C">
      <w:pPr>
        <w:numPr>
          <w:ilvl w:val="0"/>
          <w:numId w:val="26"/>
        </w:numPr>
        <w:spacing w:after="0" w:line="25" w:lineRule="atLeast"/>
        <w:contextualSpacing/>
        <w:jc w:val="both"/>
        <w:rPr>
          <w:rFonts w:eastAsia="Tw Cen MT" w:cstheme="minorHAnsi"/>
          <w:b/>
          <w:sz w:val="28"/>
          <w:szCs w:val="28"/>
          <w:lang w:val="en-US" w:eastAsia="ja-JP"/>
        </w:rPr>
      </w:pPr>
      <w:r w:rsidRPr="007C1C8C">
        <w:rPr>
          <w:rFonts w:eastAsia="Tw Cen MT" w:cstheme="minorHAnsi"/>
          <w:b/>
          <w:bCs/>
          <w:sz w:val="28"/>
          <w:szCs w:val="28"/>
          <w:lang w:val="en-US"/>
        </w:rPr>
        <w:t>A detailed investigation will be carried out under the direction of the Principal (or a Nominee of the Board if required)</w:t>
      </w:r>
    </w:p>
    <w:p w:rsidR="00AB3640" w:rsidRPr="000764B0" w:rsidRDefault="00AB3640" w:rsidP="00445A0C">
      <w:pPr>
        <w:spacing w:after="0" w:line="25" w:lineRule="atLeast"/>
        <w:jc w:val="both"/>
        <w:rPr>
          <w:rFonts w:eastAsia="Tw Cen MT" w:cstheme="minorHAnsi"/>
          <w:sz w:val="24"/>
          <w:szCs w:val="24"/>
          <w:lang w:val="en-US" w:eastAsia="ja-JP"/>
        </w:rPr>
      </w:pPr>
    </w:p>
    <w:p w:rsidR="00AB3640" w:rsidRPr="000764B0" w:rsidRDefault="00AB3640" w:rsidP="00445A0C">
      <w:pPr>
        <w:spacing w:after="0" w:line="25" w:lineRule="atLeast"/>
        <w:ind w:left="360"/>
        <w:jc w:val="both"/>
        <w:rPr>
          <w:rFonts w:eastAsia="Tw Cen MT" w:cstheme="minorHAnsi"/>
          <w:sz w:val="24"/>
          <w:szCs w:val="24"/>
          <w:lang w:val="en-US" w:eastAsia="ja-JP"/>
        </w:rPr>
      </w:pPr>
      <w:r w:rsidRPr="000764B0">
        <w:rPr>
          <w:rFonts w:eastAsia="Tw Cen MT" w:cstheme="minorHAnsi"/>
          <w:sz w:val="24"/>
          <w:szCs w:val="24"/>
          <w:lang w:val="en-US" w:eastAsia="ja-JP"/>
        </w:rPr>
        <w:t xml:space="preserve">As part of the investigation a written letter containing the following information will issue to parent(s)/guardian(s); </w:t>
      </w:r>
    </w:p>
    <w:p w:rsidR="00AB3640" w:rsidRPr="000764B0" w:rsidRDefault="00AB3640" w:rsidP="00445A0C">
      <w:pPr>
        <w:spacing w:after="0" w:line="25" w:lineRule="atLeast"/>
        <w:jc w:val="both"/>
        <w:rPr>
          <w:rFonts w:eastAsia="Tw Cen MT" w:cstheme="minorHAnsi"/>
          <w:sz w:val="24"/>
          <w:szCs w:val="24"/>
          <w:lang w:val="en-US" w:eastAsia="ja-JP"/>
        </w:rPr>
      </w:pPr>
    </w:p>
    <w:p w:rsidR="00AB3640" w:rsidRPr="000764B0" w:rsidRDefault="00AB3640" w:rsidP="00445A0C">
      <w:pPr>
        <w:numPr>
          <w:ilvl w:val="0"/>
          <w:numId w:val="23"/>
        </w:numPr>
        <w:spacing w:after="0" w:line="25" w:lineRule="atLeast"/>
        <w:contextualSpacing/>
        <w:jc w:val="both"/>
        <w:rPr>
          <w:rFonts w:eastAsia="Tw Cen MT" w:cstheme="minorHAnsi"/>
          <w:sz w:val="24"/>
          <w:szCs w:val="24"/>
          <w:lang w:val="en-US" w:eastAsia="ja-JP"/>
        </w:rPr>
      </w:pPr>
      <w:r w:rsidRPr="000764B0">
        <w:rPr>
          <w:rFonts w:eastAsia="Tw Cen MT" w:cstheme="minorHAnsi"/>
          <w:sz w:val="24"/>
          <w:szCs w:val="24"/>
          <w:lang w:val="en-US" w:eastAsia="ja-JP"/>
        </w:rPr>
        <w:t xml:space="preserve">details of the alleged </w:t>
      </w:r>
      <w:proofErr w:type="spellStart"/>
      <w:r w:rsidRPr="000764B0">
        <w:rPr>
          <w:rFonts w:eastAsia="Tw Cen MT" w:cstheme="minorHAnsi"/>
          <w:sz w:val="24"/>
          <w:szCs w:val="24"/>
          <w:lang w:val="en-US" w:eastAsia="ja-JP"/>
        </w:rPr>
        <w:t>misbehaviour</w:t>
      </w:r>
      <w:proofErr w:type="spellEnd"/>
      <w:r w:rsidRPr="000764B0">
        <w:rPr>
          <w:rFonts w:eastAsia="Tw Cen MT" w:cstheme="minorHAnsi"/>
          <w:sz w:val="24"/>
          <w:szCs w:val="24"/>
          <w:lang w:val="en-US" w:eastAsia="ja-JP"/>
        </w:rPr>
        <w:t>, details of the impending investigation process, and notification that the allegation could result in expulsion.</w:t>
      </w:r>
    </w:p>
    <w:p w:rsidR="00AB3640" w:rsidRPr="000764B0" w:rsidRDefault="00AB3640" w:rsidP="00445A0C">
      <w:pPr>
        <w:numPr>
          <w:ilvl w:val="0"/>
          <w:numId w:val="23"/>
        </w:numPr>
        <w:spacing w:after="0" w:line="25" w:lineRule="atLeast"/>
        <w:contextualSpacing/>
        <w:jc w:val="both"/>
        <w:rPr>
          <w:rFonts w:eastAsia="Tw Cen MT" w:cstheme="minorHAnsi"/>
          <w:sz w:val="24"/>
          <w:szCs w:val="24"/>
          <w:lang w:val="en-US" w:eastAsia="ja-JP"/>
        </w:rPr>
      </w:pPr>
      <w:r w:rsidRPr="000764B0">
        <w:rPr>
          <w:rFonts w:eastAsia="Tw Cen MT" w:cstheme="minorHAnsi"/>
          <w:sz w:val="24"/>
          <w:szCs w:val="24"/>
          <w:lang w:val="en-US" w:eastAsia="ja-JP"/>
        </w:rPr>
        <w:t xml:space="preserve">An invitation to a meeting, to be scheduled no later than </w:t>
      </w:r>
      <w:r w:rsidRPr="0012192E">
        <w:rPr>
          <w:rFonts w:eastAsia="Tw Cen MT" w:cstheme="minorHAnsi"/>
          <w:b/>
          <w:sz w:val="24"/>
          <w:szCs w:val="24"/>
          <w:lang w:val="en-US" w:eastAsia="ja-JP"/>
        </w:rPr>
        <w:t>5 school days</w:t>
      </w:r>
      <w:r w:rsidRPr="0012192E">
        <w:rPr>
          <w:rFonts w:eastAsia="Tw Cen MT" w:cstheme="minorHAnsi"/>
          <w:sz w:val="24"/>
          <w:szCs w:val="24"/>
          <w:lang w:val="en-US" w:eastAsia="ja-JP"/>
        </w:rPr>
        <w:t xml:space="preserve"> </w:t>
      </w:r>
      <w:r w:rsidRPr="000764B0">
        <w:rPr>
          <w:rFonts w:eastAsia="Tw Cen MT" w:cstheme="minorHAnsi"/>
          <w:sz w:val="24"/>
          <w:szCs w:val="24"/>
          <w:lang w:val="en-US" w:eastAsia="ja-JP"/>
        </w:rPr>
        <w:t xml:space="preserve">from the date of the letter, where parent(s)/guardian(s) are provided with an opportunity to respond </w:t>
      </w:r>
    </w:p>
    <w:p w:rsidR="00AB3640" w:rsidRPr="00AB3640" w:rsidRDefault="00AB3640" w:rsidP="00445A0C">
      <w:pPr>
        <w:spacing w:after="0" w:line="25" w:lineRule="atLeast"/>
        <w:jc w:val="both"/>
        <w:rPr>
          <w:rFonts w:eastAsia="Tw Cen MT" w:cstheme="minorHAnsi"/>
          <w:lang w:val="en-US" w:eastAsia="ja-JP"/>
        </w:rPr>
      </w:pPr>
    </w:p>
    <w:p w:rsidR="00AB3640" w:rsidRPr="00AB3640" w:rsidRDefault="00AB3640" w:rsidP="00445A0C">
      <w:pPr>
        <w:spacing w:after="0" w:line="25" w:lineRule="atLeast"/>
        <w:jc w:val="both"/>
        <w:rPr>
          <w:rFonts w:eastAsia="Tw Cen MT" w:cstheme="minorHAnsi"/>
          <w:lang w:val="en-US" w:eastAsia="ja-JP"/>
        </w:rPr>
      </w:pPr>
    </w:p>
    <w:p w:rsidR="00AB3640" w:rsidRPr="007C1C8C" w:rsidRDefault="00AB3640" w:rsidP="00445A0C">
      <w:pPr>
        <w:numPr>
          <w:ilvl w:val="0"/>
          <w:numId w:val="26"/>
        </w:numPr>
        <w:autoSpaceDE w:val="0"/>
        <w:autoSpaceDN w:val="0"/>
        <w:adjustRightInd w:val="0"/>
        <w:spacing w:after="0" w:line="25" w:lineRule="atLeast"/>
        <w:contextualSpacing/>
        <w:jc w:val="both"/>
        <w:rPr>
          <w:rFonts w:eastAsia="Tw Cen MT" w:cstheme="minorHAnsi"/>
          <w:b/>
          <w:bCs/>
          <w:sz w:val="28"/>
          <w:szCs w:val="28"/>
          <w:lang w:val="en-US"/>
        </w:rPr>
      </w:pPr>
      <w:r w:rsidRPr="007C1C8C">
        <w:rPr>
          <w:rFonts w:eastAsia="Tw Cen MT" w:cstheme="minorHAnsi"/>
          <w:b/>
          <w:bCs/>
          <w:sz w:val="28"/>
          <w:szCs w:val="28"/>
          <w:lang w:val="en-US"/>
        </w:rPr>
        <w:t xml:space="preserve">The Principal (or BoM Nominee) will make a recommendation to the Board of Management </w:t>
      </w:r>
    </w:p>
    <w:p w:rsidR="00AB3640" w:rsidRPr="00AB3640" w:rsidRDefault="00AB3640" w:rsidP="00445A0C">
      <w:pPr>
        <w:autoSpaceDE w:val="0"/>
        <w:autoSpaceDN w:val="0"/>
        <w:adjustRightInd w:val="0"/>
        <w:spacing w:after="0" w:line="25" w:lineRule="atLeast"/>
        <w:jc w:val="both"/>
        <w:rPr>
          <w:rFonts w:eastAsia="Tw Cen MT" w:cstheme="minorHAnsi"/>
          <w:bCs/>
          <w:color w:val="424456"/>
          <w:lang w:val="en-US"/>
        </w:rPr>
      </w:pPr>
    </w:p>
    <w:p w:rsidR="00AB3640" w:rsidRPr="000764B0" w:rsidRDefault="00AB3640" w:rsidP="00445A0C">
      <w:pPr>
        <w:autoSpaceDE w:val="0"/>
        <w:autoSpaceDN w:val="0"/>
        <w:adjustRightInd w:val="0"/>
        <w:spacing w:after="0" w:line="25" w:lineRule="atLeast"/>
        <w:jc w:val="both"/>
        <w:rPr>
          <w:rFonts w:eastAsia="Tw Cen MT" w:cstheme="minorHAnsi"/>
          <w:sz w:val="24"/>
          <w:szCs w:val="24"/>
          <w:lang w:val="en-US"/>
        </w:rPr>
      </w:pPr>
      <w:r w:rsidRPr="000764B0">
        <w:rPr>
          <w:rFonts w:eastAsia="Tw Cen MT" w:cstheme="minorHAnsi"/>
          <w:sz w:val="24"/>
          <w:szCs w:val="24"/>
          <w:lang w:val="en-US"/>
        </w:rPr>
        <w:t xml:space="preserve">Where the Principal (or nominee) forms a view, based on the investigation of the alleged </w:t>
      </w:r>
      <w:proofErr w:type="spellStart"/>
      <w:r w:rsidRPr="000764B0">
        <w:rPr>
          <w:rFonts w:eastAsia="Tw Cen MT" w:cstheme="minorHAnsi"/>
          <w:sz w:val="24"/>
          <w:szCs w:val="24"/>
          <w:lang w:val="en-US"/>
        </w:rPr>
        <w:t>misbehaviour</w:t>
      </w:r>
      <w:proofErr w:type="spellEnd"/>
      <w:r w:rsidRPr="000764B0">
        <w:rPr>
          <w:rFonts w:eastAsia="Tw Cen MT" w:cstheme="minorHAnsi"/>
          <w:sz w:val="24"/>
          <w:szCs w:val="24"/>
          <w:lang w:val="en-US"/>
        </w:rPr>
        <w:t xml:space="preserve">, that expulsion may be warranted, the Principal (or nominee) makes a recommendation to the Board of Management to consider expulsion. </w:t>
      </w:r>
    </w:p>
    <w:p w:rsidR="00AB3640" w:rsidRPr="000764B0" w:rsidRDefault="00AB3640" w:rsidP="00445A0C">
      <w:pPr>
        <w:autoSpaceDE w:val="0"/>
        <w:autoSpaceDN w:val="0"/>
        <w:adjustRightInd w:val="0"/>
        <w:spacing w:after="0" w:line="25" w:lineRule="atLeast"/>
        <w:jc w:val="both"/>
        <w:rPr>
          <w:rFonts w:eastAsia="Tw Cen MT" w:cstheme="minorHAnsi"/>
          <w:sz w:val="24"/>
          <w:szCs w:val="24"/>
          <w:lang w:val="en-US"/>
        </w:rPr>
      </w:pPr>
    </w:p>
    <w:p w:rsidR="00AB3640" w:rsidRPr="000764B0" w:rsidRDefault="00AB3640" w:rsidP="00445A0C">
      <w:pPr>
        <w:autoSpaceDE w:val="0"/>
        <w:autoSpaceDN w:val="0"/>
        <w:adjustRightInd w:val="0"/>
        <w:spacing w:after="0" w:line="25" w:lineRule="atLeast"/>
        <w:jc w:val="both"/>
        <w:rPr>
          <w:rFonts w:eastAsia="Tw Cen MT" w:cstheme="minorHAnsi"/>
          <w:sz w:val="24"/>
          <w:szCs w:val="24"/>
          <w:lang w:val="en-US"/>
        </w:rPr>
      </w:pPr>
      <w:r w:rsidRPr="000764B0">
        <w:rPr>
          <w:rFonts w:eastAsia="Tw Cen MT" w:cstheme="minorHAnsi"/>
          <w:sz w:val="24"/>
          <w:szCs w:val="24"/>
          <w:lang w:val="en-US"/>
        </w:rPr>
        <w:t>In this event the Principal (or nominee) will:</w:t>
      </w:r>
    </w:p>
    <w:p w:rsidR="00AB3640" w:rsidRPr="000764B0" w:rsidRDefault="00AB3640" w:rsidP="00445A0C">
      <w:pPr>
        <w:numPr>
          <w:ilvl w:val="0"/>
          <w:numId w:val="27"/>
        </w:numPr>
        <w:autoSpaceDE w:val="0"/>
        <w:autoSpaceDN w:val="0"/>
        <w:adjustRightInd w:val="0"/>
        <w:spacing w:after="0" w:line="25" w:lineRule="atLeast"/>
        <w:contextualSpacing/>
        <w:jc w:val="both"/>
        <w:rPr>
          <w:rFonts w:eastAsia="Tw Cen MT" w:cstheme="minorHAnsi"/>
          <w:sz w:val="24"/>
          <w:szCs w:val="24"/>
          <w:lang w:val="en-US"/>
        </w:rPr>
      </w:pPr>
      <w:r w:rsidRPr="000764B0">
        <w:rPr>
          <w:rFonts w:eastAsia="Tw Cen MT" w:cstheme="minorHAnsi"/>
          <w:sz w:val="24"/>
          <w:szCs w:val="24"/>
          <w:lang w:val="en-US"/>
        </w:rPr>
        <w:t>inform the parent(s)/guardian(s) that the Board of Management is being asked to consider expulsion</w:t>
      </w:r>
    </w:p>
    <w:p w:rsidR="00AB3640" w:rsidRPr="000764B0" w:rsidRDefault="00AB3640" w:rsidP="00445A0C">
      <w:pPr>
        <w:numPr>
          <w:ilvl w:val="0"/>
          <w:numId w:val="27"/>
        </w:numPr>
        <w:autoSpaceDE w:val="0"/>
        <w:autoSpaceDN w:val="0"/>
        <w:adjustRightInd w:val="0"/>
        <w:spacing w:after="0" w:line="25" w:lineRule="atLeast"/>
        <w:contextualSpacing/>
        <w:jc w:val="both"/>
        <w:rPr>
          <w:rFonts w:eastAsia="Tw Cen MT" w:cstheme="minorHAnsi"/>
          <w:sz w:val="24"/>
          <w:szCs w:val="24"/>
          <w:lang w:val="en-US"/>
        </w:rPr>
      </w:pPr>
      <w:r w:rsidRPr="000764B0">
        <w:rPr>
          <w:rFonts w:eastAsia="Tw Cen MT" w:cstheme="minorHAnsi"/>
          <w:sz w:val="24"/>
          <w:szCs w:val="24"/>
          <w:lang w:val="en-US"/>
        </w:rPr>
        <w:lastRenderedPageBreak/>
        <w:t>ensure that parent(s)/guardians have records of: the allegations against the student; the investigation; and written notice of the grounds on which the Board of Management is being asked to consider expulsion</w:t>
      </w:r>
    </w:p>
    <w:p w:rsidR="00AB3640" w:rsidRPr="000764B0" w:rsidRDefault="00AB3640" w:rsidP="00445A0C">
      <w:pPr>
        <w:numPr>
          <w:ilvl w:val="0"/>
          <w:numId w:val="27"/>
        </w:numPr>
        <w:autoSpaceDE w:val="0"/>
        <w:autoSpaceDN w:val="0"/>
        <w:adjustRightInd w:val="0"/>
        <w:spacing w:after="0" w:line="25" w:lineRule="atLeast"/>
        <w:contextualSpacing/>
        <w:jc w:val="both"/>
        <w:rPr>
          <w:rFonts w:eastAsia="Tw Cen MT" w:cstheme="minorHAnsi"/>
          <w:sz w:val="24"/>
          <w:szCs w:val="24"/>
          <w:lang w:val="en-US"/>
        </w:rPr>
      </w:pPr>
      <w:r w:rsidRPr="000764B0">
        <w:rPr>
          <w:rFonts w:eastAsia="Tw Cen MT" w:cstheme="minorHAnsi"/>
          <w:sz w:val="24"/>
          <w:szCs w:val="24"/>
          <w:lang w:val="en-US"/>
        </w:rPr>
        <w:t>provide the Board of Management with the same comprehensive records as are given to parent(s)/guardian(s)</w:t>
      </w:r>
    </w:p>
    <w:p w:rsidR="00AB3640" w:rsidRPr="000764B0" w:rsidRDefault="00AB3640" w:rsidP="00445A0C">
      <w:pPr>
        <w:spacing w:after="0" w:line="25" w:lineRule="atLeast"/>
        <w:jc w:val="both"/>
        <w:rPr>
          <w:rFonts w:eastAsia="Tw Cen MT" w:cstheme="minorHAnsi"/>
          <w:sz w:val="24"/>
          <w:szCs w:val="24"/>
          <w:lang w:val="en-US" w:eastAsia="ja-JP"/>
        </w:rPr>
      </w:pPr>
    </w:p>
    <w:p w:rsidR="00AB3640" w:rsidRPr="00AB3640" w:rsidRDefault="00AB3640" w:rsidP="00445A0C">
      <w:pPr>
        <w:spacing w:after="0" w:line="25" w:lineRule="atLeast"/>
        <w:jc w:val="both"/>
        <w:rPr>
          <w:rFonts w:eastAsia="Tw Cen MT" w:cstheme="minorHAnsi"/>
          <w:lang w:val="en-US" w:eastAsia="ja-JP"/>
        </w:rPr>
      </w:pPr>
    </w:p>
    <w:p w:rsidR="00AB3640" w:rsidRPr="007C1C8C" w:rsidRDefault="00AB3640" w:rsidP="00445A0C">
      <w:pPr>
        <w:numPr>
          <w:ilvl w:val="0"/>
          <w:numId w:val="26"/>
        </w:numPr>
        <w:autoSpaceDE w:val="0"/>
        <w:autoSpaceDN w:val="0"/>
        <w:adjustRightInd w:val="0"/>
        <w:spacing w:after="0" w:line="25" w:lineRule="atLeast"/>
        <w:contextualSpacing/>
        <w:jc w:val="both"/>
        <w:rPr>
          <w:rFonts w:eastAsia="Tw Cen MT" w:cstheme="minorHAnsi"/>
          <w:b/>
          <w:bCs/>
          <w:sz w:val="28"/>
          <w:szCs w:val="28"/>
          <w:lang w:val="en-US"/>
        </w:rPr>
      </w:pPr>
      <w:r w:rsidRPr="007C1C8C">
        <w:rPr>
          <w:rFonts w:eastAsia="Tw Cen MT" w:cstheme="minorHAnsi"/>
          <w:b/>
          <w:bCs/>
          <w:sz w:val="28"/>
          <w:szCs w:val="28"/>
          <w:lang w:val="en-US"/>
        </w:rPr>
        <w:t xml:space="preserve">Consideration by the Board of Management of the Principal’s (or BOM’s </w:t>
      </w:r>
      <w:proofErr w:type="gramStart"/>
      <w:r w:rsidRPr="007C1C8C">
        <w:rPr>
          <w:rFonts w:eastAsia="Tw Cen MT" w:cstheme="minorHAnsi"/>
          <w:b/>
          <w:bCs/>
          <w:sz w:val="28"/>
          <w:szCs w:val="28"/>
          <w:lang w:val="en-US"/>
        </w:rPr>
        <w:t>Nominee)  Recommendations</w:t>
      </w:r>
      <w:proofErr w:type="gramEnd"/>
      <w:r w:rsidRPr="007C1C8C">
        <w:rPr>
          <w:rFonts w:eastAsia="Tw Cen MT" w:cstheme="minorHAnsi"/>
          <w:b/>
          <w:bCs/>
          <w:sz w:val="28"/>
          <w:szCs w:val="28"/>
          <w:lang w:val="en-US"/>
        </w:rPr>
        <w:t xml:space="preserve"> &amp; the Holding of a Hearing</w:t>
      </w:r>
    </w:p>
    <w:p w:rsidR="00AB3640" w:rsidRPr="00AB3640" w:rsidRDefault="00AB3640" w:rsidP="00445A0C">
      <w:pPr>
        <w:autoSpaceDE w:val="0"/>
        <w:autoSpaceDN w:val="0"/>
        <w:adjustRightInd w:val="0"/>
        <w:spacing w:after="0" w:line="25" w:lineRule="atLeast"/>
        <w:jc w:val="both"/>
        <w:rPr>
          <w:rFonts w:eastAsia="Tw Cen MT" w:cstheme="minorHAnsi"/>
          <w:bCs/>
          <w:color w:val="424456"/>
          <w:lang w:val="en-US"/>
        </w:rPr>
      </w:pPr>
    </w:p>
    <w:p w:rsidR="00AB3640" w:rsidRPr="000764B0" w:rsidRDefault="00AB3640" w:rsidP="00445A0C">
      <w:pPr>
        <w:autoSpaceDE w:val="0"/>
        <w:autoSpaceDN w:val="0"/>
        <w:adjustRightInd w:val="0"/>
        <w:spacing w:after="0" w:line="25" w:lineRule="atLeast"/>
        <w:jc w:val="both"/>
        <w:rPr>
          <w:rFonts w:eastAsia="Tw Cen MT" w:cstheme="minorHAnsi"/>
          <w:bCs/>
          <w:sz w:val="24"/>
          <w:szCs w:val="24"/>
          <w:lang w:val="en-US"/>
        </w:rPr>
      </w:pPr>
      <w:r w:rsidRPr="000764B0">
        <w:rPr>
          <w:rFonts w:eastAsia="Tw Cen MT" w:cstheme="minorHAnsi"/>
          <w:bCs/>
          <w:sz w:val="24"/>
          <w:szCs w:val="24"/>
          <w:lang w:val="en-US"/>
        </w:rPr>
        <w:t>If, having considered the Principal’s report, the Board of Management decides to consider expelling a student a hearing will be scheduled.</w:t>
      </w:r>
    </w:p>
    <w:p w:rsidR="00AB3640" w:rsidRPr="000764B0" w:rsidRDefault="00AB3640" w:rsidP="00445A0C">
      <w:pPr>
        <w:spacing w:after="0" w:line="25" w:lineRule="atLeast"/>
        <w:jc w:val="both"/>
        <w:rPr>
          <w:rFonts w:eastAsia="Tw Cen MT" w:cstheme="minorHAnsi"/>
          <w:sz w:val="24"/>
          <w:szCs w:val="24"/>
          <w:lang w:val="en-US" w:eastAsia="ja-JP"/>
        </w:rPr>
      </w:pPr>
    </w:p>
    <w:p w:rsidR="00AB3640" w:rsidRPr="000764B0" w:rsidRDefault="00AB3640" w:rsidP="00445A0C">
      <w:pPr>
        <w:autoSpaceDE w:val="0"/>
        <w:autoSpaceDN w:val="0"/>
        <w:adjustRightInd w:val="0"/>
        <w:spacing w:after="0" w:line="25" w:lineRule="atLeast"/>
        <w:jc w:val="both"/>
        <w:rPr>
          <w:rFonts w:eastAsia="Tw Cen MT" w:cstheme="minorHAnsi"/>
          <w:sz w:val="24"/>
          <w:szCs w:val="24"/>
          <w:lang w:val="en-US"/>
        </w:rPr>
      </w:pPr>
      <w:r w:rsidRPr="000764B0">
        <w:rPr>
          <w:rFonts w:eastAsia="Tw Cen MT" w:cstheme="minorHAnsi"/>
          <w:sz w:val="24"/>
          <w:szCs w:val="24"/>
          <w:lang w:val="en-US"/>
        </w:rPr>
        <w:t xml:space="preserve">The parent(s)/guardian(s) will be notified in writing </w:t>
      </w:r>
    </w:p>
    <w:p w:rsidR="00AB3640" w:rsidRPr="000764B0" w:rsidRDefault="00AB3640" w:rsidP="00445A0C">
      <w:pPr>
        <w:numPr>
          <w:ilvl w:val="0"/>
          <w:numId w:val="28"/>
        </w:numPr>
        <w:autoSpaceDE w:val="0"/>
        <w:autoSpaceDN w:val="0"/>
        <w:adjustRightInd w:val="0"/>
        <w:spacing w:after="0" w:line="25" w:lineRule="atLeast"/>
        <w:contextualSpacing/>
        <w:jc w:val="both"/>
        <w:rPr>
          <w:rFonts w:eastAsia="Tw Cen MT" w:cstheme="minorHAnsi"/>
          <w:sz w:val="24"/>
          <w:szCs w:val="24"/>
          <w:lang w:val="en-US"/>
        </w:rPr>
      </w:pPr>
      <w:r w:rsidRPr="000764B0">
        <w:rPr>
          <w:rFonts w:eastAsia="Tw Cen MT" w:cstheme="minorHAnsi"/>
          <w:sz w:val="24"/>
          <w:szCs w:val="24"/>
          <w:lang w:val="en-US"/>
        </w:rPr>
        <w:t xml:space="preserve">as to the date, location and time of the hearing  </w:t>
      </w:r>
    </w:p>
    <w:p w:rsidR="00AB3640" w:rsidRPr="000764B0" w:rsidRDefault="00AB3640" w:rsidP="00445A0C">
      <w:pPr>
        <w:numPr>
          <w:ilvl w:val="0"/>
          <w:numId w:val="28"/>
        </w:numPr>
        <w:autoSpaceDE w:val="0"/>
        <w:autoSpaceDN w:val="0"/>
        <w:adjustRightInd w:val="0"/>
        <w:spacing w:after="0" w:line="25" w:lineRule="atLeast"/>
        <w:contextualSpacing/>
        <w:jc w:val="both"/>
        <w:rPr>
          <w:rFonts w:eastAsia="Tw Cen MT" w:cstheme="minorHAnsi"/>
          <w:sz w:val="24"/>
          <w:szCs w:val="24"/>
          <w:lang w:val="en-US"/>
        </w:rPr>
      </w:pPr>
      <w:r w:rsidRPr="000764B0">
        <w:rPr>
          <w:rFonts w:eastAsia="Tw Cen MT" w:cstheme="minorHAnsi"/>
          <w:sz w:val="24"/>
          <w:szCs w:val="24"/>
          <w:lang w:val="en-US"/>
        </w:rPr>
        <w:t>of their right to make a written and oral submission to the Board of Management</w:t>
      </w:r>
    </w:p>
    <w:p w:rsidR="00AB3640" w:rsidRPr="000764B0" w:rsidRDefault="00AB3640" w:rsidP="00445A0C">
      <w:pPr>
        <w:numPr>
          <w:ilvl w:val="0"/>
          <w:numId w:val="28"/>
        </w:numPr>
        <w:autoSpaceDE w:val="0"/>
        <w:autoSpaceDN w:val="0"/>
        <w:adjustRightInd w:val="0"/>
        <w:spacing w:after="0" w:line="25" w:lineRule="atLeast"/>
        <w:contextualSpacing/>
        <w:jc w:val="both"/>
        <w:rPr>
          <w:rFonts w:eastAsia="Tw Cen MT" w:cstheme="minorHAnsi"/>
          <w:sz w:val="24"/>
          <w:szCs w:val="24"/>
          <w:lang w:val="en-US"/>
        </w:rPr>
      </w:pPr>
      <w:r w:rsidRPr="000764B0">
        <w:rPr>
          <w:rFonts w:eastAsia="Tw Cen MT" w:cstheme="minorHAnsi"/>
          <w:sz w:val="24"/>
          <w:szCs w:val="24"/>
          <w:lang w:val="en-US"/>
        </w:rPr>
        <w:t>that they may if they so choose be accompanied at the hearing</w:t>
      </w:r>
    </w:p>
    <w:p w:rsidR="00AB3640" w:rsidRPr="000764B0" w:rsidRDefault="00AB3640" w:rsidP="00445A0C">
      <w:pPr>
        <w:spacing w:after="0" w:line="25" w:lineRule="atLeast"/>
        <w:jc w:val="both"/>
        <w:rPr>
          <w:rFonts w:eastAsia="Tw Cen MT" w:cstheme="minorHAnsi"/>
          <w:sz w:val="24"/>
          <w:szCs w:val="24"/>
          <w:lang w:val="en-US"/>
        </w:rPr>
      </w:pPr>
      <w:r w:rsidRPr="000764B0">
        <w:rPr>
          <w:rFonts w:eastAsia="Tw Cen MT" w:cstheme="minorHAnsi"/>
          <w:sz w:val="24"/>
          <w:szCs w:val="24"/>
          <w:lang w:val="en-US"/>
        </w:rPr>
        <w:t>The Board of Management undertakes that the timing of such written notification will ensure that parent(s)/guardian(s) have enough notice to allow them to prepare for the hearing.</w:t>
      </w:r>
    </w:p>
    <w:p w:rsidR="00AB3640" w:rsidRPr="000764B0" w:rsidRDefault="00AB3640" w:rsidP="00445A0C">
      <w:pPr>
        <w:spacing w:after="0" w:line="25" w:lineRule="atLeast"/>
        <w:jc w:val="both"/>
        <w:rPr>
          <w:rFonts w:eastAsia="Tw Cen MT" w:cstheme="minorHAnsi"/>
          <w:sz w:val="24"/>
          <w:szCs w:val="24"/>
          <w:lang w:val="en-US"/>
        </w:rPr>
      </w:pPr>
    </w:p>
    <w:p w:rsidR="00AB3640" w:rsidRPr="000764B0" w:rsidRDefault="00AB3640" w:rsidP="00445A0C">
      <w:pPr>
        <w:spacing w:after="0" w:line="25" w:lineRule="atLeast"/>
        <w:jc w:val="both"/>
        <w:rPr>
          <w:rFonts w:eastAsia="Tw Cen MT" w:cstheme="minorHAnsi"/>
          <w:sz w:val="24"/>
          <w:szCs w:val="24"/>
          <w:lang w:val="en-US"/>
        </w:rPr>
      </w:pPr>
      <w:r w:rsidRPr="000764B0">
        <w:rPr>
          <w:rFonts w:eastAsia="Tw Cen MT" w:cstheme="minorHAnsi"/>
          <w:sz w:val="24"/>
          <w:szCs w:val="24"/>
          <w:lang w:val="en-US"/>
        </w:rPr>
        <w:t>In respect of the expulsion hearing the Board gives an undertaking that;</w:t>
      </w:r>
    </w:p>
    <w:p w:rsidR="00AB3640" w:rsidRPr="000764B0" w:rsidRDefault="00AB3640" w:rsidP="00445A0C">
      <w:pPr>
        <w:numPr>
          <w:ilvl w:val="0"/>
          <w:numId w:val="29"/>
        </w:numPr>
        <w:spacing w:after="0" w:line="25" w:lineRule="atLeast"/>
        <w:contextualSpacing/>
        <w:jc w:val="both"/>
        <w:rPr>
          <w:rFonts w:eastAsia="Tw Cen MT" w:cstheme="minorHAnsi"/>
          <w:sz w:val="24"/>
          <w:szCs w:val="24"/>
          <w:lang w:val="en-US" w:eastAsia="ja-JP"/>
        </w:rPr>
      </w:pPr>
      <w:r w:rsidRPr="000764B0">
        <w:rPr>
          <w:rFonts w:eastAsia="Tw Cen MT" w:cstheme="minorHAnsi"/>
          <w:sz w:val="24"/>
          <w:szCs w:val="24"/>
          <w:lang w:val="en-US" w:eastAsia="ja-JP"/>
        </w:rPr>
        <w:t>the meeting will be properly conducted in accordance with Board procedures</w:t>
      </w:r>
    </w:p>
    <w:p w:rsidR="00AB3640" w:rsidRPr="000764B0" w:rsidRDefault="00AB3640" w:rsidP="00445A0C">
      <w:pPr>
        <w:numPr>
          <w:ilvl w:val="0"/>
          <w:numId w:val="29"/>
        </w:numPr>
        <w:spacing w:after="0" w:line="25" w:lineRule="atLeast"/>
        <w:contextualSpacing/>
        <w:jc w:val="both"/>
        <w:rPr>
          <w:rFonts w:eastAsia="Tw Cen MT" w:cstheme="minorHAnsi"/>
          <w:sz w:val="24"/>
          <w:szCs w:val="24"/>
          <w:lang w:val="en-US" w:eastAsia="ja-JP"/>
        </w:rPr>
      </w:pPr>
      <w:r w:rsidRPr="000764B0">
        <w:rPr>
          <w:rFonts w:eastAsia="Tw Cen MT" w:cstheme="minorHAnsi"/>
          <w:sz w:val="24"/>
          <w:szCs w:val="24"/>
          <w:lang w:val="en-US" w:eastAsia="ja-JP"/>
        </w:rPr>
        <w:t>the principal (or BoM nominee) and parent(s)/guardian(s) will present their case to the Board in each other’s presence</w:t>
      </w:r>
    </w:p>
    <w:p w:rsidR="00AB3640" w:rsidRPr="000764B0" w:rsidRDefault="00AB3640" w:rsidP="00445A0C">
      <w:pPr>
        <w:numPr>
          <w:ilvl w:val="0"/>
          <w:numId w:val="29"/>
        </w:numPr>
        <w:spacing w:after="0" w:line="25" w:lineRule="atLeast"/>
        <w:contextualSpacing/>
        <w:jc w:val="both"/>
        <w:rPr>
          <w:rFonts w:eastAsia="Tw Cen MT" w:cstheme="minorHAnsi"/>
          <w:sz w:val="24"/>
          <w:szCs w:val="24"/>
          <w:lang w:val="en-US" w:eastAsia="ja-JP"/>
        </w:rPr>
      </w:pPr>
      <w:r w:rsidRPr="000764B0">
        <w:rPr>
          <w:rFonts w:eastAsia="Tw Cen MT" w:cstheme="minorHAnsi"/>
          <w:sz w:val="24"/>
          <w:szCs w:val="24"/>
          <w:lang w:val="en-US" w:eastAsia="ja-JP"/>
        </w:rPr>
        <w:t xml:space="preserve">each party will be given the opportunity to directly question the evidence of the other party </w:t>
      </w:r>
    </w:p>
    <w:p w:rsidR="00AB3640" w:rsidRPr="000764B0" w:rsidRDefault="00AB3640" w:rsidP="00445A0C">
      <w:pPr>
        <w:numPr>
          <w:ilvl w:val="0"/>
          <w:numId w:val="29"/>
        </w:numPr>
        <w:spacing w:after="0" w:line="25" w:lineRule="atLeast"/>
        <w:contextualSpacing/>
        <w:jc w:val="both"/>
        <w:rPr>
          <w:rFonts w:eastAsia="Tw Cen MT" w:cstheme="minorHAnsi"/>
          <w:sz w:val="24"/>
          <w:szCs w:val="24"/>
          <w:lang w:val="en-US" w:eastAsia="ja-JP"/>
        </w:rPr>
      </w:pPr>
      <w:r w:rsidRPr="000764B0">
        <w:rPr>
          <w:rFonts w:eastAsia="Tw Cen MT" w:cstheme="minorHAnsi"/>
          <w:sz w:val="24"/>
          <w:szCs w:val="24"/>
          <w:lang w:val="en-US" w:eastAsia="ja-JP"/>
        </w:rPr>
        <w:t>the parent(s)/guardian(s) may make a case for a lesser sanction if they so choose</w:t>
      </w:r>
    </w:p>
    <w:p w:rsidR="00AB3640" w:rsidRPr="00AB3640" w:rsidRDefault="00AB3640" w:rsidP="00445A0C">
      <w:pPr>
        <w:spacing w:after="0" w:line="25" w:lineRule="atLeast"/>
        <w:jc w:val="both"/>
        <w:rPr>
          <w:rFonts w:eastAsia="Tw Cen MT" w:cstheme="minorHAnsi"/>
          <w:lang w:val="en-US" w:eastAsia="ja-JP"/>
        </w:rPr>
      </w:pPr>
    </w:p>
    <w:p w:rsidR="00AB3640" w:rsidRPr="00AB3640" w:rsidRDefault="00AB3640" w:rsidP="00445A0C">
      <w:pPr>
        <w:spacing w:after="0" w:line="25" w:lineRule="atLeast"/>
        <w:jc w:val="both"/>
        <w:rPr>
          <w:rFonts w:eastAsia="Tw Cen MT" w:cstheme="minorHAnsi"/>
          <w:lang w:val="en-US" w:eastAsia="ja-JP"/>
        </w:rPr>
      </w:pPr>
    </w:p>
    <w:p w:rsidR="00AB3640" w:rsidRPr="007C1C8C" w:rsidRDefault="00AB3640" w:rsidP="00445A0C">
      <w:pPr>
        <w:numPr>
          <w:ilvl w:val="0"/>
          <w:numId w:val="26"/>
        </w:numPr>
        <w:autoSpaceDE w:val="0"/>
        <w:autoSpaceDN w:val="0"/>
        <w:adjustRightInd w:val="0"/>
        <w:spacing w:after="0" w:line="25" w:lineRule="atLeast"/>
        <w:contextualSpacing/>
        <w:jc w:val="both"/>
        <w:rPr>
          <w:rFonts w:eastAsia="Tw Cen MT" w:cstheme="minorHAnsi"/>
          <w:b/>
          <w:bCs/>
          <w:color w:val="424456"/>
          <w:sz w:val="28"/>
          <w:szCs w:val="28"/>
          <w:lang w:val="en-US"/>
        </w:rPr>
      </w:pPr>
      <w:r w:rsidRPr="007C1C8C">
        <w:rPr>
          <w:rFonts w:eastAsia="Tw Cen MT" w:cstheme="minorHAnsi"/>
          <w:b/>
          <w:bCs/>
          <w:sz w:val="28"/>
          <w:szCs w:val="28"/>
          <w:lang w:val="en-US"/>
        </w:rPr>
        <w:t xml:space="preserve">Board of Management Deliberations &amp; Actions following the Hearing </w:t>
      </w:r>
    </w:p>
    <w:p w:rsidR="00AB3640" w:rsidRPr="00AB3640" w:rsidRDefault="00AB3640" w:rsidP="00445A0C">
      <w:pPr>
        <w:autoSpaceDE w:val="0"/>
        <w:autoSpaceDN w:val="0"/>
        <w:adjustRightInd w:val="0"/>
        <w:spacing w:after="0" w:line="25" w:lineRule="atLeast"/>
        <w:jc w:val="both"/>
        <w:rPr>
          <w:rFonts w:eastAsia="Tw Cen MT" w:cstheme="minorHAnsi"/>
          <w:bCs/>
          <w:color w:val="424456"/>
          <w:lang w:val="en-US"/>
        </w:rPr>
      </w:pPr>
    </w:p>
    <w:p w:rsidR="00AB3640" w:rsidRPr="000764B0" w:rsidRDefault="00AB3640" w:rsidP="00445A0C">
      <w:pPr>
        <w:autoSpaceDE w:val="0"/>
        <w:autoSpaceDN w:val="0"/>
        <w:adjustRightInd w:val="0"/>
        <w:spacing w:after="0" w:line="25" w:lineRule="atLeast"/>
        <w:jc w:val="both"/>
        <w:rPr>
          <w:rFonts w:eastAsia="Tw Cen MT" w:cstheme="minorHAnsi"/>
          <w:bCs/>
          <w:sz w:val="24"/>
          <w:szCs w:val="24"/>
          <w:lang w:val="en-US"/>
        </w:rPr>
      </w:pPr>
      <w:r w:rsidRPr="000764B0">
        <w:rPr>
          <w:rFonts w:eastAsia="Tw Cen MT" w:cstheme="minorHAnsi"/>
          <w:bCs/>
          <w:sz w:val="24"/>
          <w:szCs w:val="24"/>
          <w:lang w:val="en-US"/>
        </w:rPr>
        <w:t>Where the Board of Management, having considered all the facts of the case, is of the opinion that the pupil should be expelled the Board</w:t>
      </w:r>
    </w:p>
    <w:p w:rsidR="00AB3640" w:rsidRPr="000764B0" w:rsidRDefault="00AB3640" w:rsidP="00445A0C">
      <w:pPr>
        <w:numPr>
          <w:ilvl w:val="0"/>
          <w:numId w:val="30"/>
        </w:numPr>
        <w:autoSpaceDE w:val="0"/>
        <w:autoSpaceDN w:val="0"/>
        <w:adjustRightInd w:val="0"/>
        <w:spacing w:after="0" w:line="25" w:lineRule="atLeast"/>
        <w:contextualSpacing/>
        <w:jc w:val="both"/>
        <w:rPr>
          <w:rFonts w:eastAsia="Tw Cen MT" w:cstheme="minorHAnsi"/>
          <w:bCs/>
          <w:sz w:val="24"/>
          <w:szCs w:val="24"/>
          <w:lang w:val="en-US"/>
        </w:rPr>
      </w:pPr>
      <w:r w:rsidRPr="000764B0">
        <w:rPr>
          <w:rFonts w:eastAsia="Tw Cen MT" w:cstheme="minorHAnsi"/>
          <w:bCs/>
          <w:sz w:val="24"/>
          <w:szCs w:val="24"/>
          <w:lang w:val="en-US"/>
        </w:rPr>
        <w:t>Will notify the Educational Welfare Officer in writing by registered post of its opinion, and the reasons for this opinion.</w:t>
      </w:r>
    </w:p>
    <w:p w:rsidR="00AB3640" w:rsidRPr="000764B0" w:rsidRDefault="00AB3640" w:rsidP="00445A0C">
      <w:pPr>
        <w:numPr>
          <w:ilvl w:val="0"/>
          <w:numId w:val="30"/>
        </w:numPr>
        <w:autoSpaceDE w:val="0"/>
        <w:autoSpaceDN w:val="0"/>
        <w:adjustRightInd w:val="0"/>
        <w:spacing w:after="0" w:line="25" w:lineRule="atLeast"/>
        <w:contextualSpacing/>
        <w:jc w:val="both"/>
        <w:rPr>
          <w:rFonts w:eastAsia="Tw Cen MT" w:cstheme="minorHAnsi"/>
          <w:bCs/>
          <w:sz w:val="24"/>
          <w:szCs w:val="24"/>
          <w:lang w:val="en-US"/>
        </w:rPr>
      </w:pPr>
      <w:r w:rsidRPr="0012192E">
        <w:rPr>
          <w:rFonts w:eastAsia="Tw Cen MT" w:cstheme="minorHAnsi"/>
          <w:b/>
          <w:bCs/>
          <w:sz w:val="24"/>
          <w:szCs w:val="24"/>
          <w:lang w:val="en-US"/>
        </w:rPr>
        <w:t>Will not expel the student before the passage of 20 school days</w:t>
      </w:r>
      <w:r w:rsidRPr="0012192E">
        <w:rPr>
          <w:rFonts w:eastAsia="Tw Cen MT" w:cstheme="minorHAnsi"/>
          <w:bCs/>
          <w:sz w:val="24"/>
          <w:szCs w:val="24"/>
          <w:lang w:val="en-US"/>
        </w:rPr>
        <w:t xml:space="preserve"> </w:t>
      </w:r>
      <w:r w:rsidRPr="000764B0">
        <w:rPr>
          <w:rFonts w:eastAsia="Tw Cen MT" w:cstheme="minorHAnsi"/>
          <w:bCs/>
          <w:sz w:val="24"/>
          <w:szCs w:val="24"/>
          <w:lang w:val="en-US"/>
        </w:rPr>
        <w:t>from the date on which the Educational Welfare Officer receives this written notification</w:t>
      </w:r>
    </w:p>
    <w:p w:rsidR="00AB3640" w:rsidRPr="000764B0" w:rsidRDefault="00AB3640" w:rsidP="00445A0C">
      <w:pPr>
        <w:numPr>
          <w:ilvl w:val="0"/>
          <w:numId w:val="30"/>
        </w:numPr>
        <w:autoSpaceDE w:val="0"/>
        <w:autoSpaceDN w:val="0"/>
        <w:adjustRightInd w:val="0"/>
        <w:spacing w:after="0" w:line="25" w:lineRule="atLeast"/>
        <w:contextualSpacing/>
        <w:jc w:val="both"/>
        <w:rPr>
          <w:rFonts w:eastAsia="Tw Cen MT" w:cstheme="minorHAnsi"/>
          <w:bCs/>
          <w:sz w:val="24"/>
          <w:szCs w:val="24"/>
          <w:lang w:val="en-US"/>
        </w:rPr>
      </w:pPr>
      <w:r w:rsidRPr="000764B0">
        <w:rPr>
          <w:rFonts w:eastAsia="Tw Cen MT" w:cstheme="minorHAnsi"/>
          <w:bCs/>
          <w:sz w:val="24"/>
          <w:szCs w:val="24"/>
          <w:lang w:val="en-US"/>
        </w:rPr>
        <w:t>Will in writing notify the parent(s)/guardian(s) of their decision and inform them that the Educational Welfare Officer is being contacted</w:t>
      </w:r>
    </w:p>
    <w:p w:rsidR="00AB3640" w:rsidRPr="000764B0" w:rsidRDefault="00AB3640" w:rsidP="00445A0C">
      <w:pPr>
        <w:numPr>
          <w:ilvl w:val="0"/>
          <w:numId w:val="30"/>
        </w:numPr>
        <w:autoSpaceDE w:val="0"/>
        <w:autoSpaceDN w:val="0"/>
        <w:adjustRightInd w:val="0"/>
        <w:spacing w:after="0" w:line="25" w:lineRule="atLeast"/>
        <w:contextualSpacing/>
        <w:jc w:val="both"/>
        <w:rPr>
          <w:rFonts w:eastAsia="Tw Cen MT" w:cstheme="minorHAnsi"/>
          <w:bCs/>
          <w:sz w:val="24"/>
          <w:szCs w:val="24"/>
          <w:lang w:val="en-US"/>
        </w:rPr>
      </w:pPr>
      <w:r w:rsidRPr="000764B0">
        <w:rPr>
          <w:rFonts w:eastAsia="Tw Cen MT" w:cstheme="minorHAnsi"/>
          <w:bCs/>
          <w:sz w:val="24"/>
          <w:szCs w:val="24"/>
          <w:lang w:val="en-US"/>
        </w:rPr>
        <w:t>Will be represented at the consultation to be organized by the Educational Welfare Officer</w:t>
      </w:r>
    </w:p>
    <w:p w:rsidR="00AB3640" w:rsidRPr="000764B0" w:rsidRDefault="00AB3640" w:rsidP="00445A0C">
      <w:pPr>
        <w:numPr>
          <w:ilvl w:val="0"/>
          <w:numId w:val="30"/>
        </w:numPr>
        <w:autoSpaceDE w:val="0"/>
        <w:autoSpaceDN w:val="0"/>
        <w:adjustRightInd w:val="0"/>
        <w:spacing w:after="0" w:line="25" w:lineRule="atLeast"/>
        <w:contextualSpacing/>
        <w:jc w:val="both"/>
        <w:rPr>
          <w:rFonts w:eastAsia="Tw Cen MT" w:cstheme="minorHAnsi"/>
          <w:bCs/>
          <w:sz w:val="24"/>
          <w:szCs w:val="24"/>
          <w:lang w:val="en-US"/>
        </w:rPr>
      </w:pPr>
      <w:r w:rsidRPr="000764B0">
        <w:rPr>
          <w:rFonts w:eastAsia="Tw Cen MT" w:cstheme="minorHAnsi"/>
          <w:bCs/>
          <w:sz w:val="24"/>
          <w:szCs w:val="24"/>
          <w:lang w:val="en-US"/>
        </w:rPr>
        <w:t>Will suspend the student, if it is deemed likely that the continued presence of the student during this time will seriously disrupt the learning of others, or represent a threat to the safety of other pupils or staff.</w:t>
      </w:r>
    </w:p>
    <w:p w:rsidR="00AB3640" w:rsidRPr="00AB3640" w:rsidRDefault="00AB3640" w:rsidP="00445A0C">
      <w:pPr>
        <w:spacing w:after="0" w:line="25" w:lineRule="atLeast"/>
        <w:jc w:val="both"/>
        <w:rPr>
          <w:rFonts w:eastAsia="Tw Cen MT" w:cstheme="minorHAnsi"/>
          <w:lang w:val="en-US" w:eastAsia="ja-JP"/>
        </w:rPr>
      </w:pPr>
    </w:p>
    <w:p w:rsidR="00AB3640" w:rsidRPr="00AB3640" w:rsidRDefault="00AB3640" w:rsidP="00445A0C">
      <w:pPr>
        <w:spacing w:after="0" w:line="25" w:lineRule="atLeast"/>
        <w:jc w:val="both"/>
        <w:rPr>
          <w:rFonts w:eastAsia="Tw Cen MT" w:cstheme="minorHAnsi"/>
          <w:lang w:val="en-US" w:eastAsia="ja-JP"/>
        </w:rPr>
      </w:pPr>
    </w:p>
    <w:p w:rsidR="00AB3640" w:rsidRPr="007C1C8C" w:rsidRDefault="00AB3640" w:rsidP="00445A0C">
      <w:pPr>
        <w:numPr>
          <w:ilvl w:val="0"/>
          <w:numId w:val="26"/>
        </w:numPr>
        <w:autoSpaceDE w:val="0"/>
        <w:autoSpaceDN w:val="0"/>
        <w:adjustRightInd w:val="0"/>
        <w:spacing w:after="0" w:line="25" w:lineRule="atLeast"/>
        <w:contextualSpacing/>
        <w:jc w:val="both"/>
        <w:rPr>
          <w:rFonts w:eastAsia="Tw Cen MT" w:cstheme="minorHAnsi"/>
          <w:b/>
          <w:bCs/>
          <w:sz w:val="28"/>
          <w:szCs w:val="28"/>
          <w:lang w:val="en-US"/>
        </w:rPr>
      </w:pPr>
      <w:r w:rsidRPr="007C1C8C">
        <w:rPr>
          <w:rFonts w:eastAsia="Tw Cen MT" w:cstheme="minorHAnsi"/>
          <w:b/>
          <w:bCs/>
          <w:sz w:val="28"/>
          <w:szCs w:val="28"/>
          <w:lang w:val="en-US"/>
        </w:rPr>
        <w:t>Confirmation of the Decision to Expel</w:t>
      </w:r>
    </w:p>
    <w:p w:rsidR="00AB3640" w:rsidRPr="00AB3640" w:rsidRDefault="00AB3640" w:rsidP="00445A0C">
      <w:pPr>
        <w:autoSpaceDE w:val="0"/>
        <w:autoSpaceDN w:val="0"/>
        <w:adjustRightInd w:val="0"/>
        <w:spacing w:after="0" w:line="25" w:lineRule="atLeast"/>
        <w:jc w:val="both"/>
        <w:rPr>
          <w:rFonts w:eastAsia="Tw Cen MT" w:cstheme="minorHAnsi"/>
          <w:bCs/>
          <w:color w:val="424456"/>
          <w:lang w:val="en-US"/>
        </w:rPr>
      </w:pPr>
    </w:p>
    <w:p w:rsidR="00AB3640" w:rsidRPr="000764B0" w:rsidRDefault="00AB3640" w:rsidP="000764B0">
      <w:pPr>
        <w:autoSpaceDE w:val="0"/>
        <w:autoSpaceDN w:val="0"/>
        <w:adjustRightInd w:val="0"/>
        <w:spacing w:after="0" w:line="25" w:lineRule="atLeast"/>
        <w:jc w:val="both"/>
        <w:rPr>
          <w:rFonts w:eastAsia="Tw Cen MT" w:cstheme="minorHAnsi"/>
          <w:sz w:val="24"/>
          <w:szCs w:val="24"/>
          <w:lang w:val="en-US"/>
        </w:rPr>
      </w:pPr>
      <w:r w:rsidRPr="000764B0">
        <w:rPr>
          <w:rFonts w:eastAsia="Tw Cen MT" w:cstheme="minorHAnsi"/>
          <w:sz w:val="24"/>
          <w:szCs w:val="24"/>
          <w:lang w:val="en-US"/>
        </w:rPr>
        <w:t xml:space="preserve">Where the </w:t>
      </w:r>
      <w:r w:rsidRPr="0012192E">
        <w:rPr>
          <w:rFonts w:eastAsia="Tw Cen MT" w:cstheme="minorHAnsi"/>
          <w:b/>
          <w:sz w:val="24"/>
          <w:szCs w:val="24"/>
          <w:lang w:val="en-US"/>
        </w:rPr>
        <w:t>twenty-day period</w:t>
      </w:r>
      <w:r w:rsidRPr="0012192E">
        <w:rPr>
          <w:rFonts w:eastAsia="Tw Cen MT" w:cstheme="minorHAnsi"/>
          <w:sz w:val="24"/>
          <w:szCs w:val="24"/>
          <w:lang w:val="en-US"/>
        </w:rPr>
        <w:t xml:space="preserve"> </w:t>
      </w:r>
      <w:r w:rsidRPr="000764B0">
        <w:rPr>
          <w:rFonts w:eastAsia="Tw Cen MT" w:cstheme="minorHAnsi"/>
          <w:sz w:val="24"/>
          <w:szCs w:val="24"/>
          <w:lang w:val="en-US"/>
        </w:rPr>
        <w:t>following notification to the Educational Welfare Officer has elapsed,</w:t>
      </w:r>
      <w:r w:rsidR="006F07B3">
        <w:rPr>
          <w:rFonts w:eastAsia="Tw Cen MT" w:cstheme="minorHAnsi"/>
          <w:sz w:val="24"/>
          <w:szCs w:val="24"/>
          <w:lang w:val="en-US"/>
        </w:rPr>
        <w:t xml:space="preserve"> </w:t>
      </w:r>
      <w:r w:rsidRPr="000764B0">
        <w:rPr>
          <w:rFonts w:eastAsia="Tw Cen MT" w:cstheme="minorHAnsi"/>
          <w:sz w:val="24"/>
          <w:szCs w:val="24"/>
          <w:lang w:val="en-US"/>
        </w:rPr>
        <w:t>and where the Board of Management remains of the view that the student should be expelled, the</w:t>
      </w:r>
      <w:r w:rsidR="006F07B3">
        <w:rPr>
          <w:rFonts w:eastAsia="Tw Cen MT" w:cstheme="minorHAnsi"/>
          <w:sz w:val="24"/>
          <w:szCs w:val="24"/>
          <w:lang w:val="en-US"/>
        </w:rPr>
        <w:t xml:space="preserve"> </w:t>
      </w:r>
      <w:r w:rsidRPr="000764B0">
        <w:rPr>
          <w:rFonts w:eastAsia="Tw Cen MT" w:cstheme="minorHAnsi"/>
          <w:sz w:val="24"/>
          <w:szCs w:val="24"/>
          <w:lang w:val="en-US"/>
        </w:rPr>
        <w:t xml:space="preserve">Board of Management will formally confirm the decision to expel. </w:t>
      </w:r>
    </w:p>
    <w:p w:rsidR="00AB3640" w:rsidRPr="000764B0" w:rsidRDefault="00AB3640" w:rsidP="000764B0">
      <w:pPr>
        <w:autoSpaceDE w:val="0"/>
        <w:autoSpaceDN w:val="0"/>
        <w:adjustRightInd w:val="0"/>
        <w:spacing w:after="0" w:line="25" w:lineRule="atLeast"/>
        <w:jc w:val="both"/>
        <w:rPr>
          <w:rFonts w:eastAsia="Tw Cen MT" w:cstheme="minorHAnsi"/>
          <w:sz w:val="24"/>
          <w:szCs w:val="24"/>
          <w:lang w:val="en-US"/>
        </w:rPr>
      </w:pPr>
    </w:p>
    <w:p w:rsidR="006F07B3" w:rsidRDefault="006F07B3" w:rsidP="000764B0">
      <w:pPr>
        <w:autoSpaceDE w:val="0"/>
        <w:autoSpaceDN w:val="0"/>
        <w:adjustRightInd w:val="0"/>
        <w:spacing w:after="0" w:line="25" w:lineRule="atLeast"/>
        <w:jc w:val="both"/>
        <w:rPr>
          <w:rFonts w:eastAsia="Tw Cen MT" w:cstheme="minorHAnsi"/>
          <w:sz w:val="24"/>
          <w:szCs w:val="24"/>
          <w:lang w:val="en-US"/>
        </w:rPr>
      </w:pPr>
    </w:p>
    <w:p w:rsidR="008F02B3" w:rsidRDefault="008F02B3" w:rsidP="000764B0">
      <w:pPr>
        <w:autoSpaceDE w:val="0"/>
        <w:autoSpaceDN w:val="0"/>
        <w:adjustRightInd w:val="0"/>
        <w:spacing w:after="0" w:line="25" w:lineRule="atLeast"/>
        <w:jc w:val="both"/>
        <w:rPr>
          <w:rFonts w:eastAsia="Tw Cen MT" w:cstheme="minorHAnsi"/>
          <w:sz w:val="24"/>
          <w:szCs w:val="24"/>
          <w:lang w:val="en-US"/>
        </w:rPr>
      </w:pPr>
    </w:p>
    <w:p w:rsidR="008F02B3" w:rsidRDefault="008F02B3" w:rsidP="000764B0">
      <w:pPr>
        <w:autoSpaceDE w:val="0"/>
        <w:autoSpaceDN w:val="0"/>
        <w:adjustRightInd w:val="0"/>
        <w:spacing w:after="0" w:line="25" w:lineRule="atLeast"/>
        <w:jc w:val="both"/>
        <w:rPr>
          <w:rFonts w:eastAsia="Tw Cen MT" w:cstheme="minorHAnsi"/>
          <w:sz w:val="24"/>
          <w:szCs w:val="24"/>
          <w:lang w:val="en-US"/>
        </w:rPr>
      </w:pPr>
    </w:p>
    <w:p w:rsidR="00AB3640" w:rsidRPr="000764B0" w:rsidRDefault="00AB3640" w:rsidP="000764B0">
      <w:pPr>
        <w:autoSpaceDE w:val="0"/>
        <w:autoSpaceDN w:val="0"/>
        <w:adjustRightInd w:val="0"/>
        <w:spacing w:after="0" w:line="25" w:lineRule="atLeast"/>
        <w:jc w:val="both"/>
        <w:rPr>
          <w:rFonts w:eastAsia="Tw Cen MT" w:cstheme="minorHAnsi"/>
          <w:sz w:val="24"/>
          <w:szCs w:val="24"/>
          <w:lang w:val="en-US"/>
        </w:rPr>
      </w:pPr>
      <w:r w:rsidRPr="000764B0">
        <w:rPr>
          <w:rFonts w:eastAsia="Tw Cen MT" w:cstheme="minorHAnsi"/>
          <w:sz w:val="24"/>
          <w:szCs w:val="24"/>
          <w:lang w:val="en-US"/>
        </w:rPr>
        <w:t xml:space="preserve">Parent(s)/guardian(s) will be notified in writing that the expulsion will now proceed. They </w:t>
      </w:r>
      <w:r w:rsidRPr="000764B0">
        <w:rPr>
          <w:rFonts w:eastAsia="Tw Cen MT" w:cstheme="minorHAnsi"/>
          <w:sz w:val="24"/>
          <w:szCs w:val="24"/>
          <w:lang w:val="en-US" w:eastAsia="ja-JP"/>
        </w:rPr>
        <w:t>will also be informed of their right to appeal to the Secretary General of the Department of Education and Skills under Section 29 or the Education Act 1998 and will be provide with information on the submission of such an appeal.</w:t>
      </w:r>
    </w:p>
    <w:p w:rsidR="00AB3640" w:rsidRPr="000764B0" w:rsidRDefault="00AB3640" w:rsidP="000764B0">
      <w:pPr>
        <w:spacing w:after="0" w:line="25" w:lineRule="atLeast"/>
        <w:jc w:val="both"/>
        <w:rPr>
          <w:rFonts w:eastAsia="Tw Cen MT" w:cstheme="minorHAnsi"/>
          <w:sz w:val="24"/>
          <w:szCs w:val="24"/>
          <w:lang w:val="en-US" w:eastAsia="ja-JP"/>
        </w:rPr>
      </w:pPr>
    </w:p>
    <w:p w:rsidR="00AB3640" w:rsidRPr="000764B0" w:rsidRDefault="00AB3640" w:rsidP="000764B0">
      <w:pPr>
        <w:spacing w:after="0" w:line="25" w:lineRule="atLeast"/>
        <w:jc w:val="both"/>
        <w:rPr>
          <w:rFonts w:eastAsia="Tw Cen MT" w:cstheme="minorHAnsi"/>
          <w:sz w:val="24"/>
          <w:szCs w:val="24"/>
          <w:lang w:val="en-US" w:eastAsia="ja-JP"/>
        </w:rPr>
      </w:pPr>
      <w:r w:rsidRPr="000764B0">
        <w:rPr>
          <w:rFonts w:eastAsia="Tw Cen MT" w:cstheme="minorHAnsi"/>
          <w:sz w:val="24"/>
          <w:szCs w:val="24"/>
          <w:lang w:val="en-US" w:eastAsia="ja-JP"/>
        </w:rPr>
        <w:t xml:space="preserve">The Board of Management of </w:t>
      </w:r>
      <w:r w:rsidR="000764B0" w:rsidRPr="000764B0">
        <w:rPr>
          <w:rFonts w:eastAsia="Tw Cen MT" w:cstheme="minorHAnsi"/>
          <w:sz w:val="24"/>
          <w:szCs w:val="24"/>
          <w:lang w:val="en-US" w:eastAsia="ja-JP"/>
        </w:rPr>
        <w:t>St. Joseph’s Primary School</w:t>
      </w:r>
      <w:r w:rsidRPr="000764B0">
        <w:rPr>
          <w:rFonts w:eastAsia="Tw Cen MT" w:cstheme="minorHAnsi"/>
          <w:sz w:val="24"/>
          <w:szCs w:val="24"/>
          <w:lang w:val="en-US" w:eastAsia="ja-JP"/>
        </w:rPr>
        <w:t xml:space="preserve"> acknowledges the fundamental importance of impartiality in the investigation and decision-making process. In this regard the following undertakings are given;</w:t>
      </w:r>
    </w:p>
    <w:p w:rsidR="00AB3640" w:rsidRPr="000764B0" w:rsidRDefault="00AB3640" w:rsidP="00445A0C">
      <w:pPr>
        <w:numPr>
          <w:ilvl w:val="0"/>
          <w:numId w:val="31"/>
        </w:numPr>
        <w:spacing w:after="0" w:line="25" w:lineRule="atLeast"/>
        <w:contextualSpacing/>
        <w:jc w:val="both"/>
        <w:rPr>
          <w:rFonts w:eastAsia="Tw Cen MT" w:cstheme="minorHAnsi"/>
          <w:sz w:val="24"/>
          <w:szCs w:val="24"/>
          <w:lang w:val="en-US" w:eastAsia="ja-JP"/>
        </w:rPr>
      </w:pPr>
      <w:r w:rsidRPr="000764B0">
        <w:rPr>
          <w:rFonts w:eastAsia="Tw Cen MT" w:cstheme="minorHAnsi"/>
          <w:sz w:val="24"/>
          <w:szCs w:val="24"/>
          <w:lang w:val="en-US" w:eastAsia="ja-JP"/>
        </w:rPr>
        <w:t xml:space="preserve">No person with a vested interest or personal involvement in the matter will be involved in the </w:t>
      </w:r>
      <w:proofErr w:type="spellStart"/>
      <w:r w:rsidRPr="000764B0">
        <w:rPr>
          <w:rFonts w:eastAsia="Tw Cen MT" w:cstheme="minorHAnsi"/>
          <w:sz w:val="24"/>
          <w:szCs w:val="24"/>
          <w:lang w:val="en-US" w:eastAsia="ja-JP"/>
        </w:rPr>
        <w:t>organisation</w:t>
      </w:r>
      <w:proofErr w:type="spellEnd"/>
      <w:r w:rsidRPr="000764B0">
        <w:rPr>
          <w:rFonts w:eastAsia="Tw Cen MT" w:cstheme="minorHAnsi"/>
          <w:sz w:val="24"/>
          <w:szCs w:val="24"/>
          <w:lang w:val="en-US" w:eastAsia="ja-JP"/>
        </w:rPr>
        <w:t xml:space="preserve"> or implementation of the investigation procedure, nor will such a person be involved in the decision-making process.</w:t>
      </w:r>
    </w:p>
    <w:p w:rsidR="00AB3640" w:rsidRPr="000764B0" w:rsidRDefault="00AB3640" w:rsidP="00445A0C">
      <w:pPr>
        <w:numPr>
          <w:ilvl w:val="0"/>
          <w:numId w:val="31"/>
        </w:numPr>
        <w:spacing w:after="0" w:line="25" w:lineRule="atLeast"/>
        <w:contextualSpacing/>
        <w:jc w:val="both"/>
        <w:rPr>
          <w:rFonts w:eastAsia="Tw Cen MT" w:cstheme="minorHAnsi"/>
          <w:sz w:val="24"/>
          <w:szCs w:val="24"/>
          <w:lang w:val="en-US" w:eastAsia="ja-JP"/>
        </w:rPr>
      </w:pPr>
      <w:r w:rsidRPr="000764B0">
        <w:rPr>
          <w:rFonts w:eastAsia="Tw Cen MT" w:cstheme="minorHAnsi"/>
          <w:sz w:val="24"/>
          <w:szCs w:val="24"/>
          <w:lang w:val="en-US" w:eastAsia="ja-JP"/>
        </w:rPr>
        <w:t>The person(s) involved in the investigation process will on presentation of a full report of the facts absent himself/herself/themselves from the decision-making process.</w:t>
      </w:r>
    </w:p>
    <w:p w:rsidR="00AB3640" w:rsidRPr="000764B0" w:rsidRDefault="00AB3640" w:rsidP="00445A0C">
      <w:pPr>
        <w:spacing w:after="0" w:line="25" w:lineRule="atLeast"/>
        <w:jc w:val="both"/>
        <w:rPr>
          <w:rFonts w:eastAsia="Tw Cen MT" w:cstheme="minorHAnsi"/>
          <w:sz w:val="24"/>
          <w:szCs w:val="24"/>
          <w:lang w:val="en-US" w:eastAsia="ja-JP"/>
        </w:rPr>
      </w:pPr>
    </w:p>
    <w:p w:rsidR="00AB3640" w:rsidRPr="00AB3640" w:rsidRDefault="00AB3640" w:rsidP="00AB3640">
      <w:pPr>
        <w:tabs>
          <w:tab w:val="num" w:pos="1440"/>
        </w:tabs>
        <w:spacing w:after="0" w:line="240" w:lineRule="auto"/>
        <w:jc w:val="both"/>
        <w:rPr>
          <w:rFonts w:eastAsia="Tw Cen MT" w:cstheme="minorHAnsi"/>
          <w:lang w:val="en-US" w:eastAsia="ja-JP"/>
        </w:rPr>
      </w:pPr>
    </w:p>
    <w:p w:rsidR="00AB3640" w:rsidRPr="00AB3640" w:rsidRDefault="00AB3640" w:rsidP="00AB3640">
      <w:pPr>
        <w:tabs>
          <w:tab w:val="num" w:pos="1440"/>
        </w:tabs>
        <w:spacing w:after="0" w:line="240" w:lineRule="auto"/>
        <w:jc w:val="both"/>
        <w:rPr>
          <w:rFonts w:eastAsia="Tw Cen MT" w:cstheme="minorHAnsi"/>
          <w:lang w:val="en-US" w:eastAsia="ja-JP"/>
        </w:rPr>
      </w:pPr>
    </w:p>
    <w:p w:rsidR="00AB3640" w:rsidRPr="00AB3640" w:rsidRDefault="00AB3640" w:rsidP="00AB3640">
      <w:pPr>
        <w:spacing w:after="0" w:line="25" w:lineRule="atLeast"/>
        <w:rPr>
          <w:rFonts w:eastAsia="Tw Cen MT" w:cstheme="minorHAnsi"/>
          <w:caps/>
          <w:color w:val="53548A"/>
          <w:sz w:val="34"/>
          <w:szCs w:val="34"/>
          <w:lang w:val="en-US" w:eastAsia="ja-JP"/>
        </w:rPr>
      </w:pPr>
      <w:r w:rsidRPr="00AB3640">
        <w:rPr>
          <w:rFonts w:eastAsia="Tw Cen MT" w:cstheme="minorHAnsi"/>
          <w:color w:val="53548A"/>
          <w:sz w:val="34"/>
          <w:szCs w:val="34"/>
          <w:lang w:val="en-US" w:eastAsia="ja-JP"/>
        </w:rPr>
        <w:t>9.</w:t>
      </w:r>
      <w:r w:rsidRPr="00AB3640">
        <w:rPr>
          <w:rFonts w:eastAsia="Tw Cen MT" w:cstheme="minorHAnsi"/>
          <w:caps/>
          <w:color w:val="53548A"/>
          <w:sz w:val="34"/>
          <w:szCs w:val="34"/>
          <w:lang w:val="en-US" w:eastAsia="ja-JP"/>
        </w:rPr>
        <w:t xml:space="preserve"> Notification of a Child’s Absence from School</w:t>
      </w:r>
    </w:p>
    <w:p w:rsidR="00AB3640" w:rsidRPr="00AB3640" w:rsidRDefault="00AB3640" w:rsidP="00AB3640">
      <w:pPr>
        <w:spacing w:after="0" w:line="25" w:lineRule="atLeast"/>
        <w:rPr>
          <w:rFonts w:eastAsia="Tw Cen MT" w:cstheme="minorHAnsi"/>
          <w:caps/>
          <w:color w:val="53548A"/>
          <w:sz w:val="34"/>
          <w:szCs w:val="34"/>
          <w:lang w:val="en-US" w:eastAsia="ja-JP"/>
        </w:rPr>
      </w:pPr>
    </w:p>
    <w:p w:rsidR="00AB3640" w:rsidRPr="0045454C" w:rsidRDefault="00AB3640" w:rsidP="00AB3640">
      <w:pPr>
        <w:spacing w:after="0" w:line="25" w:lineRule="atLeast"/>
        <w:rPr>
          <w:rFonts w:eastAsia="Tw Cen MT" w:cstheme="minorHAnsi"/>
          <w:sz w:val="24"/>
          <w:szCs w:val="24"/>
          <w:lang w:val="en-US" w:eastAsia="ja-JP"/>
        </w:rPr>
      </w:pPr>
      <w:r w:rsidRPr="0045454C">
        <w:rPr>
          <w:rFonts w:eastAsia="Tw Cen MT" w:cstheme="minorHAnsi"/>
          <w:sz w:val="24"/>
          <w:szCs w:val="24"/>
          <w:lang w:val="en-US" w:eastAsia="ja-JP"/>
        </w:rPr>
        <w:t>Parent(s)/guardian(s) should adhere to the following procedures when notifying the school of a pupil’s absence;</w:t>
      </w:r>
    </w:p>
    <w:p w:rsidR="00AB3640" w:rsidRPr="0045454C" w:rsidRDefault="00AB3640" w:rsidP="00AB3640">
      <w:pPr>
        <w:spacing w:after="0" w:line="25" w:lineRule="atLeast"/>
        <w:rPr>
          <w:rFonts w:eastAsia="Tw Cen MT" w:cstheme="minorHAnsi"/>
          <w:sz w:val="24"/>
          <w:szCs w:val="24"/>
          <w:lang w:val="en-US" w:eastAsia="ja-JP"/>
        </w:rPr>
      </w:pPr>
    </w:p>
    <w:p w:rsidR="00AB3640" w:rsidRPr="0045454C" w:rsidRDefault="00AB3640" w:rsidP="008B130B">
      <w:pPr>
        <w:numPr>
          <w:ilvl w:val="0"/>
          <w:numId w:val="32"/>
        </w:numPr>
        <w:spacing w:after="0" w:line="25" w:lineRule="atLeast"/>
        <w:contextualSpacing/>
        <w:rPr>
          <w:rFonts w:eastAsia="Tw Cen MT" w:cstheme="minorHAnsi"/>
          <w:sz w:val="24"/>
          <w:szCs w:val="24"/>
          <w:lang w:val="en-US" w:eastAsia="ja-JP"/>
        </w:rPr>
      </w:pPr>
      <w:r w:rsidRPr="0045454C">
        <w:rPr>
          <w:rFonts w:eastAsia="Tw Cen MT" w:cstheme="minorHAnsi"/>
          <w:sz w:val="24"/>
          <w:szCs w:val="24"/>
          <w:lang w:val="en-US" w:eastAsia="ja-JP"/>
        </w:rPr>
        <w:t>The school should be notified of the absence on the first day the pupil returns to school</w:t>
      </w:r>
    </w:p>
    <w:p w:rsidR="00AB3640" w:rsidRPr="0045454C" w:rsidRDefault="00AB3640" w:rsidP="008B130B">
      <w:pPr>
        <w:numPr>
          <w:ilvl w:val="0"/>
          <w:numId w:val="32"/>
        </w:numPr>
        <w:spacing w:after="0" w:line="25" w:lineRule="atLeast"/>
        <w:contextualSpacing/>
        <w:rPr>
          <w:rFonts w:eastAsia="Tw Cen MT" w:cstheme="minorHAnsi"/>
          <w:sz w:val="24"/>
          <w:szCs w:val="24"/>
          <w:lang w:val="en-US" w:eastAsia="ja-JP"/>
        </w:rPr>
      </w:pPr>
      <w:r w:rsidRPr="0045454C">
        <w:rPr>
          <w:rFonts w:eastAsia="Tw Cen MT" w:cstheme="minorHAnsi"/>
          <w:sz w:val="24"/>
          <w:szCs w:val="24"/>
          <w:lang w:val="en-US" w:eastAsia="ja-JP"/>
        </w:rPr>
        <w:t>The reason for the absence should be notified to the class teacher</w:t>
      </w:r>
    </w:p>
    <w:p w:rsidR="00AB3640" w:rsidRPr="0045454C" w:rsidRDefault="00AB3640" w:rsidP="008B130B">
      <w:pPr>
        <w:numPr>
          <w:ilvl w:val="0"/>
          <w:numId w:val="32"/>
        </w:numPr>
        <w:spacing w:after="0" w:line="25" w:lineRule="atLeast"/>
        <w:contextualSpacing/>
        <w:rPr>
          <w:rFonts w:eastAsia="Tw Cen MT" w:cstheme="minorHAnsi"/>
          <w:sz w:val="24"/>
          <w:szCs w:val="24"/>
          <w:lang w:val="en-US" w:eastAsia="ja-JP"/>
        </w:rPr>
      </w:pPr>
      <w:r w:rsidRPr="0045454C">
        <w:rPr>
          <w:rFonts w:eastAsia="Tw Cen MT" w:cstheme="minorHAnsi"/>
          <w:sz w:val="24"/>
          <w:szCs w:val="24"/>
          <w:lang w:val="en-US" w:eastAsia="ja-JP"/>
        </w:rPr>
        <w:t xml:space="preserve">The absence should be notified in writing by </w:t>
      </w:r>
      <w:r w:rsidRPr="0045454C">
        <w:rPr>
          <w:rFonts w:eastAsia="Tw Cen MT" w:cstheme="minorHAnsi"/>
          <w:b/>
          <w:sz w:val="24"/>
          <w:szCs w:val="24"/>
          <w:lang w:val="en-US" w:eastAsia="ja-JP"/>
        </w:rPr>
        <w:t>letter / using the school journal</w:t>
      </w:r>
    </w:p>
    <w:p w:rsidR="00AB3640" w:rsidRPr="0045454C" w:rsidRDefault="00AB3640" w:rsidP="008B130B">
      <w:pPr>
        <w:numPr>
          <w:ilvl w:val="0"/>
          <w:numId w:val="32"/>
        </w:numPr>
        <w:spacing w:after="0" w:line="25" w:lineRule="atLeast"/>
        <w:contextualSpacing/>
        <w:rPr>
          <w:rFonts w:eastAsia="Tw Cen MT" w:cstheme="minorHAnsi"/>
          <w:sz w:val="24"/>
          <w:szCs w:val="24"/>
          <w:lang w:val="en-US" w:eastAsia="ja-JP"/>
        </w:rPr>
      </w:pPr>
      <w:r w:rsidRPr="0045454C">
        <w:rPr>
          <w:rFonts w:eastAsia="Tw Cen MT" w:cstheme="minorHAnsi"/>
          <w:sz w:val="24"/>
          <w:szCs w:val="24"/>
          <w:lang w:val="en-US" w:eastAsia="ja-JP"/>
        </w:rPr>
        <w:t>Details pertaining to the absence, such as duration and reason, should be provided</w:t>
      </w:r>
    </w:p>
    <w:p w:rsidR="00AB3640" w:rsidRPr="0045454C" w:rsidRDefault="00AB3640" w:rsidP="008B130B">
      <w:pPr>
        <w:numPr>
          <w:ilvl w:val="0"/>
          <w:numId w:val="32"/>
        </w:numPr>
        <w:spacing w:after="0" w:line="25" w:lineRule="atLeast"/>
        <w:contextualSpacing/>
        <w:rPr>
          <w:rFonts w:eastAsia="Tw Cen MT" w:cstheme="minorHAnsi"/>
          <w:sz w:val="24"/>
          <w:szCs w:val="24"/>
          <w:lang w:val="en-US" w:eastAsia="ja-JP"/>
        </w:rPr>
      </w:pPr>
      <w:r w:rsidRPr="0045454C">
        <w:rPr>
          <w:rFonts w:eastAsia="Tw Cen MT" w:cstheme="minorHAnsi"/>
          <w:sz w:val="24"/>
          <w:szCs w:val="24"/>
          <w:lang w:val="en-US" w:eastAsia="ja-JP"/>
        </w:rPr>
        <w:t>Significant absences cause by ill health (i.e. absences longer than 10 school days) should be certified.</w:t>
      </w:r>
    </w:p>
    <w:p w:rsidR="00AB3640" w:rsidRPr="0045454C" w:rsidRDefault="00AB3640" w:rsidP="00AB3640">
      <w:pPr>
        <w:spacing w:after="0" w:line="25" w:lineRule="atLeast"/>
        <w:rPr>
          <w:rFonts w:eastAsia="Tw Cen MT" w:cstheme="minorHAnsi"/>
          <w:sz w:val="24"/>
          <w:szCs w:val="24"/>
          <w:lang w:val="en-US" w:eastAsia="ja-JP"/>
        </w:rPr>
      </w:pPr>
    </w:p>
    <w:p w:rsidR="00AB3640" w:rsidRPr="0045454C" w:rsidRDefault="00AB3640" w:rsidP="00AB3640">
      <w:pPr>
        <w:spacing w:after="0" w:line="25" w:lineRule="atLeast"/>
        <w:rPr>
          <w:rFonts w:eastAsia="Tw Cen MT" w:cstheme="minorHAnsi"/>
          <w:sz w:val="24"/>
          <w:szCs w:val="24"/>
          <w:lang w:val="en-US" w:eastAsia="ja-JP"/>
        </w:rPr>
      </w:pPr>
    </w:p>
    <w:p w:rsidR="00AB3640" w:rsidRPr="0045454C" w:rsidRDefault="00AB3640" w:rsidP="00AB3640">
      <w:pPr>
        <w:spacing w:after="0" w:line="25" w:lineRule="atLeast"/>
        <w:rPr>
          <w:rFonts w:eastAsia="Tw Cen MT" w:cstheme="minorHAnsi"/>
          <w:sz w:val="24"/>
          <w:szCs w:val="24"/>
          <w:lang w:val="en-US" w:eastAsia="ja-JP"/>
        </w:rPr>
      </w:pPr>
      <w:r w:rsidRPr="0045454C">
        <w:rPr>
          <w:rFonts w:eastAsia="Tw Cen MT" w:cstheme="minorHAnsi"/>
          <w:iCs/>
          <w:sz w:val="24"/>
          <w:szCs w:val="24"/>
          <w:lang w:val="en-US" w:eastAsia="ja-JP"/>
        </w:rPr>
        <w:t>The school will inform the Education Welfare Officer in writing where a child is suspended or expelled for 6 days or more, where the child has missed 20 or more days in a school year, where attendance is irregular and when the pupil is removed from the school register</w:t>
      </w:r>
    </w:p>
    <w:p w:rsidR="00AB3640" w:rsidRPr="00AB3640" w:rsidRDefault="00AB3640" w:rsidP="00AB3640">
      <w:pPr>
        <w:tabs>
          <w:tab w:val="num" w:pos="1440"/>
        </w:tabs>
        <w:spacing w:after="60" w:line="240" w:lineRule="auto"/>
        <w:jc w:val="both"/>
        <w:rPr>
          <w:rFonts w:eastAsia="Tw Cen MT" w:cstheme="minorHAnsi"/>
          <w:lang w:eastAsia="ja-JP"/>
        </w:rPr>
      </w:pPr>
    </w:p>
    <w:p w:rsidR="00AB3640" w:rsidRPr="00AB3640" w:rsidRDefault="00AB3640" w:rsidP="00AB3640">
      <w:pPr>
        <w:spacing w:after="0" w:line="25" w:lineRule="atLeast"/>
        <w:rPr>
          <w:rFonts w:eastAsia="Tw Cen MT" w:cstheme="minorHAnsi"/>
          <w:caps/>
          <w:color w:val="53548A"/>
          <w:sz w:val="34"/>
          <w:szCs w:val="34"/>
          <w:lang w:val="en-US" w:eastAsia="ja-JP"/>
        </w:rPr>
      </w:pPr>
    </w:p>
    <w:p w:rsidR="00AB3640" w:rsidRPr="00AB3640" w:rsidRDefault="00AB3640" w:rsidP="00AB3640">
      <w:pPr>
        <w:spacing w:after="0" w:line="25" w:lineRule="atLeast"/>
        <w:rPr>
          <w:rFonts w:eastAsia="Tw Cen MT" w:cstheme="minorHAnsi"/>
          <w:caps/>
          <w:color w:val="53548A"/>
          <w:sz w:val="34"/>
          <w:szCs w:val="34"/>
          <w:lang w:val="en-US" w:eastAsia="ja-JP"/>
        </w:rPr>
      </w:pPr>
      <w:r w:rsidRPr="00AB3640">
        <w:rPr>
          <w:rFonts w:eastAsia="Tw Cen MT" w:cstheme="minorHAnsi"/>
          <w:caps/>
          <w:color w:val="53548A"/>
          <w:sz w:val="34"/>
          <w:szCs w:val="34"/>
          <w:lang w:val="en-US" w:eastAsia="ja-JP"/>
        </w:rPr>
        <w:t>10. Records</w:t>
      </w:r>
    </w:p>
    <w:p w:rsidR="00AB3640" w:rsidRPr="00AB3640" w:rsidRDefault="00AB3640" w:rsidP="00AB3640">
      <w:pPr>
        <w:spacing w:after="0" w:line="25" w:lineRule="atLeast"/>
        <w:rPr>
          <w:rFonts w:eastAsia="Tw Cen MT" w:cstheme="minorHAnsi"/>
          <w:caps/>
          <w:color w:val="53548A"/>
          <w:sz w:val="34"/>
          <w:szCs w:val="34"/>
          <w:lang w:val="en-US" w:eastAsia="ja-JP"/>
        </w:rPr>
      </w:pPr>
    </w:p>
    <w:p w:rsidR="00AB3640" w:rsidRPr="0045454C" w:rsidRDefault="00AB3640" w:rsidP="0045454C">
      <w:pPr>
        <w:spacing w:after="0" w:line="25" w:lineRule="atLeast"/>
        <w:jc w:val="both"/>
        <w:rPr>
          <w:rFonts w:eastAsia="Tw Cen MT" w:cstheme="minorHAnsi"/>
          <w:sz w:val="24"/>
          <w:szCs w:val="24"/>
          <w:lang w:val="en-US" w:eastAsia="ja-JP"/>
        </w:rPr>
      </w:pPr>
      <w:r w:rsidRPr="0045454C">
        <w:rPr>
          <w:rFonts w:eastAsia="Tw Cen MT" w:cstheme="minorHAnsi"/>
          <w:sz w:val="24"/>
          <w:szCs w:val="24"/>
          <w:lang w:val="en-US" w:eastAsia="ja-JP"/>
        </w:rPr>
        <w:t xml:space="preserve">A </w:t>
      </w:r>
      <w:proofErr w:type="spellStart"/>
      <w:r w:rsidRPr="0045454C">
        <w:rPr>
          <w:rFonts w:eastAsia="Tw Cen MT" w:cstheme="minorHAnsi"/>
          <w:sz w:val="24"/>
          <w:szCs w:val="24"/>
          <w:lang w:val="en-US" w:eastAsia="ja-JP"/>
        </w:rPr>
        <w:t>standardised</w:t>
      </w:r>
      <w:proofErr w:type="spellEnd"/>
      <w:r w:rsidRPr="0045454C">
        <w:rPr>
          <w:rFonts w:eastAsia="Tw Cen MT" w:cstheme="minorHAnsi"/>
          <w:sz w:val="24"/>
          <w:szCs w:val="24"/>
          <w:lang w:val="en-US" w:eastAsia="ja-JP"/>
        </w:rPr>
        <w:t xml:space="preserve"> record system will be used to track an individual pupil’s </w:t>
      </w:r>
      <w:proofErr w:type="spellStart"/>
      <w:r w:rsidRPr="0045454C">
        <w:rPr>
          <w:rFonts w:eastAsia="Tw Cen MT" w:cstheme="minorHAnsi"/>
          <w:sz w:val="24"/>
          <w:szCs w:val="24"/>
          <w:lang w:val="en-US" w:eastAsia="ja-JP"/>
        </w:rPr>
        <w:t>Behaviour</w:t>
      </w:r>
      <w:proofErr w:type="spellEnd"/>
      <w:r w:rsidRPr="0045454C">
        <w:rPr>
          <w:rFonts w:eastAsia="Tw Cen MT" w:cstheme="minorHAnsi"/>
          <w:sz w:val="24"/>
          <w:szCs w:val="24"/>
          <w:lang w:val="en-US" w:eastAsia="ja-JP"/>
        </w:rPr>
        <w:t>. Such records will contain;</w:t>
      </w:r>
    </w:p>
    <w:p w:rsidR="00AB3640" w:rsidRPr="0045454C" w:rsidRDefault="00AB3640" w:rsidP="0045454C">
      <w:pPr>
        <w:numPr>
          <w:ilvl w:val="0"/>
          <w:numId w:val="33"/>
        </w:numPr>
        <w:spacing w:after="0" w:line="25" w:lineRule="atLeast"/>
        <w:contextualSpacing/>
        <w:jc w:val="both"/>
        <w:rPr>
          <w:rFonts w:eastAsia="Tw Cen MT" w:cstheme="minorHAnsi"/>
          <w:sz w:val="24"/>
          <w:szCs w:val="24"/>
          <w:lang w:val="en-US" w:eastAsia="ja-JP"/>
        </w:rPr>
      </w:pPr>
      <w:r w:rsidRPr="0045454C">
        <w:rPr>
          <w:rFonts w:eastAsia="Tw Cen MT" w:cstheme="minorHAnsi"/>
          <w:sz w:val="24"/>
          <w:szCs w:val="24"/>
          <w:lang w:val="en-US" w:eastAsia="ja-JP"/>
        </w:rPr>
        <w:t xml:space="preserve">Incidents of </w:t>
      </w:r>
      <w:proofErr w:type="spellStart"/>
      <w:r w:rsidRPr="0045454C">
        <w:rPr>
          <w:rFonts w:eastAsia="Tw Cen MT" w:cstheme="minorHAnsi"/>
          <w:sz w:val="24"/>
          <w:szCs w:val="24"/>
          <w:lang w:val="en-US" w:eastAsia="ja-JP"/>
        </w:rPr>
        <w:t>misbehaviour</w:t>
      </w:r>
      <w:proofErr w:type="spellEnd"/>
      <w:r w:rsidRPr="0045454C">
        <w:rPr>
          <w:rFonts w:eastAsia="Tw Cen MT" w:cstheme="minorHAnsi"/>
          <w:sz w:val="24"/>
          <w:szCs w:val="24"/>
          <w:lang w:val="en-US" w:eastAsia="ja-JP"/>
        </w:rPr>
        <w:t xml:space="preserve">, </w:t>
      </w:r>
    </w:p>
    <w:p w:rsidR="00AB3640" w:rsidRPr="0045454C" w:rsidRDefault="00AB3640" w:rsidP="0045454C">
      <w:pPr>
        <w:numPr>
          <w:ilvl w:val="0"/>
          <w:numId w:val="33"/>
        </w:numPr>
        <w:spacing w:after="0" w:line="25" w:lineRule="atLeast"/>
        <w:contextualSpacing/>
        <w:jc w:val="both"/>
        <w:rPr>
          <w:rFonts w:eastAsia="Tw Cen MT" w:cstheme="minorHAnsi"/>
          <w:sz w:val="24"/>
          <w:szCs w:val="24"/>
          <w:lang w:val="en-US" w:eastAsia="ja-JP"/>
        </w:rPr>
      </w:pPr>
      <w:r w:rsidRPr="0045454C">
        <w:rPr>
          <w:rFonts w:eastAsia="Tw Cen MT" w:cstheme="minorHAnsi"/>
          <w:sz w:val="24"/>
          <w:szCs w:val="24"/>
          <w:lang w:val="en-US" w:eastAsia="ja-JP"/>
        </w:rPr>
        <w:t xml:space="preserve">interventions used to improve </w:t>
      </w:r>
      <w:proofErr w:type="spellStart"/>
      <w:r w:rsidRPr="0045454C">
        <w:rPr>
          <w:rFonts w:eastAsia="Tw Cen MT" w:cstheme="minorHAnsi"/>
          <w:sz w:val="24"/>
          <w:szCs w:val="24"/>
          <w:lang w:val="en-US" w:eastAsia="ja-JP"/>
        </w:rPr>
        <w:t>behaviour</w:t>
      </w:r>
      <w:proofErr w:type="spellEnd"/>
      <w:r w:rsidRPr="0045454C">
        <w:rPr>
          <w:rFonts w:eastAsia="Tw Cen MT" w:cstheme="minorHAnsi"/>
          <w:sz w:val="24"/>
          <w:szCs w:val="24"/>
          <w:lang w:val="en-US" w:eastAsia="ja-JP"/>
        </w:rPr>
        <w:t>, including contact with parent(s)/guardian(s) or referral to other agencies</w:t>
      </w:r>
    </w:p>
    <w:p w:rsidR="00AB3640" w:rsidRPr="0045454C" w:rsidRDefault="00AB3640" w:rsidP="0045454C">
      <w:pPr>
        <w:numPr>
          <w:ilvl w:val="0"/>
          <w:numId w:val="33"/>
        </w:numPr>
        <w:spacing w:after="0" w:line="25" w:lineRule="atLeast"/>
        <w:contextualSpacing/>
        <w:jc w:val="both"/>
        <w:rPr>
          <w:rFonts w:eastAsia="Tw Cen MT" w:cstheme="minorHAnsi"/>
          <w:sz w:val="24"/>
          <w:szCs w:val="24"/>
          <w:lang w:val="en-US" w:eastAsia="ja-JP"/>
        </w:rPr>
      </w:pPr>
      <w:r w:rsidRPr="0045454C">
        <w:rPr>
          <w:rFonts w:eastAsia="Tw Cen MT" w:cstheme="minorHAnsi"/>
          <w:sz w:val="24"/>
          <w:szCs w:val="24"/>
          <w:lang w:val="en-US" w:eastAsia="ja-JP"/>
        </w:rPr>
        <w:t xml:space="preserve">Evidence of improved </w:t>
      </w:r>
      <w:proofErr w:type="spellStart"/>
      <w:r w:rsidRPr="0045454C">
        <w:rPr>
          <w:rFonts w:eastAsia="Tw Cen MT" w:cstheme="minorHAnsi"/>
          <w:sz w:val="24"/>
          <w:szCs w:val="24"/>
          <w:lang w:val="en-US" w:eastAsia="ja-JP"/>
        </w:rPr>
        <w:t>behaviour</w:t>
      </w:r>
      <w:proofErr w:type="spellEnd"/>
    </w:p>
    <w:p w:rsidR="00AB3640" w:rsidRPr="0045454C" w:rsidRDefault="00AB3640" w:rsidP="0045454C">
      <w:pPr>
        <w:numPr>
          <w:ilvl w:val="0"/>
          <w:numId w:val="33"/>
        </w:numPr>
        <w:spacing w:after="0" w:line="25" w:lineRule="atLeast"/>
        <w:contextualSpacing/>
        <w:jc w:val="both"/>
        <w:rPr>
          <w:rFonts w:eastAsia="Tw Cen MT" w:cstheme="minorHAnsi"/>
          <w:sz w:val="24"/>
          <w:szCs w:val="24"/>
          <w:lang w:val="en-US" w:eastAsia="ja-JP"/>
        </w:rPr>
      </w:pPr>
      <w:r w:rsidRPr="0045454C">
        <w:rPr>
          <w:rFonts w:eastAsia="Tw Cen MT" w:cstheme="minorHAnsi"/>
          <w:sz w:val="24"/>
          <w:szCs w:val="24"/>
          <w:lang w:val="en-US" w:eastAsia="ja-JP"/>
        </w:rPr>
        <w:t>Any sanctions imposed, and the reasons they were imposed</w:t>
      </w:r>
    </w:p>
    <w:p w:rsidR="00AB3640" w:rsidRPr="0045454C" w:rsidRDefault="00AB3640" w:rsidP="0045454C">
      <w:pPr>
        <w:spacing w:after="0" w:line="25" w:lineRule="atLeast"/>
        <w:jc w:val="both"/>
        <w:rPr>
          <w:rFonts w:eastAsia="Tw Cen MT" w:cstheme="minorHAnsi"/>
          <w:sz w:val="24"/>
          <w:szCs w:val="24"/>
          <w:lang w:val="en-US" w:eastAsia="ja-JP"/>
        </w:rPr>
      </w:pPr>
    </w:p>
    <w:p w:rsidR="008F02B3" w:rsidRDefault="008F02B3" w:rsidP="0045454C">
      <w:pPr>
        <w:spacing w:after="0" w:line="25" w:lineRule="atLeast"/>
        <w:jc w:val="both"/>
        <w:rPr>
          <w:rFonts w:eastAsia="Tw Cen MT" w:cstheme="minorHAnsi"/>
          <w:sz w:val="24"/>
          <w:szCs w:val="24"/>
          <w:lang w:val="en-US" w:eastAsia="ja-JP"/>
        </w:rPr>
      </w:pPr>
    </w:p>
    <w:p w:rsidR="008F02B3" w:rsidRDefault="008F02B3" w:rsidP="0045454C">
      <w:pPr>
        <w:spacing w:after="0" w:line="25" w:lineRule="atLeast"/>
        <w:jc w:val="both"/>
        <w:rPr>
          <w:rFonts w:eastAsia="Tw Cen MT" w:cstheme="minorHAnsi"/>
          <w:sz w:val="24"/>
          <w:szCs w:val="24"/>
          <w:lang w:val="en-US" w:eastAsia="ja-JP"/>
        </w:rPr>
      </w:pPr>
    </w:p>
    <w:p w:rsidR="0012192E" w:rsidRDefault="0012192E" w:rsidP="0045454C">
      <w:pPr>
        <w:spacing w:after="0" w:line="25" w:lineRule="atLeast"/>
        <w:jc w:val="both"/>
        <w:rPr>
          <w:rFonts w:eastAsia="Tw Cen MT" w:cstheme="minorHAnsi"/>
          <w:sz w:val="24"/>
          <w:szCs w:val="24"/>
          <w:lang w:val="en-US" w:eastAsia="ja-JP"/>
        </w:rPr>
      </w:pPr>
    </w:p>
    <w:p w:rsidR="0012192E" w:rsidRDefault="0012192E" w:rsidP="0045454C">
      <w:pPr>
        <w:spacing w:after="0" w:line="25" w:lineRule="atLeast"/>
        <w:jc w:val="both"/>
        <w:rPr>
          <w:rFonts w:eastAsia="Tw Cen MT" w:cstheme="minorHAnsi"/>
          <w:sz w:val="24"/>
          <w:szCs w:val="24"/>
          <w:lang w:val="en-US" w:eastAsia="ja-JP"/>
        </w:rPr>
      </w:pPr>
    </w:p>
    <w:p w:rsidR="00AB3640" w:rsidRPr="0045454C" w:rsidRDefault="00AB3640" w:rsidP="0045454C">
      <w:pPr>
        <w:spacing w:after="0" w:line="25" w:lineRule="atLeast"/>
        <w:jc w:val="both"/>
        <w:rPr>
          <w:rFonts w:eastAsia="Tw Cen MT" w:cstheme="minorHAnsi"/>
          <w:sz w:val="24"/>
          <w:szCs w:val="24"/>
          <w:lang w:val="en-US" w:eastAsia="ja-JP"/>
        </w:rPr>
      </w:pPr>
      <w:r w:rsidRPr="0045454C">
        <w:rPr>
          <w:rFonts w:eastAsia="Tw Cen MT" w:cstheme="minorHAnsi"/>
          <w:sz w:val="24"/>
          <w:szCs w:val="24"/>
          <w:lang w:val="en-US" w:eastAsia="ja-JP"/>
        </w:rPr>
        <w:t xml:space="preserve">Pupils will be told when a record is being made about their </w:t>
      </w:r>
      <w:proofErr w:type="spellStart"/>
      <w:r w:rsidRPr="0045454C">
        <w:rPr>
          <w:rFonts w:eastAsia="Tw Cen MT" w:cstheme="minorHAnsi"/>
          <w:sz w:val="24"/>
          <w:szCs w:val="24"/>
          <w:lang w:val="en-US" w:eastAsia="ja-JP"/>
        </w:rPr>
        <w:t>behaviour</w:t>
      </w:r>
      <w:proofErr w:type="spellEnd"/>
      <w:r w:rsidRPr="0045454C">
        <w:rPr>
          <w:rFonts w:eastAsia="Tw Cen MT" w:cstheme="minorHAnsi"/>
          <w:sz w:val="24"/>
          <w:szCs w:val="24"/>
          <w:lang w:val="en-US" w:eastAsia="ja-JP"/>
        </w:rPr>
        <w:t>, and the reasons for keeping a record will be explained.</w:t>
      </w:r>
    </w:p>
    <w:p w:rsidR="00AB3640" w:rsidRPr="0045454C" w:rsidRDefault="00AB3640" w:rsidP="0045454C">
      <w:pPr>
        <w:spacing w:after="0" w:line="25" w:lineRule="atLeast"/>
        <w:jc w:val="both"/>
        <w:rPr>
          <w:rFonts w:eastAsia="Tw Cen MT" w:cstheme="minorHAnsi"/>
          <w:sz w:val="24"/>
          <w:szCs w:val="24"/>
          <w:lang w:val="en-US" w:eastAsia="ja-JP"/>
        </w:rPr>
      </w:pPr>
    </w:p>
    <w:p w:rsidR="00AB3640" w:rsidRPr="0045454C" w:rsidRDefault="00AB3640" w:rsidP="0045454C">
      <w:pPr>
        <w:spacing w:after="0" w:line="25" w:lineRule="atLeast"/>
        <w:jc w:val="both"/>
        <w:rPr>
          <w:rFonts w:eastAsia="Tw Cen MT" w:cstheme="minorHAnsi"/>
          <w:sz w:val="24"/>
          <w:szCs w:val="24"/>
          <w:lang w:val="en-US" w:eastAsia="ja-JP"/>
        </w:rPr>
      </w:pPr>
      <w:r w:rsidRPr="0045454C">
        <w:rPr>
          <w:rFonts w:eastAsia="Tw Cen MT" w:cstheme="minorHAnsi"/>
          <w:sz w:val="24"/>
          <w:szCs w:val="24"/>
          <w:lang w:val="en-US" w:eastAsia="ja-JP"/>
        </w:rPr>
        <w:t>All records will be kept in accordance with the Data Protection Act 1988 and the Data Protection (Amendment) Act 2003.</w:t>
      </w:r>
    </w:p>
    <w:p w:rsidR="00AB3640" w:rsidRPr="00AB3640" w:rsidRDefault="00AB3640" w:rsidP="00AB3640">
      <w:pPr>
        <w:spacing w:after="0" w:line="25" w:lineRule="atLeast"/>
        <w:rPr>
          <w:rFonts w:eastAsia="Tw Cen MT" w:cstheme="minorHAnsi"/>
          <w:caps/>
          <w:color w:val="53548A"/>
          <w:sz w:val="34"/>
          <w:szCs w:val="34"/>
          <w:lang w:val="en-US" w:eastAsia="ja-JP"/>
        </w:rPr>
      </w:pPr>
    </w:p>
    <w:p w:rsidR="00AB3640" w:rsidRPr="00AB3640" w:rsidRDefault="00AB3640" w:rsidP="00AB3640">
      <w:pPr>
        <w:spacing w:after="0" w:line="25" w:lineRule="atLeast"/>
        <w:rPr>
          <w:rFonts w:eastAsia="Tw Cen MT" w:cstheme="minorHAnsi"/>
          <w:caps/>
          <w:color w:val="53548A"/>
          <w:sz w:val="34"/>
          <w:szCs w:val="34"/>
          <w:lang w:val="en-US" w:eastAsia="ja-JP"/>
        </w:rPr>
      </w:pPr>
      <w:r w:rsidRPr="00AB3640">
        <w:rPr>
          <w:rFonts w:eastAsia="Tw Cen MT" w:cstheme="minorHAnsi"/>
          <w:caps/>
          <w:color w:val="53548A"/>
          <w:sz w:val="34"/>
          <w:szCs w:val="34"/>
          <w:lang w:val="en-US" w:eastAsia="ja-JP"/>
        </w:rPr>
        <w:t>11. Anti-Bullying Policy</w:t>
      </w:r>
    </w:p>
    <w:p w:rsidR="00AB3640" w:rsidRPr="00AB3640" w:rsidRDefault="00AB3640" w:rsidP="00AB3640">
      <w:pPr>
        <w:spacing w:after="0" w:line="25" w:lineRule="atLeast"/>
        <w:rPr>
          <w:rFonts w:eastAsia="Tw Cen MT" w:cstheme="minorHAnsi"/>
          <w:caps/>
          <w:color w:val="53548A"/>
          <w:sz w:val="34"/>
          <w:szCs w:val="34"/>
          <w:lang w:val="en-US" w:eastAsia="ja-JP"/>
        </w:rPr>
      </w:pPr>
    </w:p>
    <w:p w:rsidR="00AB3640" w:rsidRPr="001232A4" w:rsidRDefault="00AB3640" w:rsidP="007C1C8C">
      <w:pPr>
        <w:spacing w:after="0" w:line="25" w:lineRule="atLeast"/>
        <w:jc w:val="both"/>
        <w:rPr>
          <w:rFonts w:eastAsia="Tw Cen MT" w:cstheme="minorHAnsi"/>
          <w:caps/>
          <w:color w:val="53548A"/>
          <w:sz w:val="24"/>
          <w:szCs w:val="24"/>
          <w:lang w:val="en-US" w:eastAsia="ja-JP"/>
        </w:rPr>
      </w:pPr>
      <w:r w:rsidRPr="001232A4">
        <w:rPr>
          <w:rFonts w:eastAsia="Tw Cen MT" w:cstheme="minorHAnsi"/>
          <w:sz w:val="24"/>
          <w:szCs w:val="24"/>
          <w:lang w:val="en-US" w:eastAsia="ja-JP"/>
        </w:rPr>
        <w:t xml:space="preserve">In accordance with the requirements of the Education (Welfare) Act 2000 and the code of </w:t>
      </w:r>
      <w:proofErr w:type="spellStart"/>
      <w:r w:rsidRPr="001232A4">
        <w:rPr>
          <w:rFonts w:eastAsia="Tw Cen MT" w:cstheme="minorHAnsi"/>
          <w:sz w:val="24"/>
          <w:szCs w:val="24"/>
          <w:lang w:val="en-US" w:eastAsia="ja-JP"/>
        </w:rPr>
        <w:t>behaviour</w:t>
      </w:r>
      <w:proofErr w:type="spellEnd"/>
      <w:r w:rsidRPr="001232A4">
        <w:rPr>
          <w:rFonts w:eastAsia="Tw Cen MT" w:cstheme="minorHAnsi"/>
          <w:sz w:val="24"/>
          <w:szCs w:val="24"/>
          <w:lang w:val="en-US" w:eastAsia="ja-JP"/>
        </w:rPr>
        <w:t xml:space="preserve"> guidelines issued by the NEWB, the Board of Management of </w:t>
      </w:r>
      <w:r w:rsidR="001232A4" w:rsidRPr="001232A4">
        <w:rPr>
          <w:rFonts w:eastAsia="Tw Cen MT" w:cstheme="minorHAnsi"/>
          <w:b/>
          <w:sz w:val="24"/>
          <w:szCs w:val="24"/>
          <w:lang w:val="en-US" w:eastAsia="ja-JP"/>
        </w:rPr>
        <w:t>St. Joseph’s Primary School</w:t>
      </w:r>
      <w:r w:rsidRPr="001232A4">
        <w:rPr>
          <w:rFonts w:eastAsia="Tw Cen MT" w:cstheme="minorHAnsi"/>
          <w:sz w:val="24"/>
          <w:szCs w:val="24"/>
          <w:lang w:val="en-US" w:eastAsia="ja-JP"/>
        </w:rPr>
        <w:t xml:space="preserve"> has adopted the following anti-bullying policy within the framework of the school’s overall code of </w:t>
      </w:r>
      <w:proofErr w:type="spellStart"/>
      <w:r w:rsidRPr="001232A4">
        <w:rPr>
          <w:rFonts w:eastAsia="Tw Cen MT" w:cstheme="minorHAnsi"/>
          <w:sz w:val="24"/>
          <w:szCs w:val="24"/>
          <w:lang w:val="en-US" w:eastAsia="ja-JP"/>
        </w:rPr>
        <w:t>behaviour</w:t>
      </w:r>
      <w:proofErr w:type="spellEnd"/>
      <w:r w:rsidRPr="001232A4">
        <w:rPr>
          <w:rFonts w:eastAsia="Tw Cen MT" w:cstheme="minorHAnsi"/>
          <w:sz w:val="24"/>
          <w:szCs w:val="24"/>
          <w:lang w:val="en-US" w:eastAsia="ja-JP"/>
        </w:rPr>
        <w:t xml:space="preserve">. This policy fully complies with the requirements of the </w:t>
      </w:r>
      <w:r w:rsidRPr="001232A4">
        <w:rPr>
          <w:rFonts w:eastAsia="Tw Cen MT" w:cstheme="minorHAnsi"/>
          <w:iCs/>
          <w:sz w:val="24"/>
          <w:szCs w:val="24"/>
          <w:lang w:val="en-US" w:eastAsia="ja-JP"/>
        </w:rPr>
        <w:t xml:space="preserve">Anti-Bullying Procedures for Primary and Post-Primary Schools </w:t>
      </w:r>
      <w:r w:rsidRPr="001232A4">
        <w:rPr>
          <w:rFonts w:eastAsia="Tw Cen MT" w:cstheme="minorHAnsi"/>
          <w:sz w:val="24"/>
          <w:szCs w:val="24"/>
          <w:lang w:val="en-US" w:eastAsia="ja-JP"/>
        </w:rPr>
        <w:t>which were published by the Department of Education &amp; Skills in September 2013.</w:t>
      </w:r>
    </w:p>
    <w:p w:rsidR="00AB3640" w:rsidRPr="007C1C8C" w:rsidRDefault="00AB3640" w:rsidP="007C1C8C">
      <w:pPr>
        <w:spacing w:after="0" w:line="25" w:lineRule="atLeast"/>
        <w:jc w:val="both"/>
        <w:rPr>
          <w:rFonts w:eastAsia="Tw Cen MT" w:cstheme="minorHAnsi"/>
          <w:caps/>
          <w:color w:val="53548A"/>
          <w:sz w:val="24"/>
          <w:szCs w:val="24"/>
          <w:lang w:val="en-US" w:eastAsia="ja-JP"/>
        </w:rPr>
      </w:pPr>
    </w:p>
    <w:p w:rsidR="00AB3640" w:rsidRPr="00F94BF3" w:rsidRDefault="00AB3640" w:rsidP="007C1C8C">
      <w:pPr>
        <w:spacing w:after="0" w:line="25" w:lineRule="atLeast"/>
        <w:jc w:val="both"/>
        <w:rPr>
          <w:rFonts w:eastAsia="Tw Cen MT" w:cstheme="minorHAnsi"/>
          <w:b/>
          <w:color w:val="438086"/>
          <w:sz w:val="28"/>
          <w:szCs w:val="28"/>
          <w:lang w:val="en-US" w:eastAsia="ja-JP"/>
        </w:rPr>
      </w:pPr>
      <w:r w:rsidRPr="00F94BF3">
        <w:rPr>
          <w:rFonts w:eastAsia="Tw Cen MT" w:cstheme="minorHAnsi"/>
          <w:b/>
          <w:color w:val="438086"/>
          <w:sz w:val="28"/>
          <w:szCs w:val="28"/>
          <w:lang w:val="en-US" w:eastAsia="ja-JP"/>
        </w:rPr>
        <w:t xml:space="preserve">11.1 Best Practice in the Prevention of Bullying </w:t>
      </w:r>
      <w:proofErr w:type="spellStart"/>
      <w:r w:rsidRPr="00F94BF3">
        <w:rPr>
          <w:rFonts w:eastAsia="Tw Cen MT" w:cstheme="minorHAnsi"/>
          <w:b/>
          <w:color w:val="438086"/>
          <w:sz w:val="28"/>
          <w:szCs w:val="28"/>
          <w:lang w:val="en-US" w:eastAsia="ja-JP"/>
        </w:rPr>
        <w:t>Behaviour</w:t>
      </w:r>
      <w:proofErr w:type="spellEnd"/>
    </w:p>
    <w:p w:rsidR="00AB3640" w:rsidRPr="007C1C8C" w:rsidRDefault="00AB3640" w:rsidP="007C1C8C">
      <w:pPr>
        <w:autoSpaceDE w:val="0"/>
        <w:autoSpaceDN w:val="0"/>
        <w:adjustRightInd w:val="0"/>
        <w:spacing w:after="0" w:line="25" w:lineRule="atLeast"/>
        <w:jc w:val="both"/>
        <w:rPr>
          <w:rFonts w:eastAsia="Tw Cen MT" w:cstheme="minorHAnsi"/>
          <w:color w:val="000000"/>
          <w:sz w:val="24"/>
          <w:szCs w:val="24"/>
          <w:lang w:val="en-US"/>
        </w:rPr>
      </w:pPr>
    </w:p>
    <w:p w:rsidR="00AB3640" w:rsidRPr="007C1C8C" w:rsidRDefault="00AB3640" w:rsidP="007C1C8C">
      <w:p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The Board of Management </w:t>
      </w:r>
      <w:proofErr w:type="spellStart"/>
      <w:r w:rsidRPr="007C1C8C">
        <w:rPr>
          <w:rFonts w:eastAsia="Tw Cen MT" w:cstheme="minorHAnsi"/>
          <w:color w:val="000000"/>
          <w:sz w:val="24"/>
          <w:szCs w:val="24"/>
          <w:lang w:val="en-US"/>
        </w:rPr>
        <w:t>recognises</w:t>
      </w:r>
      <w:proofErr w:type="spellEnd"/>
      <w:r w:rsidRPr="007C1C8C">
        <w:rPr>
          <w:rFonts w:eastAsia="Tw Cen MT" w:cstheme="minorHAnsi"/>
          <w:color w:val="000000"/>
          <w:sz w:val="24"/>
          <w:szCs w:val="24"/>
          <w:lang w:val="en-US"/>
        </w:rPr>
        <w:t xml:space="preserve"> the very serious nature of bullying and the negative impact that it can have on the lives of pupils and is therefore fully committed to the following key principles of best practice in preventing and tackling bullying </w:t>
      </w:r>
      <w:proofErr w:type="spellStart"/>
      <w:r w:rsidRPr="007C1C8C">
        <w:rPr>
          <w:rFonts w:eastAsia="Tw Cen MT" w:cstheme="minorHAnsi"/>
          <w:color w:val="000000"/>
          <w:sz w:val="24"/>
          <w:szCs w:val="24"/>
          <w:lang w:val="en-US"/>
        </w:rPr>
        <w:t>behaviour</w:t>
      </w:r>
      <w:proofErr w:type="spellEnd"/>
      <w:r w:rsidRPr="007C1C8C">
        <w:rPr>
          <w:rFonts w:eastAsia="Tw Cen MT" w:cstheme="minorHAnsi"/>
          <w:color w:val="000000"/>
          <w:sz w:val="24"/>
          <w:szCs w:val="24"/>
          <w:lang w:val="en-US"/>
        </w:rPr>
        <w:t xml:space="preserve">: </w:t>
      </w:r>
    </w:p>
    <w:p w:rsidR="00AB3640" w:rsidRPr="007C1C8C" w:rsidRDefault="00AB3640" w:rsidP="007C1C8C">
      <w:pPr>
        <w:numPr>
          <w:ilvl w:val="0"/>
          <w:numId w:val="36"/>
        </w:num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A positive school culture and climate which- </w:t>
      </w:r>
    </w:p>
    <w:p w:rsidR="00AB3640" w:rsidRPr="007C1C8C" w:rsidRDefault="00AB3640" w:rsidP="007C1C8C">
      <w:pPr>
        <w:numPr>
          <w:ilvl w:val="1"/>
          <w:numId w:val="36"/>
        </w:num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is welcoming of difference and diversity and is based on inclusivity; </w:t>
      </w:r>
    </w:p>
    <w:p w:rsidR="00AB3640" w:rsidRPr="007C1C8C" w:rsidRDefault="00AB3640" w:rsidP="007C1C8C">
      <w:pPr>
        <w:numPr>
          <w:ilvl w:val="1"/>
          <w:numId w:val="36"/>
        </w:num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encourages pupils to disclose and discuss incidents of bullying </w:t>
      </w:r>
      <w:proofErr w:type="spellStart"/>
      <w:r w:rsidRPr="007C1C8C">
        <w:rPr>
          <w:rFonts w:eastAsia="Tw Cen MT" w:cstheme="minorHAnsi"/>
          <w:color w:val="000000"/>
          <w:sz w:val="24"/>
          <w:szCs w:val="24"/>
          <w:lang w:val="en-US"/>
        </w:rPr>
        <w:t>behaviour</w:t>
      </w:r>
      <w:proofErr w:type="spellEnd"/>
      <w:r w:rsidRPr="007C1C8C">
        <w:rPr>
          <w:rFonts w:eastAsia="Tw Cen MT" w:cstheme="minorHAnsi"/>
          <w:color w:val="000000"/>
          <w:sz w:val="24"/>
          <w:szCs w:val="24"/>
          <w:lang w:val="en-US"/>
        </w:rPr>
        <w:t xml:space="preserve"> in a non-threatening environment; and </w:t>
      </w:r>
    </w:p>
    <w:p w:rsidR="00AB3640" w:rsidRPr="007C1C8C" w:rsidRDefault="00AB3640" w:rsidP="007C1C8C">
      <w:pPr>
        <w:numPr>
          <w:ilvl w:val="1"/>
          <w:numId w:val="36"/>
        </w:num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promotes respectful relationships across the school community; </w:t>
      </w:r>
    </w:p>
    <w:p w:rsidR="00AB3640" w:rsidRPr="007C1C8C" w:rsidRDefault="00AB3640" w:rsidP="007C1C8C">
      <w:pPr>
        <w:numPr>
          <w:ilvl w:val="0"/>
          <w:numId w:val="36"/>
        </w:num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Effective leadership; </w:t>
      </w:r>
    </w:p>
    <w:p w:rsidR="00AB3640" w:rsidRPr="007C1C8C" w:rsidRDefault="00AB3640" w:rsidP="007C1C8C">
      <w:pPr>
        <w:numPr>
          <w:ilvl w:val="0"/>
          <w:numId w:val="36"/>
        </w:num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A school-wide approach; </w:t>
      </w:r>
    </w:p>
    <w:p w:rsidR="00AB3640" w:rsidRPr="007C1C8C" w:rsidRDefault="00AB3640" w:rsidP="007C1C8C">
      <w:pPr>
        <w:numPr>
          <w:ilvl w:val="0"/>
          <w:numId w:val="36"/>
        </w:num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A shared understanding of what bullying is and its impact; </w:t>
      </w:r>
    </w:p>
    <w:p w:rsidR="00AB3640" w:rsidRPr="007C1C8C" w:rsidRDefault="00AB3640" w:rsidP="007C1C8C">
      <w:pPr>
        <w:numPr>
          <w:ilvl w:val="0"/>
          <w:numId w:val="36"/>
        </w:num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Implementation of education and prevention strategies (including awareness raising measures) that- </w:t>
      </w:r>
    </w:p>
    <w:p w:rsidR="00AB3640" w:rsidRPr="007C1C8C" w:rsidRDefault="00AB3640" w:rsidP="007C1C8C">
      <w:pPr>
        <w:numPr>
          <w:ilvl w:val="1"/>
          <w:numId w:val="36"/>
        </w:num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build empathy, respect and resilience in pupils; and </w:t>
      </w:r>
    </w:p>
    <w:p w:rsidR="00AB3640" w:rsidRPr="007C1C8C" w:rsidRDefault="00AB3640" w:rsidP="007C1C8C">
      <w:pPr>
        <w:numPr>
          <w:ilvl w:val="1"/>
          <w:numId w:val="36"/>
        </w:num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explicitly address the issues of cyber-bullying and identity-based bullying including in particular, homophobic and transphobic bullying. </w:t>
      </w:r>
    </w:p>
    <w:p w:rsidR="00AB3640" w:rsidRPr="007C1C8C" w:rsidRDefault="00AB3640" w:rsidP="007C1C8C">
      <w:pPr>
        <w:numPr>
          <w:ilvl w:val="0"/>
          <w:numId w:val="36"/>
        </w:num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Effective supervision and monitoring of pupils; </w:t>
      </w:r>
    </w:p>
    <w:p w:rsidR="00AB3640" w:rsidRPr="007C1C8C" w:rsidRDefault="00AB3640" w:rsidP="007C1C8C">
      <w:pPr>
        <w:numPr>
          <w:ilvl w:val="0"/>
          <w:numId w:val="36"/>
        </w:num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Supports for staff; </w:t>
      </w:r>
    </w:p>
    <w:p w:rsidR="00AB3640" w:rsidRPr="007C1C8C" w:rsidRDefault="00AB3640" w:rsidP="007C1C8C">
      <w:pPr>
        <w:numPr>
          <w:ilvl w:val="0"/>
          <w:numId w:val="36"/>
        </w:num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Consistent recording, investigation and follow up of bullying </w:t>
      </w:r>
      <w:proofErr w:type="spellStart"/>
      <w:r w:rsidRPr="007C1C8C">
        <w:rPr>
          <w:rFonts w:eastAsia="Tw Cen MT" w:cstheme="minorHAnsi"/>
          <w:color w:val="000000"/>
          <w:sz w:val="24"/>
          <w:szCs w:val="24"/>
          <w:lang w:val="en-US"/>
        </w:rPr>
        <w:t>behaviour</w:t>
      </w:r>
      <w:proofErr w:type="spellEnd"/>
      <w:r w:rsidRPr="007C1C8C">
        <w:rPr>
          <w:rFonts w:eastAsia="Tw Cen MT" w:cstheme="minorHAnsi"/>
          <w:color w:val="000000"/>
          <w:sz w:val="24"/>
          <w:szCs w:val="24"/>
          <w:lang w:val="en-US"/>
        </w:rPr>
        <w:t xml:space="preserve"> (including use of established intervention strategies); and </w:t>
      </w:r>
    </w:p>
    <w:p w:rsidR="00AB3640" w:rsidRPr="007C1C8C" w:rsidRDefault="00AB3640" w:rsidP="007C1C8C">
      <w:pPr>
        <w:numPr>
          <w:ilvl w:val="0"/>
          <w:numId w:val="36"/>
        </w:num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On-going evaluation of the effectiveness of the anti-bullying policy.</w:t>
      </w:r>
    </w:p>
    <w:p w:rsidR="00AB3640" w:rsidRPr="007C1C8C" w:rsidRDefault="00AB3640" w:rsidP="007C1C8C">
      <w:pPr>
        <w:spacing w:after="0" w:line="25" w:lineRule="atLeast"/>
        <w:jc w:val="both"/>
        <w:rPr>
          <w:rFonts w:eastAsia="Tw Cen MT" w:cstheme="minorHAnsi"/>
          <w:caps/>
          <w:color w:val="53548A"/>
          <w:sz w:val="24"/>
          <w:szCs w:val="24"/>
          <w:lang w:val="en-US" w:eastAsia="ja-JP"/>
        </w:rPr>
      </w:pPr>
    </w:p>
    <w:p w:rsidR="00AB3640" w:rsidRPr="007C1C8C" w:rsidRDefault="00AB3640" w:rsidP="007C1C8C">
      <w:pPr>
        <w:spacing w:after="0" w:line="25" w:lineRule="atLeast"/>
        <w:jc w:val="both"/>
        <w:rPr>
          <w:rFonts w:eastAsia="Tw Cen MT" w:cstheme="minorHAnsi"/>
          <w:caps/>
          <w:color w:val="53548A"/>
          <w:sz w:val="24"/>
          <w:szCs w:val="24"/>
          <w:lang w:val="en-US" w:eastAsia="ja-JP"/>
        </w:rPr>
      </w:pPr>
    </w:p>
    <w:p w:rsidR="00AB3640" w:rsidRPr="00F94BF3" w:rsidRDefault="00AB3640" w:rsidP="007C1C8C">
      <w:pPr>
        <w:spacing w:after="0" w:line="25" w:lineRule="atLeast"/>
        <w:jc w:val="both"/>
        <w:rPr>
          <w:rFonts w:eastAsia="Tw Cen MT" w:cstheme="minorHAnsi"/>
          <w:b/>
          <w:color w:val="438086"/>
          <w:sz w:val="28"/>
          <w:szCs w:val="28"/>
          <w:lang w:val="en-US" w:eastAsia="ja-JP"/>
        </w:rPr>
      </w:pPr>
      <w:r w:rsidRPr="00F94BF3">
        <w:rPr>
          <w:rFonts w:eastAsia="Tw Cen MT" w:cstheme="minorHAnsi"/>
          <w:b/>
          <w:color w:val="438086"/>
          <w:sz w:val="28"/>
          <w:szCs w:val="28"/>
          <w:lang w:val="en-US" w:eastAsia="ja-JP"/>
        </w:rPr>
        <w:t>11.2 Definition of Bullying</w:t>
      </w:r>
    </w:p>
    <w:p w:rsidR="00AB3640" w:rsidRPr="007C1C8C" w:rsidRDefault="00AB3640" w:rsidP="007C1C8C">
      <w:pPr>
        <w:autoSpaceDE w:val="0"/>
        <w:autoSpaceDN w:val="0"/>
        <w:adjustRightInd w:val="0"/>
        <w:spacing w:after="0" w:line="240" w:lineRule="auto"/>
        <w:jc w:val="both"/>
        <w:rPr>
          <w:rFonts w:eastAsia="Tw Cen MT" w:cstheme="minorHAnsi"/>
          <w:color w:val="000000"/>
          <w:sz w:val="24"/>
          <w:szCs w:val="24"/>
          <w:lang w:val="en-US"/>
        </w:rPr>
      </w:pPr>
    </w:p>
    <w:p w:rsidR="00AB3640" w:rsidRPr="007C1C8C" w:rsidRDefault="00AB3640" w:rsidP="007C1C8C">
      <w:p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In accordance with the </w:t>
      </w:r>
      <w:r w:rsidRPr="007C1C8C">
        <w:rPr>
          <w:rFonts w:eastAsia="Tw Cen MT" w:cstheme="minorHAnsi"/>
          <w:i/>
          <w:iCs/>
          <w:color w:val="000000"/>
          <w:sz w:val="24"/>
          <w:szCs w:val="24"/>
          <w:lang w:val="en-US"/>
        </w:rPr>
        <w:t xml:space="preserve">Anti-Bullying Procedures for Primary and Post-Primary Schools </w:t>
      </w:r>
      <w:r w:rsidRPr="007C1C8C">
        <w:rPr>
          <w:rFonts w:eastAsia="Tw Cen MT" w:cstheme="minorHAnsi"/>
          <w:color w:val="000000"/>
          <w:sz w:val="24"/>
          <w:szCs w:val="24"/>
          <w:lang w:val="en-US"/>
        </w:rPr>
        <w:t xml:space="preserve">bullying is defined as follows: </w:t>
      </w:r>
    </w:p>
    <w:p w:rsidR="00AB3640" w:rsidRPr="007C1C8C" w:rsidRDefault="00AB3640" w:rsidP="007C1C8C">
      <w:p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Bullying is unwanted negative </w:t>
      </w:r>
      <w:proofErr w:type="spellStart"/>
      <w:r w:rsidRPr="007C1C8C">
        <w:rPr>
          <w:rFonts w:eastAsia="Tw Cen MT" w:cstheme="minorHAnsi"/>
          <w:color w:val="000000"/>
          <w:sz w:val="24"/>
          <w:szCs w:val="24"/>
          <w:lang w:val="en-US"/>
        </w:rPr>
        <w:t>behaviour</w:t>
      </w:r>
      <w:proofErr w:type="spellEnd"/>
      <w:r w:rsidRPr="007C1C8C">
        <w:rPr>
          <w:rFonts w:eastAsia="Tw Cen MT" w:cstheme="minorHAnsi"/>
          <w:color w:val="000000"/>
          <w:sz w:val="24"/>
          <w:szCs w:val="24"/>
          <w:lang w:val="en-US"/>
        </w:rPr>
        <w:t xml:space="preserve">, verbal, psychological or physical conducted, by an individual or group against another person (or persons) and which is repeated over time. </w:t>
      </w:r>
    </w:p>
    <w:p w:rsidR="00AB3640" w:rsidRPr="007C1C8C" w:rsidRDefault="00AB3640" w:rsidP="007C1C8C">
      <w:p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The following types of bullying </w:t>
      </w:r>
      <w:proofErr w:type="spellStart"/>
      <w:r w:rsidRPr="007C1C8C">
        <w:rPr>
          <w:rFonts w:eastAsia="Tw Cen MT" w:cstheme="minorHAnsi"/>
          <w:color w:val="000000"/>
          <w:sz w:val="24"/>
          <w:szCs w:val="24"/>
          <w:lang w:val="en-US"/>
        </w:rPr>
        <w:t>behaviour</w:t>
      </w:r>
      <w:proofErr w:type="spellEnd"/>
      <w:r w:rsidRPr="007C1C8C">
        <w:rPr>
          <w:rFonts w:eastAsia="Tw Cen MT" w:cstheme="minorHAnsi"/>
          <w:color w:val="000000"/>
          <w:sz w:val="24"/>
          <w:szCs w:val="24"/>
          <w:lang w:val="en-US"/>
        </w:rPr>
        <w:t xml:space="preserve"> are included in the definition of bullying: </w:t>
      </w:r>
    </w:p>
    <w:p w:rsidR="00AB3640" w:rsidRPr="007C1C8C" w:rsidRDefault="00AB3640" w:rsidP="007C1C8C">
      <w:pPr>
        <w:numPr>
          <w:ilvl w:val="0"/>
          <w:numId w:val="37"/>
        </w:numPr>
        <w:autoSpaceDE w:val="0"/>
        <w:autoSpaceDN w:val="0"/>
        <w:adjustRightInd w:val="0"/>
        <w:spacing w:after="38"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deliberate exclusion, malicious gossip and other forms of relational bullying, </w:t>
      </w:r>
    </w:p>
    <w:p w:rsidR="00AB3640" w:rsidRPr="007C1C8C" w:rsidRDefault="00AB3640" w:rsidP="007C1C8C">
      <w:pPr>
        <w:numPr>
          <w:ilvl w:val="0"/>
          <w:numId w:val="37"/>
        </w:numPr>
        <w:autoSpaceDE w:val="0"/>
        <w:autoSpaceDN w:val="0"/>
        <w:adjustRightInd w:val="0"/>
        <w:spacing w:after="38"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lastRenderedPageBreak/>
        <w:t xml:space="preserve">cyber-bullying and </w:t>
      </w:r>
    </w:p>
    <w:p w:rsidR="00AB3640" w:rsidRPr="007C1C8C" w:rsidRDefault="00AB3640" w:rsidP="007C1C8C">
      <w:pPr>
        <w:numPr>
          <w:ilvl w:val="0"/>
          <w:numId w:val="37"/>
        </w:num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identity-based bullying such as homophobic bullying, racist bullying, bullying based on a person’s membership of the </w:t>
      </w:r>
      <w:proofErr w:type="spellStart"/>
      <w:r w:rsidRPr="007C1C8C">
        <w:rPr>
          <w:rFonts w:eastAsia="Tw Cen MT" w:cstheme="minorHAnsi"/>
          <w:color w:val="000000"/>
          <w:sz w:val="24"/>
          <w:szCs w:val="24"/>
          <w:lang w:val="en-US"/>
        </w:rPr>
        <w:t>Traveller</w:t>
      </w:r>
      <w:proofErr w:type="spellEnd"/>
      <w:r w:rsidRPr="007C1C8C">
        <w:rPr>
          <w:rFonts w:eastAsia="Tw Cen MT" w:cstheme="minorHAnsi"/>
          <w:color w:val="000000"/>
          <w:sz w:val="24"/>
          <w:szCs w:val="24"/>
          <w:lang w:val="en-US"/>
        </w:rPr>
        <w:t xml:space="preserve"> community and bullying of those with disabilities or special educational needs. </w:t>
      </w:r>
    </w:p>
    <w:p w:rsidR="00AB3640" w:rsidRPr="007C1C8C" w:rsidRDefault="00AB3640" w:rsidP="007C1C8C">
      <w:pPr>
        <w:autoSpaceDE w:val="0"/>
        <w:autoSpaceDN w:val="0"/>
        <w:adjustRightInd w:val="0"/>
        <w:spacing w:after="0" w:line="25" w:lineRule="atLeast"/>
        <w:jc w:val="both"/>
        <w:rPr>
          <w:rFonts w:eastAsia="Tw Cen MT" w:cstheme="minorHAnsi"/>
          <w:color w:val="000000"/>
          <w:sz w:val="24"/>
          <w:szCs w:val="24"/>
          <w:lang w:val="en-US"/>
        </w:rPr>
      </w:pPr>
    </w:p>
    <w:p w:rsidR="001232A4" w:rsidRDefault="001232A4" w:rsidP="007C1C8C">
      <w:pPr>
        <w:autoSpaceDE w:val="0"/>
        <w:autoSpaceDN w:val="0"/>
        <w:adjustRightInd w:val="0"/>
        <w:spacing w:after="0" w:line="25" w:lineRule="atLeast"/>
        <w:jc w:val="both"/>
        <w:rPr>
          <w:rFonts w:eastAsia="Tw Cen MT" w:cstheme="minorHAnsi"/>
          <w:color w:val="000000"/>
          <w:sz w:val="24"/>
          <w:szCs w:val="24"/>
          <w:lang w:val="en-US"/>
        </w:rPr>
      </w:pPr>
    </w:p>
    <w:p w:rsidR="001232A4" w:rsidRDefault="001232A4" w:rsidP="007C1C8C">
      <w:pPr>
        <w:autoSpaceDE w:val="0"/>
        <w:autoSpaceDN w:val="0"/>
        <w:adjustRightInd w:val="0"/>
        <w:spacing w:after="0" w:line="25" w:lineRule="atLeast"/>
        <w:jc w:val="both"/>
        <w:rPr>
          <w:rFonts w:eastAsia="Tw Cen MT" w:cstheme="minorHAnsi"/>
          <w:color w:val="000000"/>
          <w:sz w:val="24"/>
          <w:szCs w:val="24"/>
          <w:lang w:val="en-US"/>
        </w:rPr>
      </w:pPr>
    </w:p>
    <w:p w:rsidR="00AB3640" w:rsidRPr="007C1C8C" w:rsidRDefault="00AB3640" w:rsidP="007C1C8C">
      <w:p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Isolated or once-off incidents of intentional negative </w:t>
      </w:r>
      <w:proofErr w:type="spellStart"/>
      <w:r w:rsidRPr="007C1C8C">
        <w:rPr>
          <w:rFonts w:eastAsia="Tw Cen MT" w:cstheme="minorHAnsi"/>
          <w:color w:val="000000"/>
          <w:sz w:val="24"/>
          <w:szCs w:val="24"/>
          <w:lang w:val="en-US"/>
        </w:rPr>
        <w:t>behaviour</w:t>
      </w:r>
      <w:proofErr w:type="spellEnd"/>
      <w:r w:rsidRPr="007C1C8C">
        <w:rPr>
          <w:rFonts w:eastAsia="Tw Cen MT" w:cstheme="minorHAnsi"/>
          <w:color w:val="000000"/>
          <w:sz w:val="24"/>
          <w:szCs w:val="24"/>
          <w:lang w:val="en-US"/>
        </w:rPr>
        <w:t xml:space="preserve">, including a once-off offensive or hurtful text message or other private messaging, do not fall within the definition of bullying and should be dealt with, as appropriate, in accordance with the school’s code of </w:t>
      </w:r>
      <w:proofErr w:type="spellStart"/>
      <w:r w:rsidRPr="007C1C8C">
        <w:rPr>
          <w:rFonts w:eastAsia="Tw Cen MT" w:cstheme="minorHAnsi"/>
          <w:color w:val="000000"/>
          <w:sz w:val="24"/>
          <w:szCs w:val="24"/>
          <w:lang w:val="en-US"/>
        </w:rPr>
        <w:t>behaviour</w:t>
      </w:r>
      <w:proofErr w:type="spellEnd"/>
      <w:r w:rsidRPr="007C1C8C">
        <w:rPr>
          <w:rFonts w:eastAsia="Tw Cen MT" w:cstheme="minorHAnsi"/>
          <w:color w:val="000000"/>
          <w:sz w:val="24"/>
          <w:szCs w:val="24"/>
          <w:lang w:val="en-US"/>
        </w:rPr>
        <w:t xml:space="preserve">. </w:t>
      </w:r>
    </w:p>
    <w:p w:rsidR="00AB3640" w:rsidRPr="007C1C8C" w:rsidRDefault="00AB3640" w:rsidP="007C1C8C">
      <w:pPr>
        <w:autoSpaceDE w:val="0"/>
        <w:autoSpaceDN w:val="0"/>
        <w:adjustRightInd w:val="0"/>
        <w:spacing w:after="0" w:line="25" w:lineRule="atLeast"/>
        <w:jc w:val="both"/>
        <w:rPr>
          <w:rFonts w:eastAsia="Tw Cen MT" w:cstheme="minorHAnsi"/>
          <w:color w:val="000000"/>
          <w:sz w:val="24"/>
          <w:szCs w:val="24"/>
          <w:lang w:val="en-US"/>
        </w:rPr>
      </w:pPr>
    </w:p>
    <w:p w:rsidR="00AB3640" w:rsidRPr="007C1C8C" w:rsidRDefault="00AB3640" w:rsidP="007C1C8C">
      <w:p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w:t>
      </w:r>
      <w:proofErr w:type="spellStart"/>
      <w:r w:rsidRPr="007C1C8C">
        <w:rPr>
          <w:rFonts w:eastAsia="Tw Cen MT" w:cstheme="minorHAnsi"/>
          <w:color w:val="000000"/>
          <w:sz w:val="24"/>
          <w:szCs w:val="24"/>
          <w:lang w:val="en-US"/>
        </w:rPr>
        <w:t>behaviour</w:t>
      </w:r>
      <w:proofErr w:type="spellEnd"/>
      <w:r w:rsidRPr="007C1C8C">
        <w:rPr>
          <w:rFonts w:eastAsia="Tw Cen MT" w:cstheme="minorHAnsi"/>
          <w:color w:val="000000"/>
          <w:sz w:val="24"/>
          <w:szCs w:val="24"/>
          <w:lang w:val="en-US"/>
        </w:rPr>
        <w:t xml:space="preserve">. </w:t>
      </w:r>
    </w:p>
    <w:p w:rsidR="00AB3640" w:rsidRPr="007C1C8C" w:rsidRDefault="00AB3640" w:rsidP="007C1C8C">
      <w:pPr>
        <w:autoSpaceDE w:val="0"/>
        <w:autoSpaceDN w:val="0"/>
        <w:adjustRightInd w:val="0"/>
        <w:spacing w:after="0" w:line="25" w:lineRule="atLeast"/>
        <w:jc w:val="both"/>
        <w:rPr>
          <w:rFonts w:eastAsia="Tw Cen MT" w:cstheme="minorHAnsi"/>
          <w:color w:val="000000"/>
          <w:sz w:val="24"/>
          <w:szCs w:val="24"/>
          <w:lang w:val="en-US"/>
        </w:rPr>
      </w:pPr>
    </w:p>
    <w:p w:rsidR="00AB3640" w:rsidRPr="007C1C8C" w:rsidRDefault="00AB3640" w:rsidP="007C1C8C">
      <w:p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Negative </w:t>
      </w:r>
      <w:proofErr w:type="spellStart"/>
      <w:r w:rsidRPr="007C1C8C">
        <w:rPr>
          <w:rFonts w:eastAsia="Tw Cen MT" w:cstheme="minorHAnsi"/>
          <w:color w:val="000000"/>
          <w:sz w:val="24"/>
          <w:szCs w:val="24"/>
          <w:lang w:val="en-US"/>
        </w:rPr>
        <w:t>behaviour</w:t>
      </w:r>
      <w:proofErr w:type="spellEnd"/>
      <w:r w:rsidRPr="007C1C8C">
        <w:rPr>
          <w:rFonts w:eastAsia="Tw Cen MT" w:cstheme="minorHAnsi"/>
          <w:color w:val="000000"/>
          <w:sz w:val="24"/>
          <w:szCs w:val="24"/>
          <w:lang w:val="en-US"/>
        </w:rPr>
        <w:t xml:space="preserve"> that does not meet this definition of bullying will be dealt with in accordance with the school’s code of </w:t>
      </w:r>
      <w:proofErr w:type="spellStart"/>
      <w:r w:rsidRPr="007C1C8C">
        <w:rPr>
          <w:rFonts w:eastAsia="Tw Cen MT" w:cstheme="minorHAnsi"/>
          <w:color w:val="000000"/>
          <w:sz w:val="24"/>
          <w:szCs w:val="24"/>
          <w:lang w:val="en-US"/>
        </w:rPr>
        <w:t>behaviour</w:t>
      </w:r>
      <w:proofErr w:type="spellEnd"/>
      <w:r w:rsidRPr="007C1C8C">
        <w:rPr>
          <w:rFonts w:eastAsia="Tw Cen MT" w:cstheme="minorHAnsi"/>
          <w:color w:val="000000"/>
          <w:sz w:val="24"/>
          <w:szCs w:val="24"/>
          <w:lang w:val="en-US"/>
        </w:rPr>
        <w:t xml:space="preserve">. </w:t>
      </w:r>
    </w:p>
    <w:p w:rsidR="00AB3640" w:rsidRPr="007C1C8C" w:rsidRDefault="00AB3640" w:rsidP="007C1C8C">
      <w:pPr>
        <w:autoSpaceDE w:val="0"/>
        <w:autoSpaceDN w:val="0"/>
        <w:adjustRightInd w:val="0"/>
        <w:spacing w:after="0" w:line="25" w:lineRule="atLeast"/>
        <w:jc w:val="both"/>
        <w:rPr>
          <w:rFonts w:eastAsia="Tw Cen MT" w:cstheme="minorHAnsi"/>
          <w:color w:val="000000"/>
          <w:sz w:val="24"/>
          <w:szCs w:val="24"/>
          <w:lang w:val="en-US"/>
        </w:rPr>
      </w:pPr>
    </w:p>
    <w:p w:rsidR="00AB3640" w:rsidRPr="007C1C8C" w:rsidRDefault="00AB3640" w:rsidP="007C1C8C">
      <w:pPr>
        <w:spacing w:after="0" w:line="25" w:lineRule="atLeast"/>
        <w:jc w:val="both"/>
        <w:rPr>
          <w:rFonts w:eastAsia="Tw Cen MT" w:cstheme="minorHAnsi"/>
          <w:i/>
          <w:sz w:val="24"/>
          <w:szCs w:val="24"/>
          <w:lang w:val="en-US" w:eastAsia="ja-JP"/>
        </w:rPr>
      </w:pPr>
      <w:r w:rsidRPr="007C1C8C">
        <w:rPr>
          <w:rFonts w:eastAsia="Tw Cen MT" w:cstheme="minorHAnsi"/>
          <w:sz w:val="24"/>
          <w:szCs w:val="24"/>
          <w:lang w:val="en-US" w:eastAsia="ja-JP"/>
        </w:rPr>
        <w:t xml:space="preserve">Additional information on different types of bullying is set out in Section 2 of the </w:t>
      </w:r>
      <w:r w:rsidRPr="007C1C8C">
        <w:rPr>
          <w:rFonts w:eastAsia="Tw Cen MT" w:cstheme="minorHAnsi"/>
          <w:i/>
          <w:iCs/>
          <w:sz w:val="24"/>
          <w:szCs w:val="24"/>
          <w:lang w:val="en-US" w:eastAsia="ja-JP"/>
        </w:rPr>
        <w:t>Anti-Bullying Procedures for Primary and Post-Primary Schools</w:t>
      </w:r>
      <w:r w:rsidRPr="007C1C8C">
        <w:rPr>
          <w:rFonts w:eastAsia="Tw Cen MT" w:cstheme="minorHAnsi"/>
          <w:sz w:val="24"/>
          <w:szCs w:val="24"/>
          <w:lang w:val="en-US" w:eastAsia="ja-JP"/>
        </w:rPr>
        <w:t xml:space="preserve">, </w:t>
      </w:r>
      <w:r w:rsidRPr="007C1C8C">
        <w:rPr>
          <w:rFonts w:eastAsia="Tw Cen MT" w:cstheme="minorHAnsi"/>
          <w:i/>
          <w:sz w:val="24"/>
          <w:szCs w:val="24"/>
          <w:lang w:val="en-US" w:eastAsia="ja-JP"/>
        </w:rPr>
        <w:t>DES, 2013.</w:t>
      </w:r>
    </w:p>
    <w:p w:rsidR="00AB3640" w:rsidRPr="007C1C8C" w:rsidRDefault="00AB3640" w:rsidP="007C1C8C">
      <w:pPr>
        <w:spacing w:after="0" w:line="25" w:lineRule="atLeast"/>
        <w:jc w:val="both"/>
        <w:rPr>
          <w:rFonts w:eastAsia="Tw Cen MT" w:cstheme="minorHAnsi"/>
          <w:i/>
          <w:sz w:val="24"/>
          <w:szCs w:val="24"/>
          <w:lang w:val="en-US" w:eastAsia="ja-JP"/>
        </w:rPr>
      </w:pPr>
    </w:p>
    <w:p w:rsidR="00AB3640" w:rsidRPr="007C1C8C" w:rsidRDefault="00AB3640" w:rsidP="007C1C8C">
      <w:pPr>
        <w:spacing w:after="0" w:line="25" w:lineRule="atLeast"/>
        <w:jc w:val="both"/>
        <w:rPr>
          <w:rFonts w:eastAsia="Tw Cen MT" w:cstheme="minorHAnsi"/>
          <w:i/>
          <w:sz w:val="24"/>
          <w:szCs w:val="24"/>
          <w:lang w:val="en-US" w:eastAsia="ja-JP"/>
        </w:rPr>
      </w:pPr>
    </w:p>
    <w:p w:rsidR="00AB3640" w:rsidRPr="00F94BF3" w:rsidRDefault="00AB3640" w:rsidP="007C1C8C">
      <w:pPr>
        <w:spacing w:after="0" w:line="25" w:lineRule="atLeast"/>
        <w:jc w:val="both"/>
        <w:rPr>
          <w:rFonts w:eastAsia="Tw Cen MT" w:cstheme="minorHAnsi"/>
          <w:b/>
          <w:color w:val="438086"/>
          <w:sz w:val="28"/>
          <w:szCs w:val="28"/>
          <w:lang w:val="en-US" w:eastAsia="ja-JP"/>
        </w:rPr>
      </w:pPr>
      <w:r w:rsidRPr="00F94BF3">
        <w:rPr>
          <w:rFonts w:eastAsia="Tw Cen MT" w:cstheme="minorHAnsi"/>
          <w:b/>
          <w:color w:val="438086"/>
          <w:sz w:val="28"/>
          <w:szCs w:val="28"/>
          <w:lang w:val="en-US" w:eastAsia="ja-JP"/>
        </w:rPr>
        <w:t>11.3 School Contact Personnel</w:t>
      </w:r>
    </w:p>
    <w:p w:rsidR="00AB3640" w:rsidRPr="007C1C8C" w:rsidRDefault="00AB3640" w:rsidP="007C1C8C">
      <w:pPr>
        <w:autoSpaceDE w:val="0"/>
        <w:autoSpaceDN w:val="0"/>
        <w:adjustRightInd w:val="0"/>
        <w:spacing w:after="0" w:line="240" w:lineRule="auto"/>
        <w:jc w:val="both"/>
        <w:rPr>
          <w:rFonts w:eastAsia="Tw Cen MT" w:cstheme="minorHAnsi"/>
          <w:color w:val="000000"/>
          <w:sz w:val="24"/>
          <w:szCs w:val="24"/>
          <w:lang w:val="en-US"/>
        </w:rPr>
      </w:pPr>
    </w:p>
    <w:p w:rsidR="00AB3640" w:rsidRPr="007C1C8C" w:rsidRDefault="00AB3640" w:rsidP="007C1C8C">
      <w:pPr>
        <w:autoSpaceDE w:val="0"/>
        <w:autoSpaceDN w:val="0"/>
        <w:adjustRightInd w:val="0"/>
        <w:spacing w:after="0" w:line="300" w:lineRule="auto"/>
        <w:jc w:val="both"/>
        <w:rPr>
          <w:rFonts w:eastAsia="Tw Cen MT" w:cstheme="minorHAnsi"/>
          <w:color w:val="000000"/>
          <w:sz w:val="24"/>
          <w:szCs w:val="24"/>
          <w:lang w:val="en-US"/>
        </w:rPr>
      </w:pPr>
      <w:r w:rsidRPr="007C1C8C">
        <w:rPr>
          <w:rFonts w:eastAsia="Tw Cen MT" w:cstheme="minorHAnsi"/>
          <w:color w:val="000000"/>
          <w:sz w:val="24"/>
          <w:szCs w:val="24"/>
          <w:lang w:val="en-US"/>
        </w:rPr>
        <w:t>The relevant teacher(s) for investigating and dealing with bullying is (are) as follows:</w:t>
      </w:r>
    </w:p>
    <w:p w:rsidR="00AB3640" w:rsidRPr="007C1C8C" w:rsidRDefault="00F94BF3" w:rsidP="007C1C8C">
      <w:pPr>
        <w:autoSpaceDE w:val="0"/>
        <w:autoSpaceDN w:val="0"/>
        <w:adjustRightInd w:val="0"/>
        <w:spacing w:after="0" w:line="300" w:lineRule="auto"/>
        <w:jc w:val="both"/>
        <w:rPr>
          <w:rFonts w:eastAsia="Tw Cen MT" w:cstheme="minorHAnsi"/>
          <w:color w:val="000000"/>
          <w:sz w:val="24"/>
          <w:szCs w:val="24"/>
          <w:lang w:val="en-US"/>
        </w:rPr>
      </w:pPr>
      <w:r>
        <w:rPr>
          <w:rFonts w:eastAsia="Tw Cen MT" w:cstheme="minorHAnsi"/>
          <w:color w:val="000000"/>
          <w:sz w:val="24"/>
          <w:szCs w:val="24"/>
          <w:lang w:val="en-US"/>
        </w:rPr>
        <w:t>Class teachers &amp; Principal</w:t>
      </w:r>
    </w:p>
    <w:p w:rsidR="00AB3640" w:rsidRPr="007C1C8C" w:rsidRDefault="00AB3640" w:rsidP="007C1C8C">
      <w:pPr>
        <w:autoSpaceDE w:val="0"/>
        <w:autoSpaceDN w:val="0"/>
        <w:adjustRightInd w:val="0"/>
        <w:spacing w:after="0" w:line="300" w:lineRule="auto"/>
        <w:jc w:val="both"/>
        <w:rPr>
          <w:rFonts w:eastAsia="Tw Cen MT" w:cstheme="minorHAnsi"/>
          <w:i/>
          <w:color w:val="000000"/>
          <w:sz w:val="24"/>
          <w:szCs w:val="24"/>
          <w:lang w:val="en-US"/>
        </w:rPr>
      </w:pPr>
      <w:r w:rsidRPr="007C1C8C">
        <w:rPr>
          <w:rFonts w:eastAsia="Tw Cen MT" w:cstheme="minorHAnsi"/>
          <w:i/>
          <w:color w:val="000000"/>
          <w:sz w:val="24"/>
          <w:szCs w:val="24"/>
          <w:lang w:val="en-US"/>
        </w:rPr>
        <w:t xml:space="preserve">(see Section 6.8 of the </w:t>
      </w:r>
      <w:r w:rsidRPr="007C1C8C">
        <w:rPr>
          <w:rFonts w:eastAsia="Tw Cen MT" w:cstheme="minorHAnsi"/>
          <w:i/>
          <w:iCs/>
          <w:color w:val="000000"/>
          <w:sz w:val="24"/>
          <w:szCs w:val="24"/>
          <w:lang w:val="en-US"/>
        </w:rPr>
        <w:t>Anti-Bullying Procedures for Primary and Post-Primary Schools</w:t>
      </w:r>
      <w:r w:rsidRPr="007C1C8C">
        <w:rPr>
          <w:rFonts w:eastAsia="Tw Cen MT" w:cstheme="minorHAnsi"/>
          <w:i/>
          <w:color w:val="000000"/>
          <w:sz w:val="24"/>
          <w:szCs w:val="24"/>
          <w:lang w:val="en-US"/>
        </w:rPr>
        <w:t xml:space="preserve">): </w:t>
      </w:r>
    </w:p>
    <w:p w:rsidR="00AB3640" w:rsidRPr="007C1C8C" w:rsidRDefault="00AB3640" w:rsidP="007C1C8C">
      <w:pPr>
        <w:spacing w:after="0" w:line="25" w:lineRule="atLeast"/>
        <w:jc w:val="both"/>
        <w:rPr>
          <w:rFonts w:eastAsia="Tw Cen MT" w:cstheme="minorHAnsi"/>
          <w:b/>
          <w:color w:val="438086"/>
          <w:sz w:val="24"/>
          <w:szCs w:val="24"/>
          <w:lang w:val="en-US" w:eastAsia="ja-JP"/>
        </w:rPr>
      </w:pPr>
    </w:p>
    <w:p w:rsidR="00AB3640" w:rsidRPr="00F94BF3" w:rsidRDefault="00AB3640" w:rsidP="007C1C8C">
      <w:pPr>
        <w:spacing w:after="0" w:line="25" w:lineRule="atLeast"/>
        <w:jc w:val="both"/>
        <w:rPr>
          <w:rFonts w:eastAsia="Tw Cen MT" w:cstheme="minorHAnsi"/>
          <w:b/>
          <w:color w:val="438086"/>
          <w:sz w:val="28"/>
          <w:szCs w:val="28"/>
          <w:lang w:val="en-US" w:eastAsia="ja-JP"/>
        </w:rPr>
      </w:pPr>
    </w:p>
    <w:p w:rsidR="00AB3640" w:rsidRPr="00F94BF3" w:rsidRDefault="00AB3640" w:rsidP="007C1C8C">
      <w:pPr>
        <w:spacing w:after="0" w:line="25" w:lineRule="atLeast"/>
        <w:jc w:val="both"/>
        <w:rPr>
          <w:rFonts w:eastAsia="Tw Cen MT" w:cstheme="minorHAnsi"/>
          <w:b/>
          <w:color w:val="438086"/>
          <w:sz w:val="28"/>
          <w:szCs w:val="28"/>
          <w:lang w:val="en-US" w:eastAsia="ja-JP"/>
        </w:rPr>
      </w:pPr>
      <w:r w:rsidRPr="00F94BF3">
        <w:rPr>
          <w:rFonts w:eastAsia="Tw Cen MT" w:cstheme="minorHAnsi"/>
          <w:b/>
          <w:color w:val="438086"/>
          <w:sz w:val="28"/>
          <w:szCs w:val="28"/>
          <w:lang w:val="en-US" w:eastAsia="ja-JP"/>
        </w:rPr>
        <w:t>11.4 Education &amp; Prevention Strategies</w:t>
      </w:r>
    </w:p>
    <w:p w:rsidR="00AB3640" w:rsidRPr="007C1C8C" w:rsidRDefault="00AB3640" w:rsidP="007C1C8C">
      <w:pPr>
        <w:autoSpaceDE w:val="0"/>
        <w:autoSpaceDN w:val="0"/>
        <w:adjustRightInd w:val="0"/>
        <w:spacing w:after="0" w:line="240" w:lineRule="auto"/>
        <w:jc w:val="both"/>
        <w:rPr>
          <w:rFonts w:eastAsia="Tw Cen MT" w:cstheme="minorHAnsi"/>
          <w:color w:val="000000"/>
          <w:sz w:val="24"/>
          <w:szCs w:val="24"/>
          <w:lang w:val="en-US"/>
        </w:rPr>
      </w:pPr>
    </w:p>
    <w:p w:rsidR="00AB3640" w:rsidRDefault="00AB3640" w:rsidP="007C1C8C">
      <w:p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The education and prevention strategies (including strategies specifically aimed at cyber- bullying and identity-based bullying including in particular, homophobic and transphobic bullying) that will be used by the school are as follows: </w:t>
      </w:r>
    </w:p>
    <w:p w:rsidR="001E3829" w:rsidRPr="001E3829" w:rsidRDefault="001E3829" w:rsidP="001E3829">
      <w:pPr>
        <w:autoSpaceDN w:val="0"/>
        <w:spacing w:after="0" w:line="240" w:lineRule="auto"/>
        <w:ind w:left="720"/>
        <w:jc w:val="both"/>
        <w:rPr>
          <w:rFonts w:ascii="Calibri" w:eastAsia="Calibri" w:hAnsi="Calibri" w:cs="Times New Roman"/>
          <w:sz w:val="24"/>
          <w:szCs w:val="24"/>
          <w:lang w:val="en-GB"/>
        </w:rPr>
      </w:pPr>
      <w:r w:rsidRPr="001E3829">
        <w:rPr>
          <w:rFonts w:ascii="Calibri" w:eastAsia="Calibri" w:hAnsi="Calibri" w:cs="Times New Roman"/>
          <w:b/>
          <w:sz w:val="24"/>
          <w:szCs w:val="24"/>
        </w:rPr>
        <w:t>School-wide approach</w:t>
      </w:r>
    </w:p>
    <w:p w:rsidR="001E3829" w:rsidRPr="001E3829" w:rsidRDefault="001E3829" w:rsidP="00B524C8">
      <w:pPr>
        <w:numPr>
          <w:ilvl w:val="0"/>
          <w:numId w:val="42"/>
        </w:numPr>
        <w:suppressAutoHyphens/>
        <w:autoSpaceDN w:val="0"/>
        <w:spacing w:after="0" w:line="240" w:lineRule="auto"/>
        <w:jc w:val="both"/>
        <w:textAlignment w:val="baseline"/>
        <w:rPr>
          <w:rFonts w:ascii="Calibri" w:eastAsia="Calibri" w:hAnsi="Calibri" w:cs="Times New Roman"/>
          <w:sz w:val="24"/>
          <w:szCs w:val="24"/>
          <w:lang w:val="en-GB"/>
        </w:rPr>
      </w:pPr>
      <w:r w:rsidRPr="001E3829">
        <w:rPr>
          <w:rFonts w:ascii="Calibri" w:eastAsia="Calibri" w:hAnsi="Calibri" w:cs="Times New Roman"/>
          <w:sz w:val="24"/>
          <w:szCs w:val="24"/>
        </w:rPr>
        <w:t>A school-wide approach to the fostering of respect for all m</w:t>
      </w:r>
      <w:r>
        <w:rPr>
          <w:rFonts w:ascii="Calibri" w:eastAsia="Calibri" w:hAnsi="Calibri" w:cs="Times New Roman"/>
          <w:sz w:val="24"/>
          <w:szCs w:val="24"/>
        </w:rPr>
        <w:t>embers of the school community</w:t>
      </w:r>
    </w:p>
    <w:p w:rsidR="001E3829" w:rsidRPr="001E3829" w:rsidRDefault="001E3829" w:rsidP="00B524C8">
      <w:pPr>
        <w:numPr>
          <w:ilvl w:val="0"/>
          <w:numId w:val="42"/>
        </w:numPr>
        <w:suppressAutoHyphens/>
        <w:autoSpaceDN w:val="0"/>
        <w:spacing w:after="0" w:line="240" w:lineRule="auto"/>
        <w:jc w:val="both"/>
        <w:textAlignment w:val="baseline"/>
        <w:rPr>
          <w:rFonts w:ascii="Calibri" w:eastAsia="Calibri" w:hAnsi="Calibri" w:cs="Times New Roman"/>
          <w:sz w:val="24"/>
          <w:szCs w:val="24"/>
          <w:lang w:val="en-GB"/>
        </w:rPr>
      </w:pPr>
      <w:r w:rsidRPr="001E3829">
        <w:rPr>
          <w:rFonts w:ascii="Calibri" w:eastAsia="Calibri" w:hAnsi="Calibri" w:cs="Times New Roman"/>
          <w:sz w:val="24"/>
          <w:szCs w:val="24"/>
        </w:rPr>
        <w:t>The promotion of the value of diversity to address issues of prejudice and stereotyping, and highlight the unacceptability of bullying behaviour.</w:t>
      </w:r>
    </w:p>
    <w:p w:rsidR="001E3829" w:rsidRPr="001E3829" w:rsidRDefault="001E3829" w:rsidP="00B524C8">
      <w:pPr>
        <w:numPr>
          <w:ilvl w:val="0"/>
          <w:numId w:val="42"/>
        </w:numPr>
        <w:suppressAutoHyphens/>
        <w:autoSpaceDN w:val="0"/>
        <w:spacing w:after="0" w:line="240" w:lineRule="auto"/>
        <w:jc w:val="both"/>
        <w:textAlignment w:val="baseline"/>
        <w:rPr>
          <w:rFonts w:ascii="Calibri" w:eastAsia="Calibri" w:hAnsi="Calibri" w:cs="Times New Roman"/>
          <w:sz w:val="24"/>
          <w:szCs w:val="24"/>
          <w:lang w:val="en-GB"/>
        </w:rPr>
      </w:pPr>
      <w:r w:rsidRPr="001E3829">
        <w:rPr>
          <w:rFonts w:ascii="Calibri" w:eastAsia="Calibri" w:hAnsi="Calibri" w:cs="Times New Roman"/>
          <w:sz w:val="24"/>
          <w:szCs w:val="24"/>
        </w:rPr>
        <w:t>The fostering and enhancing of the self-esteem of all our pupils through both curricular and extracurricular activities. Pupils will be provided with opportunities to develop a positive sense of self-worth through formal and informal interactions</w:t>
      </w:r>
    </w:p>
    <w:p w:rsidR="001E3829" w:rsidRPr="001E3829" w:rsidRDefault="001E3829" w:rsidP="00B524C8">
      <w:pPr>
        <w:numPr>
          <w:ilvl w:val="0"/>
          <w:numId w:val="42"/>
        </w:numPr>
        <w:suppressAutoHyphens/>
        <w:autoSpaceDN w:val="0"/>
        <w:spacing w:after="0" w:line="240" w:lineRule="auto"/>
        <w:jc w:val="both"/>
        <w:textAlignment w:val="baseline"/>
        <w:rPr>
          <w:rFonts w:ascii="Calibri" w:eastAsia="Calibri" w:hAnsi="Calibri" w:cs="Times New Roman"/>
          <w:sz w:val="24"/>
          <w:szCs w:val="24"/>
          <w:lang w:val="en-GB"/>
        </w:rPr>
      </w:pPr>
      <w:r w:rsidRPr="001E3829">
        <w:rPr>
          <w:rFonts w:ascii="Calibri" w:eastAsia="Calibri" w:hAnsi="Calibri" w:cs="Times New Roman"/>
          <w:sz w:val="24"/>
          <w:szCs w:val="24"/>
        </w:rPr>
        <w:t>Whole staff professional development on bullying to ensure that all staff develops an awareness of what bullying is, how it impacts on pupils’ lives and the need to respond to it-prevention and intervention</w:t>
      </w:r>
    </w:p>
    <w:p w:rsidR="001E3829" w:rsidRPr="001E3829" w:rsidRDefault="001E3829" w:rsidP="00B524C8">
      <w:pPr>
        <w:numPr>
          <w:ilvl w:val="0"/>
          <w:numId w:val="42"/>
        </w:numPr>
        <w:suppressAutoHyphens/>
        <w:autoSpaceDN w:val="0"/>
        <w:spacing w:after="0" w:line="240" w:lineRule="auto"/>
        <w:jc w:val="both"/>
        <w:textAlignment w:val="baseline"/>
        <w:rPr>
          <w:rFonts w:ascii="Calibri" w:eastAsia="Calibri" w:hAnsi="Calibri" w:cs="Times New Roman"/>
          <w:sz w:val="24"/>
          <w:szCs w:val="24"/>
          <w:lang w:val="en-GB"/>
        </w:rPr>
      </w:pPr>
      <w:r w:rsidRPr="001E3829">
        <w:rPr>
          <w:rFonts w:ascii="Calibri" w:eastAsia="Calibri" w:hAnsi="Calibri" w:cs="Times New Roman"/>
          <w:sz w:val="24"/>
          <w:szCs w:val="24"/>
        </w:rPr>
        <w:t>School wide awareness raising and training on all aspects of bullying, to include pupils, parent(s)/guardian(s) and the wider school community.</w:t>
      </w:r>
    </w:p>
    <w:p w:rsidR="0012192E" w:rsidRDefault="001E3829" w:rsidP="00B524C8">
      <w:pPr>
        <w:numPr>
          <w:ilvl w:val="0"/>
          <w:numId w:val="43"/>
        </w:numPr>
        <w:suppressAutoHyphens/>
        <w:autoSpaceDN w:val="0"/>
        <w:spacing w:after="0" w:line="240" w:lineRule="auto"/>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 xml:space="preserve">Supervision and monitoring of classrooms, corridors, school grounds, school tours and extra- curricular activities. Non-teaching and ancillary staff will be encouraged to be vigilant </w:t>
      </w:r>
    </w:p>
    <w:p w:rsidR="0012192E" w:rsidRDefault="0012192E" w:rsidP="0012192E">
      <w:pPr>
        <w:suppressAutoHyphens/>
        <w:autoSpaceDN w:val="0"/>
        <w:spacing w:after="0" w:line="240" w:lineRule="auto"/>
        <w:ind w:left="720"/>
        <w:jc w:val="both"/>
        <w:textAlignment w:val="baseline"/>
        <w:rPr>
          <w:rFonts w:ascii="Calibri" w:eastAsia="Calibri" w:hAnsi="Calibri" w:cs="Times New Roman"/>
          <w:sz w:val="24"/>
          <w:szCs w:val="24"/>
        </w:rPr>
      </w:pPr>
    </w:p>
    <w:p w:rsidR="0012192E" w:rsidRDefault="0012192E" w:rsidP="0012192E">
      <w:pPr>
        <w:suppressAutoHyphens/>
        <w:autoSpaceDN w:val="0"/>
        <w:spacing w:after="0" w:line="240" w:lineRule="auto"/>
        <w:ind w:left="720"/>
        <w:jc w:val="both"/>
        <w:textAlignment w:val="baseline"/>
        <w:rPr>
          <w:rFonts w:ascii="Calibri" w:eastAsia="Calibri" w:hAnsi="Calibri" w:cs="Times New Roman"/>
          <w:sz w:val="24"/>
          <w:szCs w:val="24"/>
        </w:rPr>
      </w:pPr>
    </w:p>
    <w:p w:rsidR="001E3829" w:rsidRPr="001E3829" w:rsidRDefault="001E3829" w:rsidP="00B524C8">
      <w:pPr>
        <w:numPr>
          <w:ilvl w:val="0"/>
          <w:numId w:val="43"/>
        </w:numPr>
        <w:suppressAutoHyphens/>
        <w:autoSpaceDN w:val="0"/>
        <w:spacing w:after="0" w:line="240" w:lineRule="auto"/>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and report issues to relevant teachers. Supervision will also apply to monitoring student use of communication technology within the school. See Acceptable Use Policy</w:t>
      </w:r>
    </w:p>
    <w:p w:rsidR="001E3829" w:rsidRPr="0012192E" w:rsidRDefault="001E3829" w:rsidP="001E3829">
      <w:pPr>
        <w:numPr>
          <w:ilvl w:val="0"/>
          <w:numId w:val="43"/>
        </w:numPr>
        <w:suppressAutoHyphens/>
        <w:autoSpaceDN w:val="0"/>
        <w:spacing w:after="0" w:line="240" w:lineRule="auto"/>
        <w:jc w:val="both"/>
        <w:textAlignment w:val="baseline"/>
        <w:rPr>
          <w:rFonts w:ascii="Calibri" w:eastAsia="Calibri" w:hAnsi="Calibri" w:cs="Times New Roman"/>
          <w:sz w:val="24"/>
          <w:szCs w:val="24"/>
          <w:lang w:val="en-GB"/>
        </w:rPr>
      </w:pPr>
      <w:r w:rsidRPr="001E3829">
        <w:rPr>
          <w:rFonts w:ascii="Calibri" w:eastAsia="Calibri" w:hAnsi="Calibri" w:cs="Times New Roman"/>
          <w:sz w:val="24"/>
          <w:szCs w:val="24"/>
        </w:rPr>
        <w:t>Involvement of the students in contributing to a safe school environment e.g.  Buddy system, mentoring and other student support activities that can help to support pupils and encourage a cultu</w:t>
      </w:r>
      <w:r>
        <w:rPr>
          <w:rFonts w:ascii="Calibri" w:eastAsia="Calibri" w:hAnsi="Calibri" w:cs="Times New Roman"/>
          <w:sz w:val="24"/>
          <w:szCs w:val="24"/>
        </w:rPr>
        <w:t>re of peer respect and support</w:t>
      </w:r>
    </w:p>
    <w:p w:rsidR="001E3829" w:rsidRPr="001E3829" w:rsidRDefault="001E3829" w:rsidP="00B524C8">
      <w:pPr>
        <w:numPr>
          <w:ilvl w:val="0"/>
          <w:numId w:val="43"/>
        </w:numPr>
        <w:suppressAutoHyphens/>
        <w:autoSpaceDN w:val="0"/>
        <w:spacing w:after="0" w:line="240" w:lineRule="auto"/>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Development and promotion of an Anti-Bullying code for the school-to be included in student journals and displayed publicly in classrooms and in common areas of the school.</w:t>
      </w:r>
    </w:p>
    <w:p w:rsidR="001E3829" w:rsidRPr="001E3829" w:rsidRDefault="001E3829" w:rsidP="00B524C8">
      <w:pPr>
        <w:numPr>
          <w:ilvl w:val="0"/>
          <w:numId w:val="42"/>
        </w:numPr>
        <w:suppressAutoHyphens/>
        <w:autoSpaceDN w:val="0"/>
        <w:spacing w:after="0" w:line="240" w:lineRule="auto"/>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The school’s anti-bullying policy is discussed with pupils and all parent(s)/guardian(s)s are given a copy as part of the Code of Behaviour of the school (every year)</w:t>
      </w:r>
    </w:p>
    <w:p w:rsidR="001E3829" w:rsidRPr="001E3829" w:rsidRDefault="001E3829" w:rsidP="00B524C8">
      <w:pPr>
        <w:numPr>
          <w:ilvl w:val="0"/>
          <w:numId w:val="43"/>
        </w:numPr>
        <w:suppressAutoHyphens/>
        <w:autoSpaceDN w:val="0"/>
        <w:spacing w:after="0" w:line="240" w:lineRule="auto"/>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 xml:space="preserve">The implementation of regular (e.g. per year/per term/per month/per week) whole school awareness measures (DEIS: Social &amp; Emotional Targets) e.g. a dedicated notice board in the school and classrooms on the promotion of friendship, and bullying prevention; annual Friendship </w:t>
      </w:r>
      <w:proofErr w:type="gramStart"/>
      <w:r w:rsidRPr="001E3829">
        <w:rPr>
          <w:rFonts w:ascii="Calibri" w:eastAsia="Calibri" w:hAnsi="Calibri" w:cs="Times New Roman"/>
          <w:sz w:val="24"/>
          <w:szCs w:val="24"/>
        </w:rPr>
        <w:t>Week  and</w:t>
      </w:r>
      <w:proofErr w:type="gramEnd"/>
      <w:r w:rsidRPr="001E3829">
        <w:rPr>
          <w:rFonts w:ascii="Calibri" w:eastAsia="Calibri" w:hAnsi="Calibri" w:cs="Times New Roman"/>
          <w:sz w:val="24"/>
          <w:szCs w:val="24"/>
        </w:rPr>
        <w:t xml:space="preserve"> parent(s)/guardian(s) seminars;  regular school or year group assemblies by principal, deputy principal, teachers etc. </w:t>
      </w:r>
    </w:p>
    <w:p w:rsidR="001E3829" w:rsidRPr="001E3829" w:rsidRDefault="001E3829" w:rsidP="00B524C8">
      <w:pPr>
        <w:numPr>
          <w:ilvl w:val="0"/>
          <w:numId w:val="42"/>
        </w:numPr>
        <w:suppressAutoHyphens/>
        <w:autoSpaceDN w:val="0"/>
        <w:spacing w:after="0" w:line="240" w:lineRule="auto"/>
        <w:jc w:val="both"/>
        <w:textAlignment w:val="baseline"/>
        <w:rPr>
          <w:rFonts w:ascii="Calibri" w:eastAsia="Calibri" w:hAnsi="Calibri" w:cs="Times New Roman"/>
          <w:sz w:val="24"/>
          <w:szCs w:val="24"/>
          <w:lang w:val="en-GB"/>
        </w:rPr>
      </w:pPr>
      <w:r w:rsidRPr="001E3829">
        <w:rPr>
          <w:rFonts w:ascii="Calibri" w:eastAsia="Calibri" w:hAnsi="Calibri" w:cs="Times New Roman"/>
          <w:sz w:val="24"/>
          <w:szCs w:val="24"/>
        </w:rPr>
        <w:t xml:space="preserve">Encourage a culture of telling, with particular emphasis on the importance of bystanders. </w:t>
      </w:r>
      <w:r w:rsidRPr="001E3829">
        <w:rPr>
          <w:rFonts w:ascii="Calibri" w:eastAsia="Calibri" w:hAnsi="Calibri" w:cs="Times New Roman"/>
          <w:sz w:val="24"/>
          <w:szCs w:val="24"/>
          <w:lang w:val="en-GB"/>
        </w:rPr>
        <w:t>In that way pupils will gain confidence in ‘telling’. This confidence factor is of vital importance. It should be made clear to all pupils that when they report incidents of bullying they are not considered to be telling tales but are behaving responsibly</w:t>
      </w:r>
    </w:p>
    <w:p w:rsidR="001E3829" w:rsidRPr="001E3829" w:rsidRDefault="001E3829" w:rsidP="00B524C8">
      <w:pPr>
        <w:numPr>
          <w:ilvl w:val="0"/>
          <w:numId w:val="43"/>
        </w:numPr>
        <w:suppressAutoHyphens/>
        <w:autoSpaceDN w:val="0"/>
        <w:spacing w:after="0" w:line="240" w:lineRule="auto"/>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Ensuring that pupils know who to tell and how to tell, e.g.:</w:t>
      </w:r>
    </w:p>
    <w:p w:rsidR="001E3829" w:rsidRPr="001E3829" w:rsidRDefault="001E3829" w:rsidP="00B524C8">
      <w:pPr>
        <w:numPr>
          <w:ilvl w:val="0"/>
          <w:numId w:val="44"/>
        </w:numPr>
        <w:tabs>
          <w:tab w:val="left" w:pos="-7398"/>
        </w:tabs>
        <w:suppressAutoHyphens/>
        <w:autoSpaceDN w:val="0"/>
        <w:spacing w:after="0" w:line="240" w:lineRule="auto"/>
        <w:ind w:right="57"/>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Direct approach to teacher at an appropriate time, for example after class</w:t>
      </w:r>
    </w:p>
    <w:p w:rsidR="001E3829" w:rsidRPr="001E3829" w:rsidRDefault="001E3829" w:rsidP="00B524C8">
      <w:pPr>
        <w:numPr>
          <w:ilvl w:val="0"/>
          <w:numId w:val="44"/>
        </w:numPr>
        <w:tabs>
          <w:tab w:val="left" w:pos="-7398"/>
        </w:tabs>
        <w:suppressAutoHyphens/>
        <w:autoSpaceDN w:val="0"/>
        <w:spacing w:after="0" w:line="240" w:lineRule="auto"/>
        <w:ind w:right="57"/>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Hand note up with homework</w:t>
      </w:r>
    </w:p>
    <w:p w:rsidR="001E3829" w:rsidRPr="001E3829" w:rsidRDefault="001E3829" w:rsidP="00B524C8">
      <w:pPr>
        <w:numPr>
          <w:ilvl w:val="0"/>
          <w:numId w:val="44"/>
        </w:numPr>
        <w:tabs>
          <w:tab w:val="left" w:pos="-7398"/>
        </w:tabs>
        <w:suppressAutoHyphens/>
        <w:autoSpaceDN w:val="0"/>
        <w:spacing w:after="0" w:line="240" w:lineRule="auto"/>
        <w:ind w:right="57"/>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Make a phone call to the school or to a trusted teacher in the school</w:t>
      </w:r>
    </w:p>
    <w:p w:rsidR="001E3829" w:rsidRPr="001E3829" w:rsidRDefault="001E3829" w:rsidP="00B524C8">
      <w:pPr>
        <w:numPr>
          <w:ilvl w:val="0"/>
          <w:numId w:val="44"/>
        </w:numPr>
        <w:tabs>
          <w:tab w:val="left" w:pos="-7398"/>
        </w:tabs>
        <w:suppressAutoHyphens/>
        <w:autoSpaceDN w:val="0"/>
        <w:spacing w:after="0" w:line="240" w:lineRule="auto"/>
        <w:ind w:right="57"/>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Anti-bully or Niggle box</w:t>
      </w:r>
    </w:p>
    <w:p w:rsidR="001E3829" w:rsidRPr="001E3829" w:rsidRDefault="001E3829" w:rsidP="00B524C8">
      <w:pPr>
        <w:numPr>
          <w:ilvl w:val="0"/>
          <w:numId w:val="44"/>
        </w:numPr>
        <w:tabs>
          <w:tab w:val="left" w:pos="-7398"/>
        </w:tabs>
        <w:suppressAutoHyphens/>
        <w:autoSpaceDN w:val="0"/>
        <w:spacing w:after="0" w:line="240" w:lineRule="auto"/>
        <w:ind w:right="57"/>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Get a parent(s)/guardian(s) or friend to tell on your behalf</w:t>
      </w:r>
    </w:p>
    <w:p w:rsidR="001E3829" w:rsidRPr="001E3829" w:rsidRDefault="001E3829" w:rsidP="00B524C8">
      <w:pPr>
        <w:numPr>
          <w:ilvl w:val="0"/>
          <w:numId w:val="44"/>
        </w:numPr>
        <w:tabs>
          <w:tab w:val="left" w:pos="-7398"/>
        </w:tabs>
        <w:suppressAutoHyphens/>
        <w:autoSpaceDN w:val="0"/>
        <w:spacing w:after="0" w:line="240" w:lineRule="auto"/>
        <w:ind w:right="57"/>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Administer a confidential questionnaire (</w:t>
      </w:r>
      <w:proofErr w:type="spellStart"/>
      <w:r w:rsidRPr="001E3829">
        <w:rPr>
          <w:rFonts w:ascii="Calibri" w:eastAsia="Calibri" w:hAnsi="Calibri" w:cs="Times New Roman"/>
          <w:sz w:val="24"/>
          <w:szCs w:val="24"/>
        </w:rPr>
        <w:t>Sociogram</w:t>
      </w:r>
      <w:proofErr w:type="spellEnd"/>
      <w:r w:rsidRPr="001E3829">
        <w:rPr>
          <w:rFonts w:ascii="Calibri" w:eastAsia="Calibri" w:hAnsi="Calibri" w:cs="Times New Roman"/>
          <w:sz w:val="24"/>
          <w:szCs w:val="24"/>
        </w:rPr>
        <w:t>) as needed</w:t>
      </w:r>
    </w:p>
    <w:p w:rsidR="001E3829" w:rsidRPr="001E3829" w:rsidRDefault="001E3829" w:rsidP="00B524C8">
      <w:pPr>
        <w:numPr>
          <w:ilvl w:val="0"/>
          <w:numId w:val="44"/>
        </w:numPr>
        <w:tabs>
          <w:tab w:val="left" w:pos="-7398"/>
        </w:tabs>
        <w:suppressAutoHyphens/>
        <w:autoSpaceDN w:val="0"/>
        <w:spacing w:after="0" w:line="240" w:lineRule="auto"/>
        <w:ind w:right="57"/>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Ensure bystanders understand the importance of telling if they witness or know that bullying is taking place</w:t>
      </w:r>
    </w:p>
    <w:p w:rsidR="001E3829" w:rsidRPr="001E3829" w:rsidRDefault="001E3829" w:rsidP="00B524C8">
      <w:pPr>
        <w:numPr>
          <w:ilvl w:val="0"/>
          <w:numId w:val="45"/>
        </w:numPr>
        <w:tabs>
          <w:tab w:val="left" w:pos="1730"/>
        </w:tabs>
        <w:suppressAutoHyphens/>
        <w:autoSpaceDN w:val="0"/>
        <w:spacing w:after="0" w:line="240" w:lineRule="auto"/>
        <w:ind w:right="57"/>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Identify clear protocols to encourage parent(s)/guardian(s) to approach the school if they suspect that their child is being bullied</w:t>
      </w:r>
    </w:p>
    <w:p w:rsidR="001E3829" w:rsidRPr="001E3829" w:rsidRDefault="001E3829" w:rsidP="00B524C8">
      <w:pPr>
        <w:numPr>
          <w:ilvl w:val="0"/>
          <w:numId w:val="45"/>
        </w:numPr>
        <w:tabs>
          <w:tab w:val="left" w:pos="1730"/>
        </w:tabs>
        <w:suppressAutoHyphens/>
        <w:autoSpaceDN w:val="0"/>
        <w:spacing w:after="0" w:line="240" w:lineRule="auto"/>
        <w:ind w:right="57"/>
        <w:jc w:val="both"/>
        <w:textAlignment w:val="baseline"/>
        <w:rPr>
          <w:rFonts w:ascii="Calibri" w:eastAsia="Calibri" w:hAnsi="Calibri" w:cs="Times New Roman"/>
          <w:sz w:val="24"/>
          <w:szCs w:val="24"/>
          <w:lang w:val="en-GB"/>
        </w:rPr>
      </w:pPr>
      <w:r w:rsidRPr="001E3829">
        <w:rPr>
          <w:rFonts w:ascii="Calibri" w:eastAsia="Calibri" w:hAnsi="Calibri" w:cs="Times New Roman"/>
          <w:sz w:val="24"/>
          <w:szCs w:val="24"/>
        </w:rPr>
        <w:t>The development of an Acceptable Use Policy in the school to include the necessary steps to ensure that the access to technology within the school is strictly monitored, as is the pupils’ use of mobile phones</w:t>
      </w:r>
    </w:p>
    <w:p w:rsidR="001E3829" w:rsidRPr="001E3829" w:rsidRDefault="001E3829" w:rsidP="00B524C8">
      <w:pPr>
        <w:numPr>
          <w:ilvl w:val="0"/>
          <w:numId w:val="45"/>
        </w:numPr>
        <w:tabs>
          <w:tab w:val="left" w:pos="1730"/>
        </w:tabs>
        <w:suppressAutoHyphens/>
        <w:autoSpaceDN w:val="0"/>
        <w:spacing w:after="0" w:line="240" w:lineRule="auto"/>
        <w:ind w:right="57"/>
        <w:jc w:val="both"/>
        <w:textAlignment w:val="baseline"/>
        <w:rPr>
          <w:rFonts w:ascii="Calibri" w:eastAsia="Calibri" w:hAnsi="Calibri" w:cs="Times New Roman"/>
          <w:sz w:val="24"/>
          <w:szCs w:val="24"/>
          <w:lang w:val="en-GB"/>
        </w:rPr>
      </w:pPr>
      <w:r w:rsidRPr="001E3829">
        <w:rPr>
          <w:rFonts w:ascii="Calibri" w:eastAsia="Calibri" w:hAnsi="Calibri" w:cs="Times New Roman"/>
          <w:sz w:val="24"/>
          <w:szCs w:val="24"/>
        </w:rPr>
        <w:t xml:space="preserve">The listing of supports currently being used in the school and the identification of other supports available to the school e.g. P.D.S.T. / R.S.E. Tutors </w:t>
      </w:r>
    </w:p>
    <w:p w:rsidR="001E3829" w:rsidRPr="001E3829" w:rsidRDefault="001E3829" w:rsidP="001E3829">
      <w:pPr>
        <w:suppressAutoHyphens/>
        <w:autoSpaceDN w:val="0"/>
        <w:spacing w:after="0" w:line="240" w:lineRule="auto"/>
        <w:jc w:val="both"/>
        <w:rPr>
          <w:rFonts w:ascii="Calibri" w:eastAsia="Calibri" w:hAnsi="Calibri" w:cs="Times New Roman"/>
          <w:sz w:val="24"/>
          <w:szCs w:val="24"/>
        </w:rPr>
      </w:pPr>
    </w:p>
    <w:p w:rsidR="001E3829" w:rsidRPr="001E3829" w:rsidRDefault="001E3829" w:rsidP="001E3829">
      <w:pPr>
        <w:suppressAutoHyphens/>
        <w:autoSpaceDN w:val="0"/>
        <w:spacing w:after="0" w:line="240" w:lineRule="auto"/>
        <w:ind w:left="720"/>
        <w:jc w:val="both"/>
        <w:rPr>
          <w:rFonts w:ascii="Calibri" w:eastAsia="Calibri" w:hAnsi="Calibri" w:cs="Times New Roman"/>
          <w:b/>
          <w:sz w:val="24"/>
          <w:szCs w:val="24"/>
        </w:rPr>
      </w:pPr>
      <w:r w:rsidRPr="001E3829">
        <w:rPr>
          <w:rFonts w:ascii="Calibri" w:eastAsia="Calibri" w:hAnsi="Calibri" w:cs="Times New Roman"/>
          <w:b/>
          <w:sz w:val="24"/>
          <w:szCs w:val="24"/>
        </w:rPr>
        <w:t>Implementation of curricula</w:t>
      </w:r>
    </w:p>
    <w:p w:rsidR="001E3829" w:rsidRPr="001E3829" w:rsidRDefault="001E3829" w:rsidP="00B524C8">
      <w:pPr>
        <w:numPr>
          <w:ilvl w:val="0"/>
          <w:numId w:val="43"/>
        </w:numPr>
        <w:suppressAutoHyphens/>
        <w:autoSpaceDN w:val="0"/>
        <w:spacing w:after="0" w:line="240" w:lineRule="auto"/>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The full implementation of the S.P.H.E.  curricula and the R.S.E. and Stay Safe Programmes</w:t>
      </w:r>
    </w:p>
    <w:p w:rsidR="001E3829" w:rsidRPr="001E3829" w:rsidRDefault="001E3829" w:rsidP="00B524C8">
      <w:pPr>
        <w:numPr>
          <w:ilvl w:val="0"/>
          <w:numId w:val="43"/>
        </w:numPr>
        <w:suppressAutoHyphens/>
        <w:autoSpaceDN w:val="0"/>
        <w:spacing w:after="0" w:line="240" w:lineRule="auto"/>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 xml:space="preserve"> Continuous Professional Development for staff in delivering these programmes </w:t>
      </w:r>
    </w:p>
    <w:p w:rsidR="001E3829" w:rsidRPr="001E3829" w:rsidRDefault="001E3829" w:rsidP="00B524C8">
      <w:pPr>
        <w:numPr>
          <w:ilvl w:val="0"/>
          <w:numId w:val="43"/>
        </w:numPr>
        <w:suppressAutoHyphens/>
        <w:autoSpaceDN w:val="0"/>
        <w:spacing w:after="0" w:line="240" w:lineRule="auto"/>
        <w:jc w:val="both"/>
        <w:textAlignment w:val="baseline"/>
        <w:rPr>
          <w:rFonts w:ascii="Calibri" w:eastAsia="Calibri" w:hAnsi="Calibri" w:cs="Times New Roman"/>
          <w:sz w:val="24"/>
          <w:szCs w:val="24"/>
          <w:lang w:val="en-GB"/>
        </w:rPr>
      </w:pPr>
      <w:r w:rsidRPr="001E3829">
        <w:rPr>
          <w:rFonts w:ascii="Calibri" w:eastAsia="Calibri" w:hAnsi="Calibri" w:cs="Times New Roman"/>
          <w:sz w:val="24"/>
          <w:szCs w:val="24"/>
        </w:rPr>
        <w:t xml:space="preserve">School wide delivery of lessons on bullying from evidence based programmes, e.g. Stay Safe Programme, The Walk Tall Programme, Friendship </w:t>
      </w:r>
      <w:proofErr w:type="gramStart"/>
      <w:r w:rsidRPr="001E3829">
        <w:rPr>
          <w:rFonts w:ascii="Calibri" w:eastAsia="Calibri" w:hAnsi="Calibri" w:cs="Times New Roman"/>
          <w:sz w:val="24"/>
          <w:szCs w:val="24"/>
        </w:rPr>
        <w:t>Formula ,</w:t>
      </w:r>
      <w:proofErr w:type="gramEnd"/>
      <w:r w:rsidRPr="001E3829">
        <w:rPr>
          <w:rFonts w:ascii="Calibri" w:eastAsia="Calibri" w:hAnsi="Calibri" w:cs="Times New Roman"/>
          <w:sz w:val="24"/>
          <w:szCs w:val="24"/>
        </w:rPr>
        <w:t xml:space="preserve"> Time to Talk, Copping on Programme</w:t>
      </w:r>
      <w:r>
        <w:rPr>
          <w:rFonts w:ascii="Calibri" w:eastAsia="Calibri" w:hAnsi="Calibri" w:cs="Times New Roman"/>
          <w:sz w:val="24"/>
          <w:szCs w:val="24"/>
        </w:rPr>
        <w:t>, Friends for Life, Stop Think Do</w:t>
      </w:r>
    </w:p>
    <w:p w:rsidR="001E3829" w:rsidRPr="001E3829" w:rsidRDefault="001E3829" w:rsidP="00B524C8">
      <w:pPr>
        <w:numPr>
          <w:ilvl w:val="1"/>
          <w:numId w:val="43"/>
        </w:numPr>
        <w:suppressAutoHyphens/>
        <w:autoSpaceDN w:val="0"/>
        <w:spacing w:after="0" w:line="240" w:lineRule="auto"/>
        <w:jc w:val="both"/>
        <w:textAlignment w:val="baseline"/>
        <w:rPr>
          <w:rFonts w:ascii="Calibri" w:eastAsia="Calibri" w:hAnsi="Calibri" w:cs="Times New Roman"/>
          <w:sz w:val="24"/>
          <w:szCs w:val="24"/>
          <w:lang w:val="en-GB"/>
        </w:rPr>
      </w:pPr>
      <w:r w:rsidRPr="001E3829">
        <w:rPr>
          <w:rFonts w:ascii="Calibri" w:eastAsia="Calibri" w:hAnsi="Calibri" w:cs="Times New Roman"/>
          <w:sz w:val="24"/>
          <w:szCs w:val="24"/>
        </w:rPr>
        <w:t>Some of these programmes are delivered by School Completion programme</w:t>
      </w:r>
    </w:p>
    <w:p w:rsidR="001E3829" w:rsidRDefault="001E3829" w:rsidP="00B524C8">
      <w:pPr>
        <w:numPr>
          <w:ilvl w:val="0"/>
          <w:numId w:val="43"/>
        </w:numPr>
        <w:suppressAutoHyphens/>
        <w:autoSpaceDN w:val="0"/>
        <w:spacing w:after="0" w:line="240" w:lineRule="auto"/>
        <w:jc w:val="both"/>
        <w:textAlignment w:val="baseline"/>
        <w:rPr>
          <w:rFonts w:ascii="Calibri" w:eastAsia="Calibri" w:hAnsi="Calibri" w:cs="Times New Roman"/>
          <w:sz w:val="24"/>
          <w:szCs w:val="24"/>
          <w:lang w:val="en-GB"/>
        </w:rPr>
      </w:pPr>
      <w:r w:rsidRPr="001E3829">
        <w:rPr>
          <w:rFonts w:ascii="Calibri" w:eastAsia="Calibri" w:hAnsi="Calibri" w:cs="Times New Roman"/>
          <w:sz w:val="24"/>
          <w:szCs w:val="24"/>
          <w:lang w:val="en-GB"/>
        </w:rPr>
        <w:t xml:space="preserve">Circle time </w:t>
      </w:r>
    </w:p>
    <w:p w:rsidR="001C4DE5" w:rsidRPr="001E3829" w:rsidRDefault="001C4DE5" w:rsidP="00B524C8">
      <w:pPr>
        <w:numPr>
          <w:ilvl w:val="0"/>
          <w:numId w:val="43"/>
        </w:numPr>
        <w:suppressAutoHyphens/>
        <w:autoSpaceDN w:val="0"/>
        <w:spacing w:after="0" w:line="240" w:lineRule="auto"/>
        <w:jc w:val="both"/>
        <w:textAlignment w:val="baseline"/>
        <w:rPr>
          <w:rFonts w:ascii="Calibri" w:eastAsia="Calibri" w:hAnsi="Calibri" w:cs="Times New Roman"/>
          <w:sz w:val="24"/>
          <w:szCs w:val="24"/>
          <w:lang w:val="en-GB"/>
        </w:rPr>
      </w:pPr>
      <w:r>
        <w:rPr>
          <w:rFonts w:ascii="Calibri" w:eastAsia="Calibri" w:hAnsi="Calibri" w:cs="Times New Roman"/>
          <w:sz w:val="24"/>
          <w:szCs w:val="24"/>
          <w:lang w:val="en-GB"/>
        </w:rPr>
        <w:t xml:space="preserve">Restorative Practice </w:t>
      </w:r>
    </w:p>
    <w:p w:rsidR="001E3829" w:rsidRPr="00EA3683" w:rsidRDefault="001E3829" w:rsidP="00B524C8">
      <w:pPr>
        <w:numPr>
          <w:ilvl w:val="0"/>
          <w:numId w:val="43"/>
        </w:numPr>
        <w:suppressAutoHyphens/>
        <w:autoSpaceDN w:val="0"/>
        <w:spacing w:after="0" w:line="240" w:lineRule="auto"/>
        <w:jc w:val="both"/>
        <w:textAlignment w:val="baseline"/>
        <w:rPr>
          <w:rFonts w:ascii="Calibri" w:eastAsia="Calibri" w:hAnsi="Calibri" w:cs="Times New Roman"/>
          <w:sz w:val="24"/>
          <w:szCs w:val="24"/>
          <w:lang w:val="en-GB"/>
        </w:rPr>
      </w:pPr>
      <w:r w:rsidRPr="001E3829">
        <w:rPr>
          <w:rFonts w:ascii="Calibri" w:eastAsia="Calibri" w:hAnsi="Calibri" w:cs="Times New Roman"/>
          <w:sz w:val="24"/>
          <w:szCs w:val="24"/>
        </w:rPr>
        <w:t xml:space="preserve">School wide delivery of lessons on </w:t>
      </w:r>
      <w:r w:rsidRPr="001E3829">
        <w:rPr>
          <w:rFonts w:ascii="Calibri" w:eastAsia="Calibri" w:hAnsi="Calibri" w:cs="Times New Roman"/>
          <w:b/>
          <w:sz w:val="24"/>
          <w:szCs w:val="24"/>
        </w:rPr>
        <w:t>Relational aggression</w:t>
      </w:r>
      <w:r w:rsidRPr="001E3829">
        <w:rPr>
          <w:rFonts w:ascii="Calibri" w:eastAsia="Calibri" w:hAnsi="Calibri" w:cs="Times New Roman"/>
          <w:sz w:val="24"/>
          <w:szCs w:val="24"/>
        </w:rPr>
        <w:t xml:space="preserve"> (Friendship Formula &amp; Seeing Red) </w:t>
      </w:r>
      <w:r w:rsidRPr="001E3829">
        <w:rPr>
          <w:rFonts w:ascii="Calibri" w:eastAsia="Calibri" w:hAnsi="Calibri" w:cs="Times New Roman"/>
          <w:b/>
          <w:sz w:val="24"/>
          <w:szCs w:val="24"/>
        </w:rPr>
        <w:t>Cyber Bullying</w:t>
      </w:r>
      <w:r w:rsidRPr="001E3829">
        <w:rPr>
          <w:rFonts w:ascii="Calibri" w:eastAsia="Calibri" w:hAnsi="Calibri" w:cs="Times New Roman"/>
          <w:sz w:val="24"/>
          <w:szCs w:val="24"/>
        </w:rPr>
        <w:t xml:space="preserve"> </w:t>
      </w:r>
      <w:proofErr w:type="gramStart"/>
      <w:r w:rsidRPr="001E3829">
        <w:rPr>
          <w:rFonts w:ascii="Calibri" w:eastAsia="Calibri" w:hAnsi="Calibri" w:cs="Times New Roman"/>
          <w:sz w:val="24"/>
          <w:szCs w:val="24"/>
        </w:rPr>
        <w:t>( Be</w:t>
      </w:r>
      <w:proofErr w:type="gramEnd"/>
      <w:r w:rsidRPr="001E3829">
        <w:rPr>
          <w:rFonts w:ascii="Calibri" w:eastAsia="Calibri" w:hAnsi="Calibri" w:cs="Times New Roman"/>
          <w:sz w:val="24"/>
          <w:szCs w:val="24"/>
        </w:rPr>
        <w:t xml:space="preserve"> Safe-Be Web wise,  Web wise Primary teachers’ resources, Prim Ed Resources)</w:t>
      </w:r>
    </w:p>
    <w:p w:rsidR="00EA3683" w:rsidRDefault="00EA3683" w:rsidP="00EA3683">
      <w:pPr>
        <w:suppressAutoHyphens/>
        <w:autoSpaceDN w:val="0"/>
        <w:spacing w:after="0" w:line="240" w:lineRule="auto"/>
        <w:jc w:val="both"/>
        <w:textAlignment w:val="baseline"/>
        <w:rPr>
          <w:rFonts w:ascii="Calibri" w:eastAsia="Calibri" w:hAnsi="Calibri" w:cs="Times New Roman"/>
          <w:sz w:val="24"/>
          <w:szCs w:val="24"/>
        </w:rPr>
      </w:pPr>
    </w:p>
    <w:p w:rsidR="00EA3683" w:rsidRPr="001E3829" w:rsidRDefault="00EA3683" w:rsidP="00EA3683">
      <w:pPr>
        <w:suppressAutoHyphens/>
        <w:autoSpaceDN w:val="0"/>
        <w:spacing w:after="0" w:line="240" w:lineRule="auto"/>
        <w:jc w:val="both"/>
        <w:textAlignment w:val="baseline"/>
        <w:rPr>
          <w:rFonts w:ascii="Calibri" w:eastAsia="Calibri" w:hAnsi="Calibri" w:cs="Times New Roman"/>
          <w:sz w:val="24"/>
          <w:szCs w:val="24"/>
          <w:lang w:val="en-GB"/>
        </w:rPr>
      </w:pPr>
      <w:bookmarkStart w:id="0" w:name="_GoBack"/>
      <w:bookmarkEnd w:id="0"/>
    </w:p>
    <w:p w:rsidR="001E3829" w:rsidRPr="001E3829" w:rsidRDefault="001E3829" w:rsidP="00B524C8">
      <w:pPr>
        <w:numPr>
          <w:ilvl w:val="0"/>
          <w:numId w:val="43"/>
        </w:numPr>
        <w:suppressAutoHyphens/>
        <w:autoSpaceDN w:val="0"/>
        <w:spacing w:after="0" w:line="240" w:lineRule="auto"/>
        <w:jc w:val="both"/>
        <w:textAlignment w:val="baseline"/>
        <w:rPr>
          <w:rFonts w:ascii="Calibri" w:eastAsia="Calibri" w:hAnsi="Calibri" w:cs="Times New Roman"/>
          <w:sz w:val="24"/>
          <w:szCs w:val="24"/>
        </w:rPr>
      </w:pPr>
      <w:r w:rsidRPr="001E3829">
        <w:rPr>
          <w:rFonts w:ascii="Calibri" w:eastAsia="Calibri" w:hAnsi="Calibri" w:cs="Times New Roman"/>
          <w:sz w:val="24"/>
          <w:szCs w:val="24"/>
        </w:rPr>
        <w:t>Delivery of the Garda S.P.H.E. Programmes. These lessons, delivered by Community Gardaí, cover issues around personal safety and cyber-bullying</w:t>
      </w:r>
    </w:p>
    <w:p w:rsidR="001E3829" w:rsidRPr="001E3829" w:rsidRDefault="001E3829" w:rsidP="00B524C8">
      <w:pPr>
        <w:numPr>
          <w:ilvl w:val="0"/>
          <w:numId w:val="42"/>
        </w:numPr>
        <w:suppressAutoHyphens/>
        <w:autoSpaceDN w:val="0"/>
        <w:spacing w:after="0" w:line="240" w:lineRule="auto"/>
        <w:jc w:val="both"/>
        <w:textAlignment w:val="baseline"/>
        <w:rPr>
          <w:rFonts w:ascii="Calibri" w:eastAsia="Calibri" w:hAnsi="Calibri" w:cs="Times New Roman"/>
          <w:sz w:val="24"/>
          <w:szCs w:val="24"/>
          <w:lang w:val="en-GB"/>
        </w:rPr>
      </w:pPr>
      <w:r w:rsidRPr="001E3829">
        <w:rPr>
          <w:rFonts w:ascii="Calibri" w:eastAsia="Calibri" w:hAnsi="Calibri" w:cs="Times New Roman"/>
          <w:sz w:val="24"/>
          <w:szCs w:val="24"/>
        </w:rPr>
        <w:t>The school will specifically consider the additional needs of SEN pupils with regard to programme implementation and the development of skills and strategies to enable all pupils to respond appropriately</w:t>
      </w:r>
    </w:p>
    <w:p w:rsidR="001E3829" w:rsidRPr="007C1C8C" w:rsidRDefault="001E3829" w:rsidP="007C1C8C">
      <w:pPr>
        <w:autoSpaceDE w:val="0"/>
        <w:autoSpaceDN w:val="0"/>
        <w:adjustRightInd w:val="0"/>
        <w:spacing w:after="0" w:line="25" w:lineRule="atLeast"/>
        <w:jc w:val="both"/>
        <w:rPr>
          <w:rFonts w:eastAsia="Tw Cen MT" w:cstheme="minorHAnsi"/>
          <w:color w:val="000000"/>
          <w:sz w:val="24"/>
          <w:szCs w:val="24"/>
          <w:lang w:val="en-US"/>
        </w:rPr>
      </w:pPr>
    </w:p>
    <w:p w:rsidR="00AB3640" w:rsidRPr="007C1C8C" w:rsidRDefault="00AB3640" w:rsidP="007C1C8C">
      <w:pPr>
        <w:autoSpaceDE w:val="0"/>
        <w:autoSpaceDN w:val="0"/>
        <w:adjustRightInd w:val="0"/>
        <w:spacing w:after="0" w:line="25" w:lineRule="atLeast"/>
        <w:jc w:val="both"/>
        <w:rPr>
          <w:rFonts w:eastAsia="Tw Cen MT" w:cstheme="minorHAnsi"/>
          <w:i/>
          <w:color w:val="000000"/>
          <w:sz w:val="24"/>
          <w:szCs w:val="24"/>
          <w:lang w:val="en-US"/>
        </w:rPr>
      </w:pPr>
      <w:r w:rsidRPr="007C1C8C">
        <w:rPr>
          <w:rFonts w:eastAsia="Tw Cen MT" w:cstheme="minorHAnsi"/>
          <w:i/>
          <w:color w:val="000000"/>
          <w:sz w:val="24"/>
          <w:szCs w:val="24"/>
          <w:lang w:val="en-US"/>
        </w:rPr>
        <w:t xml:space="preserve">(see Section 6.5 of the </w:t>
      </w:r>
      <w:r w:rsidRPr="007C1C8C">
        <w:rPr>
          <w:rFonts w:eastAsia="Tw Cen MT" w:cstheme="minorHAnsi"/>
          <w:i/>
          <w:iCs/>
          <w:color w:val="000000"/>
          <w:sz w:val="24"/>
          <w:szCs w:val="24"/>
          <w:lang w:val="en-US"/>
        </w:rPr>
        <w:t>Anti-Bullying Procedures for Primary and Post-Primary Schools</w:t>
      </w:r>
      <w:r w:rsidRPr="007C1C8C">
        <w:rPr>
          <w:rFonts w:eastAsia="Tw Cen MT" w:cstheme="minorHAnsi"/>
          <w:i/>
          <w:color w:val="000000"/>
          <w:sz w:val="24"/>
          <w:szCs w:val="24"/>
          <w:lang w:val="en-US"/>
        </w:rPr>
        <w:t>)</w:t>
      </w:r>
    </w:p>
    <w:p w:rsidR="00AB3640" w:rsidRPr="007C1C8C" w:rsidRDefault="00AB3640" w:rsidP="007C1C8C">
      <w:pPr>
        <w:autoSpaceDE w:val="0"/>
        <w:autoSpaceDN w:val="0"/>
        <w:adjustRightInd w:val="0"/>
        <w:spacing w:after="0" w:line="25" w:lineRule="atLeast"/>
        <w:jc w:val="both"/>
        <w:rPr>
          <w:rFonts w:eastAsia="Tw Cen MT" w:cstheme="minorHAnsi"/>
          <w:i/>
          <w:color w:val="000000"/>
          <w:sz w:val="24"/>
          <w:szCs w:val="24"/>
          <w:lang w:val="en-US"/>
        </w:rPr>
      </w:pPr>
    </w:p>
    <w:p w:rsidR="00AB3640" w:rsidRPr="007C1C8C" w:rsidRDefault="00AB3640" w:rsidP="007C1C8C">
      <w:pPr>
        <w:autoSpaceDE w:val="0"/>
        <w:autoSpaceDN w:val="0"/>
        <w:adjustRightInd w:val="0"/>
        <w:spacing w:after="0" w:line="240" w:lineRule="auto"/>
        <w:jc w:val="both"/>
        <w:rPr>
          <w:rFonts w:eastAsia="Tw Cen MT" w:cstheme="minorHAnsi"/>
          <w:i/>
          <w:color w:val="000000"/>
          <w:sz w:val="24"/>
          <w:szCs w:val="24"/>
          <w:lang w:val="en-US"/>
        </w:rPr>
      </w:pPr>
    </w:p>
    <w:p w:rsidR="00AB3640" w:rsidRPr="007C1C8C" w:rsidRDefault="00AB3640" w:rsidP="007C1C8C">
      <w:pPr>
        <w:autoSpaceDE w:val="0"/>
        <w:autoSpaceDN w:val="0"/>
        <w:adjustRightInd w:val="0"/>
        <w:spacing w:after="0" w:line="240" w:lineRule="auto"/>
        <w:jc w:val="both"/>
        <w:rPr>
          <w:rFonts w:eastAsia="Tw Cen MT" w:cstheme="minorHAnsi"/>
          <w:i/>
          <w:color w:val="000000"/>
          <w:sz w:val="24"/>
          <w:szCs w:val="24"/>
          <w:lang w:val="en-US"/>
        </w:rPr>
      </w:pPr>
    </w:p>
    <w:p w:rsidR="00AB3640" w:rsidRPr="00F94BF3" w:rsidRDefault="00AB3640" w:rsidP="007C1C8C">
      <w:pPr>
        <w:spacing w:after="0" w:line="25" w:lineRule="atLeast"/>
        <w:jc w:val="both"/>
        <w:rPr>
          <w:rFonts w:eastAsia="Tw Cen MT" w:cstheme="minorHAnsi"/>
          <w:b/>
          <w:color w:val="438086"/>
          <w:sz w:val="28"/>
          <w:szCs w:val="28"/>
          <w:lang w:val="en-US" w:eastAsia="ja-JP"/>
        </w:rPr>
      </w:pPr>
      <w:r w:rsidRPr="00F94BF3">
        <w:rPr>
          <w:rFonts w:eastAsia="Tw Cen MT" w:cstheme="minorHAnsi"/>
          <w:b/>
          <w:color w:val="438086"/>
          <w:sz w:val="28"/>
          <w:szCs w:val="28"/>
          <w:lang w:val="en-US" w:eastAsia="ja-JP"/>
        </w:rPr>
        <w:t>11.5 Investigation &amp; Follow-Up Procedures</w:t>
      </w:r>
    </w:p>
    <w:p w:rsidR="00AB3640" w:rsidRPr="007C1C8C" w:rsidRDefault="00AB3640" w:rsidP="007C1C8C">
      <w:pPr>
        <w:autoSpaceDE w:val="0"/>
        <w:autoSpaceDN w:val="0"/>
        <w:adjustRightInd w:val="0"/>
        <w:spacing w:after="0" w:line="240" w:lineRule="auto"/>
        <w:jc w:val="both"/>
        <w:rPr>
          <w:rFonts w:eastAsia="Tw Cen MT" w:cstheme="minorHAnsi"/>
          <w:color w:val="000000"/>
          <w:sz w:val="24"/>
          <w:szCs w:val="24"/>
          <w:lang w:val="en-US"/>
        </w:rPr>
      </w:pPr>
    </w:p>
    <w:p w:rsidR="00AB3640" w:rsidRDefault="00AB3640" w:rsidP="007C1C8C">
      <w:p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The school’s procedures for investigation, follow-up and recording of bullying </w:t>
      </w:r>
      <w:proofErr w:type="spellStart"/>
      <w:r w:rsidRPr="007C1C8C">
        <w:rPr>
          <w:rFonts w:eastAsia="Tw Cen MT" w:cstheme="minorHAnsi"/>
          <w:color w:val="000000"/>
          <w:sz w:val="24"/>
          <w:szCs w:val="24"/>
          <w:lang w:val="en-US"/>
        </w:rPr>
        <w:t>behaviour</w:t>
      </w:r>
      <w:proofErr w:type="spellEnd"/>
      <w:r w:rsidRPr="007C1C8C">
        <w:rPr>
          <w:rFonts w:eastAsia="Tw Cen MT" w:cstheme="minorHAnsi"/>
          <w:color w:val="000000"/>
          <w:sz w:val="24"/>
          <w:szCs w:val="24"/>
          <w:lang w:val="en-US"/>
        </w:rPr>
        <w:t xml:space="preserve"> and the established intervention strategies used by the school for dealing with cases of bullying </w:t>
      </w:r>
      <w:proofErr w:type="spellStart"/>
      <w:r w:rsidRPr="007C1C8C">
        <w:rPr>
          <w:rFonts w:eastAsia="Tw Cen MT" w:cstheme="minorHAnsi"/>
          <w:color w:val="000000"/>
          <w:sz w:val="24"/>
          <w:szCs w:val="24"/>
          <w:lang w:val="en-US"/>
        </w:rPr>
        <w:t>behaviour</w:t>
      </w:r>
      <w:proofErr w:type="spellEnd"/>
      <w:r w:rsidRPr="007C1C8C">
        <w:rPr>
          <w:rFonts w:eastAsia="Tw Cen MT" w:cstheme="minorHAnsi"/>
          <w:color w:val="000000"/>
          <w:sz w:val="24"/>
          <w:szCs w:val="24"/>
          <w:lang w:val="en-US"/>
        </w:rPr>
        <w:t xml:space="preserve"> are as follows: </w:t>
      </w:r>
    </w:p>
    <w:p w:rsidR="006E19D8" w:rsidRPr="006E19D8" w:rsidRDefault="006E19D8" w:rsidP="006E19D8">
      <w:pPr>
        <w:autoSpaceDN w:val="0"/>
        <w:spacing w:after="0" w:line="240" w:lineRule="auto"/>
        <w:jc w:val="both"/>
        <w:rPr>
          <w:rFonts w:ascii="Calibri" w:eastAsia="Calibri" w:hAnsi="Calibri" w:cs="Times New Roman"/>
          <w:sz w:val="24"/>
          <w:szCs w:val="24"/>
          <w:lang w:val="en-GB"/>
        </w:rPr>
      </w:pPr>
      <w:r w:rsidRPr="006E19D8">
        <w:rPr>
          <w:rFonts w:ascii="Calibri" w:eastAsia="Calibri" w:hAnsi="Calibri" w:cs="Times New Roman"/>
          <w:b/>
          <w:sz w:val="24"/>
          <w:szCs w:val="24"/>
          <w:lang w:val="en-GB"/>
        </w:rPr>
        <w:t>The primary aim in investigating and dealing with bullying is to resolve any issues and to restore, as far as is practicable, the relationships of the parties involved (rather than to apportion blame);</w:t>
      </w:r>
    </w:p>
    <w:p w:rsidR="006E19D8" w:rsidRPr="006E19D8" w:rsidRDefault="006E19D8" w:rsidP="006E19D8">
      <w:pPr>
        <w:autoSpaceDN w:val="0"/>
        <w:spacing w:after="0" w:line="240" w:lineRule="auto"/>
        <w:jc w:val="both"/>
        <w:rPr>
          <w:rFonts w:ascii="Calibri" w:eastAsia="Calibri" w:hAnsi="Calibri" w:cs="Times New Roman"/>
          <w:b/>
          <w:sz w:val="24"/>
          <w:szCs w:val="24"/>
          <w:lang w:val="en-GB"/>
        </w:rPr>
      </w:pPr>
    </w:p>
    <w:p w:rsidR="006E19D8" w:rsidRPr="006E19D8" w:rsidRDefault="006E19D8" w:rsidP="006E19D8">
      <w:pPr>
        <w:autoSpaceDN w:val="0"/>
        <w:spacing w:after="0" w:line="240" w:lineRule="auto"/>
        <w:jc w:val="both"/>
        <w:rPr>
          <w:rFonts w:ascii="Calibri" w:eastAsia="Calibri" w:hAnsi="Calibri" w:cs="Times New Roman"/>
          <w:b/>
          <w:sz w:val="24"/>
          <w:szCs w:val="24"/>
          <w:lang w:val="en-GB"/>
        </w:rPr>
      </w:pPr>
      <w:r w:rsidRPr="006E19D8">
        <w:rPr>
          <w:rFonts w:ascii="Calibri" w:eastAsia="Calibri" w:hAnsi="Calibri" w:cs="Times New Roman"/>
          <w:b/>
          <w:sz w:val="24"/>
          <w:szCs w:val="24"/>
          <w:lang w:val="en-GB"/>
        </w:rPr>
        <w:t xml:space="preserve">The school’s procedures must be consistent with the following approach. </w:t>
      </w:r>
    </w:p>
    <w:p w:rsidR="006E19D8" w:rsidRPr="006E19D8" w:rsidRDefault="006E19D8" w:rsidP="006E19D8">
      <w:pPr>
        <w:autoSpaceDN w:val="0"/>
        <w:spacing w:after="0" w:line="240" w:lineRule="auto"/>
        <w:jc w:val="both"/>
        <w:rPr>
          <w:rFonts w:ascii="Calibri" w:eastAsia="Calibri" w:hAnsi="Calibri" w:cs="Times New Roman"/>
          <w:sz w:val="24"/>
          <w:szCs w:val="24"/>
          <w:lang w:val="en-GB"/>
        </w:rPr>
      </w:pPr>
      <w:r w:rsidRPr="006E19D8">
        <w:rPr>
          <w:rFonts w:ascii="Calibri" w:eastAsia="Calibri" w:hAnsi="Calibri" w:cs="Times New Roman"/>
          <w:sz w:val="24"/>
          <w:szCs w:val="24"/>
          <w:lang w:val="en-GB"/>
        </w:rPr>
        <w:t>Every effort will be made to ensure that all involved (including pupils, parent(s)/guardian(s)) understand this approach from the outset.</w:t>
      </w:r>
    </w:p>
    <w:p w:rsidR="006E19D8" w:rsidRPr="006E19D8" w:rsidRDefault="006E19D8" w:rsidP="006E19D8">
      <w:pPr>
        <w:suppressAutoHyphens/>
        <w:autoSpaceDN w:val="0"/>
        <w:spacing w:after="0" w:line="240" w:lineRule="auto"/>
        <w:jc w:val="both"/>
        <w:textAlignment w:val="baseline"/>
        <w:rPr>
          <w:rFonts w:ascii="Calibri" w:eastAsia="Calibri" w:hAnsi="Calibri" w:cs="Times New Roman"/>
          <w:b/>
          <w:sz w:val="24"/>
          <w:szCs w:val="24"/>
          <w:lang w:val="en-GB"/>
        </w:rPr>
      </w:pPr>
    </w:p>
    <w:p w:rsidR="006E19D8" w:rsidRPr="006E19D8" w:rsidRDefault="006E19D8" w:rsidP="006E19D8">
      <w:p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b/>
          <w:sz w:val="24"/>
          <w:szCs w:val="24"/>
          <w:lang w:val="en-GB"/>
        </w:rPr>
        <w:t>Reporting bullying behaviour</w:t>
      </w:r>
    </w:p>
    <w:p w:rsidR="006E19D8" w:rsidRPr="006E19D8" w:rsidRDefault="006E19D8" w:rsidP="00B524C8">
      <w:pPr>
        <w:numPr>
          <w:ilvl w:val="0"/>
          <w:numId w:val="46"/>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Any pupil or parent(s)/guardian(s) may bring a bullying incident to any teacher in the school</w:t>
      </w:r>
    </w:p>
    <w:p w:rsidR="006E19D8" w:rsidRPr="006E19D8" w:rsidRDefault="006E19D8" w:rsidP="00B524C8">
      <w:pPr>
        <w:numPr>
          <w:ilvl w:val="0"/>
          <w:numId w:val="46"/>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All reports, including anonymous reports of bullying, will be investigated and dealt with by the relevant teacher</w:t>
      </w:r>
    </w:p>
    <w:p w:rsidR="006E19D8" w:rsidRPr="006E19D8" w:rsidRDefault="006E19D8" w:rsidP="00B524C8">
      <w:pPr>
        <w:numPr>
          <w:ilvl w:val="0"/>
          <w:numId w:val="46"/>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Teaching and non-teaching staff such as secretaries, special needs assistants (S.N.A.s), bus escorts, caretakers, cleaners must report any incidents of bullying behaviour witnessed by them, or mentioned to them, to the relevant teacher</w:t>
      </w:r>
    </w:p>
    <w:p w:rsidR="006E19D8" w:rsidRPr="006E19D8" w:rsidRDefault="006E19D8" w:rsidP="006E19D8">
      <w:pPr>
        <w:autoSpaceDN w:val="0"/>
        <w:spacing w:after="0" w:line="240" w:lineRule="auto"/>
        <w:jc w:val="both"/>
        <w:rPr>
          <w:rFonts w:ascii="Calibri" w:eastAsia="Calibri" w:hAnsi="Calibri" w:cs="Times New Roman"/>
          <w:sz w:val="24"/>
          <w:szCs w:val="24"/>
          <w:lang w:val="en-GB"/>
        </w:rPr>
      </w:pPr>
    </w:p>
    <w:p w:rsidR="006E19D8" w:rsidRPr="006E19D8" w:rsidRDefault="006E19D8" w:rsidP="006E19D8">
      <w:pPr>
        <w:autoSpaceDN w:val="0"/>
        <w:spacing w:after="0" w:line="240" w:lineRule="auto"/>
        <w:jc w:val="both"/>
        <w:rPr>
          <w:rFonts w:ascii="Calibri" w:eastAsia="Calibri" w:hAnsi="Calibri" w:cs="Times New Roman"/>
          <w:b/>
          <w:sz w:val="24"/>
          <w:szCs w:val="24"/>
          <w:lang w:val="en-GB"/>
        </w:rPr>
      </w:pPr>
      <w:r w:rsidRPr="006E19D8">
        <w:rPr>
          <w:rFonts w:ascii="Calibri" w:eastAsia="Calibri" w:hAnsi="Calibri" w:cs="Times New Roman"/>
          <w:b/>
          <w:sz w:val="24"/>
          <w:szCs w:val="24"/>
          <w:lang w:val="en-GB"/>
        </w:rPr>
        <w:t>Investigating and dealing with incidents: Style of approach (see section 6.8.9)</w:t>
      </w:r>
    </w:p>
    <w:p w:rsidR="006E19D8" w:rsidRPr="006E19D8" w:rsidRDefault="006E19D8" w:rsidP="00B524C8">
      <w:pPr>
        <w:numPr>
          <w:ilvl w:val="0"/>
          <w:numId w:val="51"/>
        </w:numPr>
        <w:suppressAutoHyphens/>
        <w:autoSpaceDN w:val="0"/>
        <w:spacing w:after="0" w:line="240" w:lineRule="auto"/>
        <w:jc w:val="both"/>
        <w:textAlignment w:val="baseline"/>
        <w:rPr>
          <w:rFonts w:ascii="Calibri" w:eastAsia="Calibri" w:hAnsi="Calibri" w:cs="Times New Roman"/>
          <w:b/>
          <w:sz w:val="24"/>
          <w:szCs w:val="24"/>
          <w:u w:val="single"/>
          <w:lang w:val="en-GB"/>
        </w:rPr>
      </w:pPr>
      <w:r w:rsidRPr="006E19D8">
        <w:rPr>
          <w:rFonts w:ascii="Calibri" w:eastAsia="Calibri" w:hAnsi="Calibri" w:cs="Times New Roman"/>
          <w:sz w:val="24"/>
          <w:szCs w:val="24"/>
          <w:lang w:val="en-GB"/>
        </w:rPr>
        <w:t>In investigating and dealing with bullying, the (relevant)teacher will exercise his/her professional judgement to determine whether bullying has occurred and how best the situation might be resolved;</w:t>
      </w:r>
    </w:p>
    <w:p w:rsidR="006E19D8" w:rsidRPr="006E19D8" w:rsidRDefault="006E19D8" w:rsidP="00B524C8">
      <w:pPr>
        <w:numPr>
          <w:ilvl w:val="0"/>
          <w:numId w:val="46"/>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Parent(s)/guardian(s) and pupils are required to co-operate with any investigation and assist the school in resolving any issues and restoring, as far as is practicable, the relationships of the parties involved as quickly as possible</w:t>
      </w:r>
    </w:p>
    <w:p w:rsidR="006E19D8" w:rsidRPr="006E19D8" w:rsidRDefault="006E19D8" w:rsidP="00B524C8">
      <w:pPr>
        <w:numPr>
          <w:ilvl w:val="0"/>
          <w:numId w:val="46"/>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 Teachers should take a calm, unemotional problem-solving approach</w:t>
      </w:r>
    </w:p>
    <w:p w:rsidR="006E19D8" w:rsidRPr="006E19D8" w:rsidRDefault="006E19D8" w:rsidP="00B524C8">
      <w:pPr>
        <w:numPr>
          <w:ilvl w:val="0"/>
          <w:numId w:val="46"/>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Where possible incidents </w:t>
      </w:r>
      <w:r w:rsidR="00C74A49" w:rsidRPr="006E19D8">
        <w:rPr>
          <w:rFonts w:ascii="Calibri" w:eastAsia="Calibri" w:hAnsi="Calibri" w:cs="Times New Roman"/>
          <w:sz w:val="24"/>
          <w:szCs w:val="24"/>
          <w:lang w:val="en-GB"/>
        </w:rPr>
        <w:t>should be</w:t>
      </w:r>
      <w:r w:rsidRPr="006E19D8">
        <w:rPr>
          <w:rFonts w:ascii="Calibri" w:eastAsia="Calibri" w:hAnsi="Calibri" w:cs="Times New Roman"/>
          <w:sz w:val="24"/>
          <w:szCs w:val="24"/>
          <w:lang w:val="en-GB"/>
        </w:rPr>
        <w:t xml:space="preserve"> investigated outside the classroom situation to ensure the privacy of all involved</w:t>
      </w:r>
    </w:p>
    <w:p w:rsidR="006E19D8" w:rsidRPr="006E19D8" w:rsidRDefault="006E19D8" w:rsidP="00B524C8">
      <w:pPr>
        <w:numPr>
          <w:ilvl w:val="0"/>
          <w:numId w:val="46"/>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 All interviews should be conducted with sensitivity and with due regard to the rights of all pupils concerned. Pupils who are not directly involved can also provide very useful information in this way;</w:t>
      </w:r>
    </w:p>
    <w:p w:rsidR="006E19D8" w:rsidRPr="006E19D8" w:rsidRDefault="006E19D8" w:rsidP="00B524C8">
      <w:pPr>
        <w:numPr>
          <w:ilvl w:val="0"/>
          <w:numId w:val="46"/>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When analysing incidents of bullying behaviour, the relevant teacher should seek </w:t>
      </w:r>
    </w:p>
    <w:p w:rsidR="006E19D8" w:rsidRPr="006E19D8" w:rsidRDefault="006E19D8" w:rsidP="006E19D8">
      <w:pPr>
        <w:autoSpaceDN w:val="0"/>
        <w:spacing w:after="0" w:line="240" w:lineRule="auto"/>
        <w:ind w:left="720"/>
        <w:jc w:val="both"/>
        <w:rPr>
          <w:rFonts w:ascii="Calibri" w:eastAsia="Calibri" w:hAnsi="Calibri" w:cs="Times New Roman"/>
          <w:sz w:val="24"/>
          <w:szCs w:val="24"/>
          <w:lang w:val="en-GB"/>
        </w:rPr>
      </w:pPr>
      <w:r w:rsidRPr="006E19D8">
        <w:rPr>
          <w:rFonts w:ascii="Calibri" w:eastAsia="Calibri" w:hAnsi="Calibri" w:cs="Times New Roman"/>
          <w:sz w:val="24"/>
          <w:szCs w:val="24"/>
          <w:lang w:val="en-GB"/>
        </w:rPr>
        <w:t>answers to questions of what, where, when, who and why. This should be done in a calm manner, setting an example in dealing effectively with a conflict in a non-aggressive manner;</w:t>
      </w:r>
    </w:p>
    <w:p w:rsidR="006E19D8" w:rsidRPr="006E19D8" w:rsidRDefault="006E19D8" w:rsidP="00B524C8">
      <w:pPr>
        <w:numPr>
          <w:ilvl w:val="0"/>
          <w:numId w:val="46"/>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 If a group is involved, each member should be interviewed individually at first. Thereafter, all those involved should be met as a group. At the group meeting, each member should </w:t>
      </w:r>
      <w:r w:rsidRPr="006E19D8">
        <w:rPr>
          <w:rFonts w:ascii="Calibri" w:eastAsia="Calibri" w:hAnsi="Calibri" w:cs="Times New Roman"/>
          <w:sz w:val="24"/>
          <w:szCs w:val="24"/>
          <w:lang w:val="en-GB"/>
        </w:rPr>
        <w:lastRenderedPageBreak/>
        <w:t>be asked for his/her account of what happened to ensure that everyone in the group is clear about each other’s statements;</w:t>
      </w:r>
    </w:p>
    <w:p w:rsidR="006E19D8" w:rsidRPr="006E19D8" w:rsidRDefault="006E19D8" w:rsidP="00B524C8">
      <w:pPr>
        <w:numPr>
          <w:ilvl w:val="0"/>
          <w:numId w:val="46"/>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 Each member of a group should be supported through the possible pressures that may face them from the other members of the group after the interview by the teacher</w:t>
      </w:r>
    </w:p>
    <w:p w:rsidR="006E19D8" w:rsidRPr="006E19D8" w:rsidRDefault="006E19D8" w:rsidP="00B524C8">
      <w:pPr>
        <w:numPr>
          <w:ilvl w:val="0"/>
          <w:numId w:val="46"/>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It may also be appropriate or helpful to ask those involved to write down their account of the incident(s)</w:t>
      </w:r>
    </w:p>
    <w:p w:rsidR="00C74A49" w:rsidRDefault="006E19D8" w:rsidP="00B524C8">
      <w:pPr>
        <w:numPr>
          <w:ilvl w:val="0"/>
          <w:numId w:val="46"/>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w:t>
      </w:r>
    </w:p>
    <w:p w:rsidR="00C74A49" w:rsidRDefault="00C74A49" w:rsidP="00C74A49">
      <w:pPr>
        <w:suppressAutoHyphens/>
        <w:autoSpaceDN w:val="0"/>
        <w:spacing w:after="0" w:line="240" w:lineRule="auto"/>
        <w:jc w:val="both"/>
        <w:textAlignment w:val="baseline"/>
        <w:rPr>
          <w:rFonts w:ascii="Calibri" w:eastAsia="Calibri" w:hAnsi="Calibri" w:cs="Times New Roman"/>
          <w:sz w:val="24"/>
          <w:szCs w:val="24"/>
          <w:lang w:val="en-GB"/>
        </w:rPr>
      </w:pPr>
    </w:p>
    <w:p w:rsidR="006E19D8" w:rsidRPr="006E19D8" w:rsidRDefault="006E19D8" w:rsidP="00C74A49">
      <w:pPr>
        <w:suppressAutoHyphens/>
        <w:autoSpaceDN w:val="0"/>
        <w:spacing w:after="0" w:line="240" w:lineRule="auto"/>
        <w:ind w:left="720"/>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the school policy). The school should give parent(s)/guardian(s) an opportunity of discussing ways in which they can reinforce or support the actions being taken by the school and the supports provided to the pupils;</w:t>
      </w:r>
    </w:p>
    <w:p w:rsidR="006E19D8" w:rsidRPr="006E19D8" w:rsidRDefault="006E19D8" w:rsidP="00B524C8">
      <w:pPr>
        <w:numPr>
          <w:ilvl w:val="0"/>
          <w:numId w:val="46"/>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6E19D8" w:rsidRPr="006E19D8" w:rsidRDefault="006E19D8" w:rsidP="00B524C8">
      <w:pPr>
        <w:numPr>
          <w:ilvl w:val="0"/>
          <w:numId w:val="46"/>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rsidR="006E19D8" w:rsidRPr="006E19D8" w:rsidRDefault="006E19D8" w:rsidP="006E19D8">
      <w:pPr>
        <w:autoSpaceDN w:val="0"/>
        <w:spacing w:after="0" w:line="240" w:lineRule="auto"/>
        <w:jc w:val="both"/>
        <w:rPr>
          <w:rFonts w:ascii="Calibri" w:eastAsia="Calibri" w:hAnsi="Calibri" w:cs="Times New Roman"/>
          <w:sz w:val="24"/>
          <w:szCs w:val="24"/>
          <w:lang w:val="en-GB"/>
        </w:rPr>
      </w:pPr>
    </w:p>
    <w:p w:rsidR="006E19D8" w:rsidRPr="006E19D8" w:rsidRDefault="006E19D8" w:rsidP="006E19D8">
      <w:pPr>
        <w:autoSpaceDN w:val="0"/>
        <w:spacing w:after="0" w:line="240" w:lineRule="auto"/>
        <w:jc w:val="both"/>
        <w:rPr>
          <w:rFonts w:ascii="Calibri" w:eastAsia="Calibri" w:hAnsi="Calibri" w:cs="Times New Roman"/>
          <w:b/>
          <w:sz w:val="24"/>
          <w:szCs w:val="24"/>
          <w:lang w:val="en-GB"/>
        </w:rPr>
      </w:pPr>
      <w:r w:rsidRPr="006E19D8">
        <w:rPr>
          <w:rFonts w:ascii="Calibri" w:eastAsia="Calibri" w:hAnsi="Calibri" w:cs="Times New Roman"/>
          <w:b/>
          <w:sz w:val="24"/>
          <w:szCs w:val="24"/>
          <w:lang w:val="en-GB"/>
        </w:rPr>
        <w:t>Follow up and recording</w:t>
      </w:r>
    </w:p>
    <w:p w:rsidR="006E19D8" w:rsidRPr="006E19D8" w:rsidRDefault="006E19D8" w:rsidP="00B524C8">
      <w:pPr>
        <w:numPr>
          <w:ilvl w:val="0"/>
          <w:numId w:val="46"/>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In determining whether a bullying case has been adequately and appropriately addressed the relevant teacher must, as part of his/her professional judgement, take the following factors into account:</w:t>
      </w:r>
    </w:p>
    <w:p w:rsidR="006E19D8" w:rsidRPr="006E19D8" w:rsidRDefault="006E19D8" w:rsidP="00B524C8">
      <w:pPr>
        <w:numPr>
          <w:ilvl w:val="1"/>
          <w:numId w:val="46"/>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Whether the bullying behaviour has ceased</w:t>
      </w:r>
    </w:p>
    <w:p w:rsidR="006E19D8" w:rsidRPr="006E19D8" w:rsidRDefault="006E19D8" w:rsidP="00B524C8">
      <w:pPr>
        <w:numPr>
          <w:ilvl w:val="1"/>
          <w:numId w:val="46"/>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 Whether any issues between the parties have been resolved as far as is</w:t>
      </w:r>
    </w:p>
    <w:p w:rsidR="006E19D8" w:rsidRPr="006E19D8" w:rsidRDefault="006E19D8" w:rsidP="006E19D8">
      <w:pPr>
        <w:autoSpaceDN w:val="0"/>
        <w:spacing w:after="0" w:line="240" w:lineRule="auto"/>
        <w:ind w:left="1440"/>
        <w:jc w:val="both"/>
        <w:rPr>
          <w:rFonts w:ascii="Calibri" w:eastAsia="Calibri" w:hAnsi="Calibri" w:cs="Times New Roman"/>
          <w:sz w:val="24"/>
          <w:szCs w:val="24"/>
          <w:lang w:val="en-GB"/>
        </w:rPr>
      </w:pPr>
      <w:r w:rsidRPr="006E19D8">
        <w:rPr>
          <w:rFonts w:ascii="Calibri" w:eastAsia="Calibri" w:hAnsi="Calibri" w:cs="Times New Roman"/>
          <w:sz w:val="24"/>
          <w:szCs w:val="24"/>
          <w:lang w:val="en-GB"/>
        </w:rPr>
        <w:t>practicable</w:t>
      </w:r>
    </w:p>
    <w:p w:rsidR="006E19D8" w:rsidRPr="006E19D8" w:rsidRDefault="006E19D8" w:rsidP="00B524C8">
      <w:pPr>
        <w:numPr>
          <w:ilvl w:val="1"/>
          <w:numId w:val="46"/>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Whether the relationships between the parties have been restored as far as is practicable</w:t>
      </w:r>
    </w:p>
    <w:p w:rsidR="006E19D8" w:rsidRPr="006E19D8" w:rsidRDefault="006E19D8" w:rsidP="00B524C8">
      <w:pPr>
        <w:numPr>
          <w:ilvl w:val="1"/>
          <w:numId w:val="46"/>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Any feedback received from the parties involved, their parent(s)/guardian(s)s or the school Principal or Deputy Principal</w:t>
      </w:r>
    </w:p>
    <w:p w:rsidR="006E19D8" w:rsidRPr="006E19D8" w:rsidRDefault="006E19D8" w:rsidP="00B524C8">
      <w:pPr>
        <w:numPr>
          <w:ilvl w:val="0"/>
          <w:numId w:val="46"/>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 Follow-up meetings with the relevant parties involved should be arranged separately with a view to possibly bringing them together at a later date if the pupil who has been bullied is ready and agreeable. </w:t>
      </w:r>
    </w:p>
    <w:p w:rsidR="006E19D8" w:rsidRPr="006E19D8" w:rsidRDefault="006E19D8" w:rsidP="00B524C8">
      <w:pPr>
        <w:numPr>
          <w:ilvl w:val="0"/>
          <w:numId w:val="46"/>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Where a parent(s)/guardian(s) is not satisfied that the school has dealt with a bullying case in accordance with these procedures, the parent(s)/guardian(s) must be referred, as appropriate, to the school’s complaints procedures</w:t>
      </w:r>
    </w:p>
    <w:p w:rsidR="006E19D8" w:rsidRPr="006E19D8" w:rsidRDefault="006E19D8" w:rsidP="00B524C8">
      <w:pPr>
        <w:numPr>
          <w:ilvl w:val="0"/>
          <w:numId w:val="46"/>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Refer to the </w:t>
      </w:r>
      <w:proofErr w:type="gramStart"/>
      <w:r w:rsidRPr="006E19D8">
        <w:rPr>
          <w:rFonts w:ascii="Calibri" w:eastAsia="Calibri" w:hAnsi="Calibri" w:cs="Times New Roman"/>
          <w:sz w:val="24"/>
          <w:szCs w:val="24"/>
          <w:lang w:val="en-GB"/>
        </w:rPr>
        <w:t>schools</w:t>
      </w:r>
      <w:proofErr w:type="gramEnd"/>
      <w:r w:rsidRPr="006E19D8">
        <w:rPr>
          <w:rFonts w:ascii="Calibri" w:eastAsia="Calibri" w:hAnsi="Calibri" w:cs="Times New Roman"/>
          <w:sz w:val="24"/>
          <w:szCs w:val="24"/>
          <w:lang w:val="en-GB"/>
        </w:rPr>
        <w:t xml:space="preserve"> relevant policy </w:t>
      </w:r>
    </w:p>
    <w:p w:rsidR="006E19D8" w:rsidRPr="006E19D8" w:rsidRDefault="006E19D8" w:rsidP="00B524C8">
      <w:pPr>
        <w:numPr>
          <w:ilvl w:val="0"/>
          <w:numId w:val="46"/>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In the event that a parent(s)/guardian(s) has exhausted the school's complaints procedures and is still not satisfied, the school must advise the parent(s)/guardian(s) of their right to make a complaint to the Ombudsman for Children</w:t>
      </w:r>
    </w:p>
    <w:p w:rsidR="006E19D8" w:rsidRPr="006E19D8" w:rsidRDefault="006E19D8" w:rsidP="006E19D8">
      <w:pPr>
        <w:suppressAutoHyphens/>
        <w:autoSpaceDN w:val="0"/>
        <w:spacing w:after="0" w:line="240" w:lineRule="auto"/>
        <w:jc w:val="both"/>
        <w:textAlignment w:val="baseline"/>
        <w:rPr>
          <w:rFonts w:ascii="Calibri" w:eastAsia="Calibri" w:hAnsi="Calibri" w:cs="Times New Roman"/>
          <w:b/>
          <w:sz w:val="24"/>
          <w:szCs w:val="24"/>
          <w:lang w:val="en-GB"/>
        </w:rPr>
      </w:pPr>
    </w:p>
    <w:p w:rsidR="006E19D8" w:rsidRPr="006E19D8" w:rsidRDefault="006E19D8" w:rsidP="006E19D8">
      <w:pPr>
        <w:suppressAutoHyphens/>
        <w:autoSpaceDN w:val="0"/>
        <w:spacing w:after="0" w:line="240" w:lineRule="auto"/>
        <w:jc w:val="both"/>
        <w:textAlignment w:val="baseline"/>
        <w:rPr>
          <w:rFonts w:ascii="Calibri" w:eastAsia="Calibri" w:hAnsi="Calibri" w:cs="Times New Roman"/>
          <w:b/>
          <w:sz w:val="24"/>
          <w:szCs w:val="24"/>
          <w:lang w:val="en-GB"/>
        </w:rPr>
      </w:pPr>
      <w:r w:rsidRPr="006E19D8">
        <w:rPr>
          <w:rFonts w:ascii="Calibri" w:eastAsia="Calibri" w:hAnsi="Calibri" w:cs="Times New Roman"/>
          <w:b/>
          <w:sz w:val="24"/>
          <w:szCs w:val="24"/>
          <w:lang w:val="en-GB"/>
        </w:rPr>
        <w:t>Recording of bullying behaviour</w:t>
      </w:r>
    </w:p>
    <w:p w:rsidR="006E19D8" w:rsidRPr="006E19D8" w:rsidRDefault="006E19D8" w:rsidP="006E19D8">
      <w:pPr>
        <w:autoSpaceDE w:val="0"/>
        <w:autoSpaceDN w:val="0"/>
        <w:spacing w:after="0" w:line="240" w:lineRule="auto"/>
        <w:jc w:val="both"/>
        <w:rPr>
          <w:rFonts w:ascii="Calibri" w:eastAsia="Calibri" w:hAnsi="Calibri" w:cs="Times New Roman"/>
          <w:sz w:val="24"/>
          <w:szCs w:val="24"/>
          <w:lang w:val="en-GB"/>
        </w:rPr>
      </w:pPr>
      <w:r w:rsidRPr="006E19D8">
        <w:rPr>
          <w:rFonts w:ascii="Calibri" w:eastAsia="Calibri" w:hAnsi="Calibri" w:cs="Times New Roman"/>
          <w:sz w:val="24"/>
          <w:szCs w:val="24"/>
          <w:lang w:val="en-GB"/>
        </w:rPr>
        <w:t>It is imperative that all recording of bullying incidents must be done in an objective and factual manner</w:t>
      </w:r>
    </w:p>
    <w:p w:rsidR="006E19D8" w:rsidRPr="006E19D8" w:rsidRDefault="006E19D8" w:rsidP="006E19D8">
      <w:pPr>
        <w:autoSpaceDE w:val="0"/>
        <w:autoSpaceDN w:val="0"/>
        <w:spacing w:after="0" w:line="240" w:lineRule="auto"/>
        <w:jc w:val="both"/>
        <w:rPr>
          <w:rFonts w:ascii="Calibri" w:eastAsia="Calibri" w:hAnsi="Calibri" w:cs="Times New Roman"/>
          <w:sz w:val="24"/>
          <w:szCs w:val="24"/>
          <w:lang w:val="en-GB"/>
        </w:rPr>
      </w:pPr>
    </w:p>
    <w:p w:rsidR="006E19D8" w:rsidRPr="006E19D8" w:rsidRDefault="006E19D8" w:rsidP="006E19D8">
      <w:pPr>
        <w:autoSpaceDE w:val="0"/>
        <w:autoSpaceDN w:val="0"/>
        <w:spacing w:after="0" w:line="240" w:lineRule="auto"/>
        <w:jc w:val="both"/>
        <w:rPr>
          <w:rFonts w:ascii="Calibri" w:eastAsia="Calibri" w:hAnsi="Calibri" w:cs="Times New Roman"/>
          <w:sz w:val="24"/>
          <w:szCs w:val="24"/>
          <w:lang w:val="en-GB"/>
        </w:rPr>
      </w:pPr>
      <w:r w:rsidRPr="006E19D8">
        <w:rPr>
          <w:rFonts w:ascii="Calibri" w:eastAsia="Calibri" w:hAnsi="Calibri" w:cs="Times New Roman"/>
          <w:sz w:val="24"/>
          <w:szCs w:val="24"/>
          <w:lang w:val="en-GB"/>
        </w:rPr>
        <w:t>The school’s procedures for noting and reporting bullying behaviour are as follows:</w:t>
      </w:r>
    </w:p>
    <w:p w:rsidR="006E19D8" w:rsidRPr="006E19D8" w:rsidRDefault="006E19D8" w:rsidP="006E19D8">
      <w:pPr>
        <w:autoSpaceDE w:val="0"/>
        <w:autoSpaceDN w:val="0"/>
        <w:spacing w:after="0" w:line="240" w:lineRule="auto"/>
        <w:jc w:val="both"/>
        <w:rPr>
          <w:rFonts w:ascii="Calibri" w:eastAsia="Calibri" w:hAnsi="Calibri" w:cs="Times New Roman"/>
          <w:sz w:val="24"/>
          <w:szCs w:val="24"/>
          <w:lang w:val="en-GB"/>
        </w:rPr>
      </w:pPr>
    </w:p>
    <w:p w:rsidR="006E19D8" w:rsidRPr="006E19D8" w:rsidRDefault="006E19D8" w:rsidP="006E19D8">
      <w:pPr>
        <w:autoSpaceDE w:val="0"/>
        <w:autoSpaceDN w:val="0"/>
        <w:spacing w:after="0" w:line="240" w:lineRule="auto"/>
        <w:jc w:val="both"/>
        <w:rPr>
          <w:rFonts w:ascii="Calibri" w:eastAsia="Calibri" w:hAnsi="Calibri" w:cs="Times New Roman"/>
          <w:b/>
          <w:sz w:val="24"/>
          <w:szCs w:val="24"/>
          <w:lang w:val="en-GB"/>
        </w:rPr>
      </w:pPr>
      <w:r w:rsidRPr="006E19D8">
        <w:rPr>
          <w:rFonts w:ascii="Calibri" w:eastAsia="Calibri" w:hAnsi="Calibri" w:cs="Times New Roman"/>
          <w:b/>
          <w:sz w:val="24"/>
          <w:szCs w:val="24"/>
          <w:lang w:val="en-GB"/>
        </w:rPr>
        <w:t xml:space="preserve">       Informal- pre-determination that bullying has occurred</w:t>
      </w:r>
    </w:p>
    <w:p w:rsidR="006E19D8" w:rsidRPr="006E19D8" w:rsidRDefault="006E19D8" w:rsidP="00B524C8">
      <w:pPr>
        <w:numPr>
          <w:ilvl w:val="0"/>
          <w:numId w:val="47"/>
        </w:numPr>
        <w:suppressAutoHyphens/>
        <w:autoSpaceDE w:val="0"/>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lastRenderedPageBreak/>
        <w:t>All staff must keep a written record of any incidents witnessed by them or notified to them. Consideration needs to be given to where the records will be made e.g. incident book. All incidents must be reported to the relevant teacher</w:t>
      </w:r>
    </w:p>
    <w:p w:rsidR="006E19D8" w:rsidRPr="006E19D8" w:rsidRDefault="006E19D8" w:rsidP="00B524C8">
      <w:pPr>
        <w:numPr>
          <w:ilvl w:val="0"/>
          <w:numId w:val="47"/>
        </w:numPr>
        <w:suppressAutoHyphens/>
        <w:autoSpaceDE w:val="0"/>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color w:val="000000"/>
          <w:sz w:val="24"/>
          <w:szCs w:val="24"/>
        </w:rPr>
        <w:t>While all reports, including anonymous reports of bullying must be investigated and dealt with by the relevant teacher, the relevant teacher must keep a written record of the reports, the actions taken and any discussions with those involved regarding same</w:t>
      </w:r>
    </w:p>
    <w:p w:rsidR="006E19D8" w:rsidRPr="006E19D8" w:rsidRDefault="006E19D8" w:rsidP="00B524C8">
      <w:pPr>
        <w:numPr>
          <w:ilvl w:val="0"/>
          <w:numId w:val="47"/>
        </w:numPr>
        <w:suppressAutoHyphens/>
        <w:autoSpaceDE w:val="0"/>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color w:val="000000"/>
          <w:sz w:val="24"/>
          <w:szCs w:val="24"/>
        </w:rPr>
        <w:t>The relevant teacher must inform the principal of all incidents being investigated</w:t>
      </w:r>
    </w:p>
    <w:p w:rsidR="006E19D8" w:rsidRPr="006E19D8" w:rsidRDefault="006E19D8" w:rsidP="006E19D8">
      <w:pPr>
        <w:autoSpaceDE w:val="0"/>
        <w:autoSpaceDN w:val="0"/>
        <w:spacing w:after="0" w:line="240" w:lineRule="auto"/>
        <w:ind w:left="750"/>
        <w:jc w:val="both"/>
        <w:rPr>
          <w:rFonts w:ascii="Calibri" w:eastAsia="Calibri" w:hAnsi="Calibri" w:cs="Times New Roman"/>
          <w:sz w:val="24"/>
          <w:szCs w:val="24"/>
          <w:lang w:val="en-GB"/>
        </w:rPr>
      </w:pPr>
    </w:p>
    <w:p w:rsidR="00171EA9" w:rsidRDefault="006E19D8" w:rsidP="006E19D8">
      <w:pPr>
        <w:autoSpaceDE w:val="0"/>
        <w:autoSpaceDN w:val="0"/>
        <w:spacing w:after="0" w:line="240" w:lineRule="auto"/>
        <w:jc w:val="both"/>
        <w:rPr>
          <w:rFonts w:ascii="Calibri" w:eastAsia="Calibri" w:hAnsi="Calibri" w:cs="Times New Roman"/>
          <w:b/>
          <w:sz w:val="24"/>
          <w:szCs w:val="24"/>
        </w:rPr>
      </w:pPr>
      <w:r w:rsidRPr="006E19D8">
        <w:rPr>
          <w:rFonts w:ascii="Calibri" w:eastAsia="Calibri" w:hAnsi="Calibri" w:cs="Times New Roman"/>
          <w:b/>
          <w:sz w:val="24"/>
          <w:szCs w:val="24"/>
        </w:rPr>
        <w:t xml:space="preserve">     </w:t>
      </w:r>
    </w:p>
    <w:p w:rsidR="00171EA9" w:rsidRDefault="00171EA9" w:rsidP="006E19D8">
      <w:pPr>
        <w:autoSpaceDE w:val="0"/>
        <w:autoSpaceDN w:val="0"/>
        <w:spacing w:after="0" w:line="240" w:lineRule="auto"/>
        <w:jc w:val="both"/>
        <w:rPr>
          <w:rFonts w:ascii="Calibri" w:eastAsia="Calibri" w:hAnsi="Calibri" w:cs="Times New Roman"/>
          <w:b/>
          <w:sz w:val="24"/>
          <w:szCs w:val="24"/>
        </w:rPr>
      </w:pPr>
    </w:p>
    <w:p w:rsidR="00171EA9" w:rsidRDefault="00171EA9" w:rsidP="006E19D8">
      <w:pPr>
        <w:autoSpaceDE w:val="0"/>
        <w:autoSpaceDN w:val="0"/>
        <w:spacing w:after="0" w:line="240" w:lineRule="auto"/>
        <w:jc w:val="both"/>
        <w:rPr>
          <w:rFonts w:ascii="Calibri" w:eastAsia="Calibri" w:hAnsi="Calibri" w:cs="Times New Roman"/>
          <w:b/>
          <w:sz w:val="24"/>
          <w:szCs w:val="24"/>
        </w:rPr>
      </w:pPr>
    </w:p>
    <w:p w:rsidR="006E19D8" w:rsidRPr="006E19D8" w:rsidRDefault="006E19D8" w:rsidP="006E19D8">
      <w:pPr>
        <w:autoSpaceDE w:val="0"/>
        <w:autoSpaceDN w:val="0"/>
        <w:spacing w:after="0" w:line="240" w:lineRule="auto"/>
        <w:jc w:val="both"/>
        <w:rPr>
          <w:rFonts w:ascii="Calibri" w:eastAsia="Calibri" w:hAnsi="Calibri" w:cs="Times New Roman"/>
          <w:b/>
          <w:sz w:val="24"/>
          <w:szCs w:val="24"/>
        </w:rPr>
      </w:pPr>
      <w:r w:rsidRPr="006E19D8">
        <w:rPr>
          <w:rFonts w:ascii="Calibri" w:eastAsia="Calibri" w:hAnsi="Calibri" w:cs="Times New Roman"/>
          <w:b/>
          <w:sz w:val="24"/>
          <w:szCs w:val="24"/>
        </w:rPr>
        <w:t xml:space="preserve">  Formal Stage 1-determination that bullying has occurred</w:t>
      </w:r>
    </w:p>
    <w:p w:rsidR="006E19D8" w:rsidRPr="006E19D8" w:rsidRDefault="006E19D8" w:rsidP="00B524C8">
      <w:pPr>
        <w:numPr>
          <w:ilvl w:val="0"/>
          <w:numId w:val="48"/>
        </w:numPr>
        <w:suppressAutoHyphens/>
        <w:autoSpaceDE w:val="0"/>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6E19D8" w:rsidRPr="006E19D8" w:rsidRDefault="006E19D8" w:rsidP="00B524C8">
      <w:pPr>
        <w:numPr>
          <w:ilvl w:val="0"/>
          <w:numId w:val="48"/>
        </w:numPr>
        <w:suppressAutoHyphens/>
        <w:autoSpaceDE w:val="0"/>
        <w:autoSpaceDN w:val="0"/>
        <w:spacing w:after="0" w:line="240" w:lineRule="auto"/>
        <w:jc w:val="both"/>
        <w:textAlignment w:val="baseline"/>
        <w:rPr>
          <w:rFonts w:ascii="Calibri" w:eastAsia="Calibri" w:hAnsi="Calibri" w:cs="Times New Roman"/>
          <w:sz w:val="24"/>
          <w:szCs w:val="24"/>
        </w:rPr>
      </w:pPr>
      <w:r w:rsidRPr="006E19D8">
        <w:rPr>
          <w:rFonts w:ascii="Calibri" w:eastAsia="Calibri" w:hAnsi="Calibri" w:cs="Times New Roman"/>
          <w:sz w:val="24"/>
          <w:szCs w:val="24"/>
        </w:rPr>
        <w:t>The school in consultation with the relevant teacher/s should develop a protocol for the storage of all records retained by the relevant teacher.</w:t>
      </w:r>
    </w:p>
    <w:p w:rsidR="006E19D8" w:rsidRPr="006E19D8" w:rsidRDefault="006E19D8" w:rsidP="006E19D8">
      <w:pPr>
        <w:autoSpaceDE w:val="0"/>
        <w:autoSpaceDN w:val="0"/>
        <w:spacing w:after="0" w:line="240" w:lineRule="auto"/>
        <w:jc w:val="both"/>
        <w:rPr>
          <w:rFonts w:ascii="Calibri" w:eastAsia="Calibri" w:hAnsi="Calibri" w:cs="Times New Roman"/>
          <w:sz w:val="24"/>
          <w:szCs w:val="24"/>
        </w:rPr>
      </w:pPr>
    </w:p>
    <w:p w:rsidR="006E19D8" w:rsidRPr="006E19D8" w:rsidRDefault="006E19D8" w:rsidP="006E19D8">
      <w:pPr>
        <w:autoSpaceDE w:val="0"/>
        <w:autoSpaceDN w:val="0"/>
        <w:spacing w:after="0" w:line="240" w:lineRule="auto"/>
        <w:jc w:val="both"/>
        <w:rPr>
          <w:rFonts w:ascii="Calibri" w:eastAsia="Calibri" w:hAnsi="Calibri" w:cs="Times New Roman"/>
          <w:b/>
          <w:sz w:val="24"/>
          <w:szCs w:val="24"/>
        </w:rPr>
      </w:pPr>
      <w:r w:rsidRPr="006E19D8">
        <w:rPr>
          <w:rFonts w:ascii="Calibri" w:eastAsia="Calibri" w:hAnsi="Calibri" w:cs="Times New Roman"/>
          <w:b/>
          <w:sz w:val="24"/>
          <w:szCs w:val="24"/>
        </w:rPr>
        <w:t xml:space="preserve"> Formal Stage 2-Appendix 3 (From DES Procedures)</w:t>
      </w:r>
    </w:p>
    <w:p w:rsidR="006E19D8" w:rsidRPr="006E19D8" w:rsidRDefault="006E19D8" w:rsidP="006E19D8">
      <w:pPr>
        <w:autoSpaceDE w:val="0"/>
        <w:autoSpaceDN w:val="0"/>
        <w:spacing w:after="0" w:line="240" w:lineRule="auto"/>
        <w:jc w:val="both"/>
        <w:rPr>
          <w:rFonts w:ascii="Times New Roman" w:eastAsia="Calibri" w:hAnsi="Times New Roman" w:cs="Times New Roman"/>
          <w:color w:val="000000"/>
          <w:sz w:val="24"/>
          <w:szCs w:val="24"/>
        </w:rPr>
      </w:pPr>
      <w:r w:rsidRPr="006E19D8">
        <w:rPr>
          <w:rFonts w:ascii="Calibri" w:eastAsia="Calibri" w:hAnsi="Calibri" w:cs="Times New Roman"/>
          <w:color w:val="000000"/>
          <w:sz w:val="24"/>
          <w:szCs w:val="24"/>
        </w:rPr>
        <w:t xml:space="preserve">The relevant teacher must use the recording template at </w:t>
      </w:r>
      <w:r w:rsidRPr="006E19D8">
        <w:rPr>
          <w:rFonts w:ascii="Calibri" w:eastAsia="Calibri" w:hAnsi="Calibri" w:cs="Times New Roman"/>
          <w:b/>
          <w:bCs/>
          <w:color w:val="000000"/>
          <w:sz w:val="24"/>
          <w:szCs w:val="24"/>
        </w:rPr>
        <w:t xml:space="preserve">Appendix 3 </w:t>
      </w:r>
      <w:r w:rsidRPr="006E19D8">
        <w:rPr>
          <w:rFonts w:ascii="Calibri" w:eastAsia="Calibri" w:hAnsi="Calibri" w:cs="Times New Roman"/>
          <w:color w:val="000000"/>
          <w:sz w:val="24"/>
          <w:szCs w:val="24"/>
        </w:rPr>
        <w:t>to record the bullying behaviour in the following circumstances:</w:t>
      </w:r>
    </w:p>
    <w:p w:rsidR="006E19D8" w:rsidRPr="006E19D8" w:rsidRDefault="006E19D8" w:rsidP="006E19D8">
      <w:pPr>
        <w:autoSpaceDE w:val="0"/>
        <w:autoSpaceDN w:val="0"/>
        <w:spacing w:after="0" w:line="240" w:lineRule="auto"/>
        <w:jc w:val="both"/>
        <w:rPr>
          <w:rFonts w:ascii="Calibri" w:eastAsia="Calibri" w:hAnsi="Calibri" w:cs="Times New Roman"/>
          <w:color w:val="000000"/>
          <w:sz w:val="24"/>
          <w:szCs w:val="24"/>
        </w:rPr>
      </w:pPr>
    </w:p>
    <w:p w:rsidR="006E19D8" w:rsidRPr="006E19D8" w:rsidRDefault="006E19D8" w:rsidP="006E19D8">
      <w:pPr>
        <w:autoSpaceDE w:val="0"/>
        <w:autoSpaceDN w:val="0"/>
        <w:spacing w:after="164" w:line="240" w:lineRule="auto"/>
        <w:jc w:val="both"/>
        <w:rPr>
          <w:rFonts w:ascii="Calibri" w:eastAsia="Calibri" w:hAnsi="Calibri" w:cs="Times New Roman"/>
          <w:sz w:val="24"/>
          <w:szCs w:val="24"/>
          <w:lang w:val="en-GB"/>
        </w:rPr>
      </w:pPr>
      <w:r w:rsidRPr="006E19D8">
        <w:rPr>
          <w:rFonts w:ascii="Calibri" w:eastAsia="Calibri" w:hAnsi="Calibri" w:cs="Times New Roman"/>
          <w:color w:val="000000"/>
          <w:sz w:val="24"/>
          <w:szCs w:val="24"/>
        </w:rPr>
        <w:t xml:space="preserve"> a) In cases where he/she considers that the bullying behaviour has not been adequately and appropriately addressed within 20 school days after he/she has determined that bullying behaviour occurred; and </w:t>
      </w:r>
    </w:p>
    <w:p w:rsidR="006E19D8" w:rsidRPr="006E19D8" w:rsidRDefault="006E19D8" w:rsidP="006E19D8">
      <w:pPr>
        <w:autoSpaceDE w:val="0"/>
        <w:autoSpaceDN w:val="0"/>
        <w:spacing w:after="0" w:line="240" w:lineRule="auto"/>
        <w:jc w:val="both"/>
        <w:rPr>
          <w:rFonts w:ascii="Calibri" w:eastAsia="Calibri" w:hAnsi="Calibri" w:cs="Times New Roman"/>
          <w:sz w:val="24"/>
          <w:szCs w:val="24"/>
          <w:lang w:val="en-GB"/>
        </w:rPr>
      </w:pPr>
      <w:r w:rsidRPr="006E19D8">
        <w:rPr>
          <w:rFonts w:ascii="Calibri" w:eastAsia="Calibri" w:hAnsi="Calibri" w:cs="Times New Roman"/>
          <w:color w:val="000000"/>
          <w:sz w:val="24"/>
          <w:szCs w:val="24"/>
        </w:rPr>
        <w:t>b) Where the school has decided as part of its anti-bullying policy that in certain circumstances bullying behaviour must be recorded and reported immediately to the Principal or Deputy Principal as applicable.  As a DEIS band 2 school, with a number of special needs children having behavioural difficulties, we are take cognisance of this when making a report</w:t>
      </w:r>
    </w:p>
    <w:p w:rsidR="006E19D8" w:rsidRPr="006E19D8" w:rsidRDefault="006E19D8" w:rsidP="006E19D8">
      <w:pPr>
        <w:autoSpaceDE w:val="0"/>
        <w:autoSpaceDN w:val="0"/>
        <w:spacing w:after="0" w:line="240" w:lineRule="auto"/>
        <w:jc w:val="both"/>
        <w:rPr>
          <w:rFonts w:ascii="Calibri" w:eastAsia="Calibri" w:hAnsi="Calibri" w:cs="Times New Roman"/>
          <w:color w:val="000000"/>
          <w:sz w:val="24"/>
          <w:szCs w:val="24"/>
        </w:rPr>
      </w:pPr>
      <w:r w:rsidRPr="006E19D8">
        <w:rPr>
          <w:rFonts w:ascii="Calibri" w:eastAsia="Calibri" w:hAnsi="Calibri" w:cs="Times New Roman"/>
          <w:color w:val="000000"/>
          <w:sz w:val="24"/>
          <w:szCs w:val="24"/>
        </w:rPr>
        <w:t xml:space="preserve">(c) St. Joseph’s considers behaviours that come under the category of “Gross Misbehaviours” as per our Code of Behaviour to be formally reported to the principal / deputy </w:t>
      </w:r>
    </w:p>
    <w:p w:rsidR="006E19D8" w:rsidRPr="006E19D8" w:rsidRDefault="006E19D8" w:rsidP="006E19D8">
      <w:pPr>
        <w:autoSpaceDE w:val="0"/>
        <w:autoSpaceDN w:val="0"/>
        <w:spacing w:after="0" w:line="240" w:lineRule="auto"/>
        <w:jc w:val="both"/>
        <w:rPr>
          <w:rFonts w:ascii="Calibri" w:eastAsia="Calibri" w:hAnsi="Calibri" w:cs="Times New Roman"/>
          <w:color w:val="000000"/>
          <w:sz w:val="24"/>
          <w:szCs w:val="24"/>
        </w:rPr>
      </w:pPr>
      <w:r w:rsidRPr="006E19D8">
        <w:rPr>
          <w:rFonts w:ascii="Calibri" w:eastAsia="Calibri" w:hAnsi="Calibri" w:cs="Times New Roman"/>
          <w:color w:val="000000"/>
          <w:sz w:val="24"/>
          <w:szCs w:val="24"/>
        </w:rPr>
        <w:t>principal</w:t>
      </w:r>
    </w:p>
    <w:p w:rsidR="006E19D8" w:rsidRPr="006E19D8" w:rsidRDefault="006E19D8" w:rsidP="006E19D8">
      <w:pPr>
        <w:autoSpaceDE w:val="0"/>
        <w:autoSpaceDN w:val="0"/>
        <w:spacing w:after="0" w:line="240" w:lineRule="auto"/>
        <w:jc w:val="both"/>
        <w:rPr>
          <w:rFonts w:ascii="Calibri" w:eastAsia="Calibri" w:hAnsi="Calibri" w:cs="Times New Roman"/>
          <w:sz w:val="24"/>
          <w:szCs w:val="24"/>
          <w:lang w:val="en-GB"/>
        </w:rPr>
      </w:pPr>
    </w:p>
    <w:p w:rsidR="006E19D8" w:rsidRPr="006E19D8" w:rsidRDefault="006E19D8" w:rsidP="006E19D8">
      <w:p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When the recording template is used, it must be retained by the relevant teacher in question and a copy maintained by the principal. All bullying incidences / reports, incidences of Gross misbehaviours and incidences regarding children protection &amp; welfare will be kept in a designated folder in the office. References to these reports will also be kept in a specific diary for each academic year, also housed in the office.   All records must be kept until the child has reached 21 years of age. </w:t>
      </w:r>
    </w:p>
    <w:p w:rsidR="006E19D8" w:rsidRPr="006E19D8" w:rsidRDefault="006E19D8" w:rsidP="006E19D8">
      <w:pPr>
        <w:suppressAutoHyphens/>
        <w:autoSpaceDN w:val="0"/>
        <w:spacing w:after="0" w:line="240" w:lineRule="auto"/>
        <w:jc w:val="both"/>
        <w:textAlignment w:val="baseline"/>
        <w:rPr>
          <w:rFonts w:ascii="Calibri" w:eastAsia="Calibri" w:hAnsi="Calibri" w:cs="Times New Roman"/>
          <w:b/>
          <w:sz w:val="24"/>
          <w:szCs w:val="24"/>
          <w:lang w:val="en-GB"/>
        </w:rPr>
      </w:pPr>
    </w:p>
    <w:p w:rsidR="006E19D8" w:rsidRPr="006E19D8" w:rsidRDefault="006E19D8" w:rsidP="006E19D8">
      <w:pPr>
        <w:suppressAutoHyphens/>
        <w:autoSpaceDN w:val="0"/>
        <w:spacing w:after="0" w:line="240" w:lineRule="auto"/>
        <w:jc w:val="both"/>
        <w:textAlignment w:val="baseline"/>
        <w:rPr>
          <w:rFonts w:ascii="Calibri" w:eastAsia="Calibri" w:hAnsi="Calibri" w:cs="Times New Roman"/>
          <w:b/>
          <w:sz w:val="24"/>
          <w:szCs w:val="24"/>
          <w:lang w:val="en-GB"/>
        </w:rPr>
      </w:pPr>
      <w:r w:rsidRPr="006E19D8">
        <w:rPr>
          <w:rFonts w:ascii="Calibri" w:eastAsia="Calibri" w:hAnsi="Calibri" w:cs="Times New Roman"/>
          <w:b/>
          <w:sz w:val="24"/>
          <w:szCs w:val="24"/>
          <w:lang w:val="en-GB"/>
        </w:rPr>
        <w:t>Established intervention strategies:</w:t>
      </w:r>
    </w:p>
    <w:p w:rsidR="006E19D8" w:rsidRPr="006E19D8" w:rsidRDefault="006E19D8" w:rsidP="00B524C8">
      <w:pPr>
        <w:numPr>
          <w:ilvl w:val="0"/>
          <w:numId w:val="49"/>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Teacher interviews with all pupils</w:t>
      </w:r>
    </w:p>
    <w:p w:rsidR="006E19D8" w:rsidRPr="006E19D8" w:rsidRDefault="006E19D8" w:rsidP="00B524C8">
      <w:pPr>
        <w:numPr>
          <w:ilvl w:val="0"/>
          <w:numId w:val="49"/>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Negotiating agreements between pupils and following these up by monitoring progress. This can be on an informal basis or implemented through a more structured mediation process</w:t>
      </w:r>
    </w:p>
    <w:p w:rsidR="006E19D8" w:rsidRPr="006E19D8" w:rsidRDefault="006E19D8" w:rsidP="00B524C8">
      <w:pPr>
        <w:numPr>
          <w:ilvl w:val="0"/>
          <w:numId w:val="49"/>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Working with parent(s)/guardian(s)s to support school interventions</w:t>
      </w:r>
    </w:p>
    <w:p w:rsidR="006E19D8" w:rsidRPr="006E19D8" w:rsidRDefault="006E19D8" w:rsidP="00B524C8">
      <w:pPr>
        <w:numPr>
          <w:ilvl w:val="0"/>
          <w:numId w:val="49"/>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No Blame Approach</w:t>
      </w:r>
    </w:p>
    <w:p w:rsidR="006E19D8" w:rsidRPr="006E19D8" w:rsidRDefault="006E19D8" w:rsidP="00B524C8">
      <w:pPr>
        <w:numPr>
          <w:ilvl w:val="0"/>
          <w:numId w:val="49"/>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Circle Time</w:t>
      </w:r>
    </w:p>
    <w:p w:rsidR="006E19D8" w:rsidRPr="006E19D8" w:rsidRDefault="006E19D8" w:rsidP="00B524C8">
      <w:pPr>
        <w:numPr>
          <w:ilvl w:val="0"/>
          <w:numId w:val="49"/>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Restorative interviews </w:t>
      </w:r>
    </w:p>
    <w:p w:rsidR="006E19D8" w:rsidRPr="006E19D8" w:rsidRDefault="006E19D8" w:rsidP="00B524C8">
      <w:pPr>
        <w:numPr>
          <w:ilvl w:val="0"/>
          <w:numId w:val="49"/>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Restorative conferencing (see school restorative practices policy)</w:t>
      </w:r>
    </w:p>
    <w:p w:rsidR="006E19D8" w:rsidRPr="006E19D8" w:rsidRDefault="006E19D8" w:rsidP="00B524C8">
      <w:pPr>
        <w:numPr>
          <w:ilvl w:val="0"/>
          <w:numId w:val="49"/>
        </w:numPr>
        <w:suppressAutoHyphens/>
        <w:autoSpaceDN w:val="0"/>
        <w:spacing w:after="0" w:line="240" w:lineRule="auto"/>
        <w:jc w:val="both"/>
        <w:textAlignment w:val="baseline"/>
        <w:rPr>
          <w:rFonts w:ascii="Calibri" w:eastAsia="Calibri" w:hAnsi="Calibri" w:cs="Times New Roman"/>
          <w:sz w:val="24"/>
          <w:szCs w:val="24"/>
          <w:lang w:val="en-GB"/>
        </w:rPr>
      </w:pPr>
      <w:proofErr w:type="spellStart"/>
      <w:r w:rsidRPr="006E19D8">
        <w:rPr>
          <w:rFonts w:ascii="Calibri" w:eastAsia="Calibri" w:hAnsi="Calibri" w:cs="Times New Roman"/>
          <w:sz w:val="24"/>
          <w:szCs w:val="24"/>
          <w:lang w:val="en-GB"/>
        </w:rPr>
        <w:lastRenderedPageBreak/>
        <w:t>Sociogram</w:t>
      </w:r>
      <w:proofErr w:type="spellEnd"/>
      <w:r w:rsidRPr="006E19D8">
        <w:rPr>
          <w:rFonts w:ascii="Calibri" w:eastAsia="Calibri" w:hAnsi="Calibri" w:cs="Times New Roman"/>
          <w:sz w:val="24"/>
          <w:szCs w:val="24"/>
          <w:lang w:val="en-GB"/>
        </w:rPr>
        <w:t xml:space="preserve"> questionnaires will be utilised as needed under the auspices of the DEIS, Social, Emotional&amp; Behavioural planning as deemed necessary</w:t>
      </w:r>
    </w:p>
    <w:p w:rsidR="006E19D8" w:rsidRPr="006E19D8" w:rsidRDefault="006E19D8" w:rsidP="00B524C8">
      <w:pPr>
        <w:numPr>
          <w:ilvl w:val="0"/>
          <w:numId w:val="49"/>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Peer mediation where suitable training has been given</w:t>
      </w:r>
    </w:p>
    <w:p w:rsidR="006E19D8" w:rsidRPr="006E19D8" w:rsidRDefault="006E19D8" w:rsidP="00B524C8">
      <w:pPr>
        <w:numPr>
          <w:ilvl w:val="0"/>
          <w:numId w:val="49"/>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The DEIS team also plan in co-operation with SCP &amp; HSCL in tandem with above. Programmes include:</w:t>
      </w:r>
    </w:p>
    <w:p w:rsidR="006E19D8" w:rsidRPr="006E19D8" w:rsidRDefault="006E19D8" w:rsidP="00B524C8">
      <w:pPr>
        <w:numPr>
          <w:ilvl w:val="0"/>
          <w:numId w:val="49"/>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The Friendship Formula</w:t>
      </w:r>
    </w:p>
    <w:p w:rsidR="006E19D8" w:rsidRPr="006E19D8" w:rsidRDefault="006E19D8" w:rsidP="00B524C8">
      <w:pPr>
        <w:numPr>
          <w:ilvl w:val="0"/>
          <w:numId w:val="49"/>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Copping on Programme</w:t>
      </w:r>
    </w:p>
    <w:p w:rsidR="006E19D8" w:rsidRPr="006E19D8" w:rsidRDefault="006E19D8" w:rsidP="00B524C8">
      <w:pPr>
        <w:numPr>
          <w:ilvl w:val="0"/>
          <w:numId w:val="49"/>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Seeing Red</w:t>
      </w:r>
    </w:p>
    <w:p w:rsidR="006E19D8" w:rsidRPr="006E19D8" w:rsidRDefault="006E19D8" w:rsidP="00B524C8">
      <w:pPr>
        <w:numPr>
          <w:ilvl w:val="0"/>
          <w:numId w:val="49"/>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Time to Talk</w:t>
      </w:r>
    </w:p>
    <w:p w:rsidR="006E19D8" w:rsidRPr="006E19D8" w:rsidRDefault="006E19D8" w:rsidP="00B524C8">
      <w:pPr>
        <w:numPr>
          <w:ilvl w:val="0"/>
          <w:numId w:val="49"/>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Prim Ed series of Anti Bullying / Cyber bullying lessons </w:t>
      </w:r>
    </w:p>
    <w:p w:rsidR="006E19D8" w:rsidRPr="006E19D8" w:rsidRDefault="006E19D8" w:rsidP="006E19D8">
      <w:pPr>
        <w:suppressAutoHyphens/>
        <w:autoSpaceDN w:val="0"/>
        <w:spacing w:after="0" w:line="240" w:lineRule="auto"/>
        <w:jc w:val="both"/>
        <w:textAlignment w:val="baseline"/>
        <w:rPr>
          <w:rFonts w:ascii="Calibri" w:eastAsia="Calibri" w:hAnsi="Calibri" w:cs="Times New Roman"/>
          <w:sz w:val="24"/>
          <w:szCs w:val="24"/>
          <w:lang w:val="en-GB"/>
        </w:rPr>
      </w:pPr>
    </w:p>
    <w:p w:rsidR="006E19D8" w:rsidRPr="006E19D8" w:rsidRDefault="006E19D8" w:rsidP="006E19D8">
      <w:pPr>
        <w:autoSpaceDN w:val="0"/>
        <w:spacing w:after="0" w:line="240" w:lineRule="auto"/>
        <w:ind w:left="760"/>
        <w:jc w:val="both"/>
        <w:rPr>
          <w:rFonts w:ascii="Calibri" w:eastAsia="Calibri" w:hAnsi="Calibri" w:cs="Times New Roman"/>
          <w:sz w:val="24"/>
          <w:szCs w:val="24"/>
          <w:lang w:val="en-GB"/>
        </w:rPr>
      </w:pPr>
    </w:p>
    <w:p w:rsidR="006E19D8" w:rsidRDefault="006E19D8" w:rsidP="007C1C8C">
      <w:pPr>
        <w:autoSpaceDE w:val="0"/>
        <w:autoSpaceDN w:val="0"/>
        <w:adjustRightInd w:val="0"/>
        <w:spacing w:after="0" w:line="25" w:lineRule="atLeast"/>
        <w:jc w:val="both"/>
        <w:rPr>
          <w:rFonts w:eastAsia="Tw Cen MT" w:cstheme="minorHAnsi"/>
          <w:color w:val="000000"/>
          <w:sz w:val="24"/>
          <w:szCs w:val="24"/>
          <w:lang w:val="en-US"/>
        </w:rPr>
      </w:pPr>
    </w:p>
    <w:p w:rsidR="006E19D8" w:rsidRPr="007C1C8C" w:rsidRDefault="006E19D8" w:rsidP="007C1C8C">
      <w:pPr>
        <w:autoSpaceDE w:val="0"/>
        <w:autoSpaceDN w:val="0"/>
        <w:adjustRightInd w:val="0"/>
        <w:spacing w:after="0" w:line="25" w:lineRule="atLeast"/>
        <w:jc w:val="both"/>
        <w:rPr>
          <w:rFonts w:eastAsia="Tw Cen MT" w:cstheme="minorHAnsi"/>
          <w:color w:val="000000"/>
          <w:sz w:val="24"/>
          <w:szCs w:val="24"/>
          <w:lang w:val="en-US"/>
        </w:rPr>
      </w:pPr>
    </w:p>
    <w:p w:rsidR="00AB3640" w:rsidRPr="007C1C8C" w:rsidRDefault="00AB3640" w:rsidP="007C1C8C">
      <w:pPr>
        <w:autoSpaceDE w:val="0"/>
        <w:autoSpaceDN w:val="0"/>
        <w:adjustRightInd w:val="0"/>
        <w:spacing w:after="0" w:line="25" w:lineRule="atLeast"/>
        <w:jc w:val="both"/>
        <w:rPr>
          <w:rFonts w:eastAsia="Tw Cen MT" w:cstheme="minorHAnsi"/>
          <w:i/>
          <w:color w:val="000000"/>
          <w:sz w:val="24"/>
          <w:szCs w:val="24"/>
          <w:lang w:val="en-US"/>
        </w:rPr>
      </w:pPr>
      <w:r w:rsidRPr="007C1C8C">
        <w:rPr>
          <w:rFonts w:eastAsia="Tw Cen MT" w:cstheme="minorHAnsi"/>
          <w:i/>
          <w:color w:val="000000"/>
          <w:sz w:val="24"/>
          <w:szCs w:val="24"/>
          <w:lang w:val="en-US"/>
        </w:rPr>
        <w:t xml:space="preserve">(see Section 6.8 of the </w:t>
      </w:r>
      <w:r w:rsidRPr="007C1C8C">
        <w:rPr>
          <w:rFonts w:eastAsia="Tw Cen MT" w:cstheme="minorHAnsi"/>
          <w:i/>
          <w:iCs/>
          <w:color w:val="000000"/>
          <w:sz w:val="24"/>
          <w:szCs w:val="24"/>
          <w:lang w:val="en-US"/>
        </w:rPr>
        <w:t>Anti-Bullying Procedures for Primary and Post-Primary Schools</w:t>
      </w:r>
      <w:r w:rsidRPr="007C1C8C">
        <w:rPr>
          <w:rFonts w:eastAsia="Tw Cen MT" w:cstheme="minorHAnsi"/>
          <w:i/>
          <w:color w:val="000000"/>
          <w:sz w:val="24"/>
          <w:szCs w:val="24"/>
          <w:lang w:val="en-US"/>
        </w:rPr>
        <w:t xml:space="preserve">)  </w:t>
      </w:r>
    </w:p>
    <w:p w:rsidR="00AB3640" w:rsidRPr="007C1C8C" w:rsidRDefault="00AB3640" w:rsidP="007C1C8C">
      <w:pPr>
        <w:spacing w:after="0" w:line="25" w:lineRule="atLeast"/>
        <w:jc w:val="both"/>
        <w:rPr>
          <w:rFonts w:eastAsia="Tw Cen MT" w:cstheme="minorHAnsi"/>
          <w:caps/>
          <w:color w:val="53548A"/>
          <w:sz w:val="24"/>
          <w:szCs w:val="24"/>
          <w:lang w:val="en-US" w:eastAsia="ja-JP"/>
        </w:rPr>
      </w:pPr>
    </w:p>
    <w:p w:rsidR="00AB3640" w:rsidRPr="007C1C8C" w:rsidRDefault="00AB3640" w:rsidP="007C1C8C">
      <w:pPr>
        <w:spacing w:after="0" w:line="25" w:lineRule="atLeast"/>
        <w:jc w:val="both"/>
        <w:rPr>
          <w:rFonts w:eastAsia="Tw Cen MT" w:cstheme="minorHAnsi"/>
          <w:caps/>
          <w:color w:val="53548A"/>
          <w:sz w:val="24"/>
          <w:szCs w:val="24"/>
          <w:lang w:val="en-US" w:eastAsia="ja-JP"/>
        </w:rPr>
      </w:pPr>
    </w:p>
    <w:p w:rsidR="00AB3640" w:rsidRPr="00F94BF3" w:rsidRDefault="00AB3640" w:rsidP="007C1C8C">
      <w:pPr>
        <w:spacing w:after="0" w:line="25" w:lineRule="atLeast"/>
        <w:jc w:val="both"/>
        <w:rPr>
          <w:rFonts w:eastAsia="Tw Cen MT" w:cstheme="minorHAnsi"/>
          <w:b/>
          <w:color w:val="438086"/>
          <w:sz w:val="28"/>
          <w:szCs w:val="28"/>
          <w:lang w:val="en-US" w:eastAsia="ja-JP"/>
        </w:rPr>
      </w:pPr>
      <w:r w:rsidRPr="00F94BF3">
        <w:rPr>
          <w:rFonts w:eastAsia="Tw Cen MT" w:cstheme="minorHAnsi"/>
          <w:b/>
          <w:color w:val="438086"/>
          <w:sz w:val="28"/>
          <w:szCs w:val="28"/>
          <w:lang w:val="en-US" w:eastAsia="ja-JP"/>
        </w:rPr>
        <w:t>11.6 Working with Pupils Affected by Bulling</w:t>
      </w:r>
    </w:p>
    <w:p w:rsidR="00C74A49" w:rsidRDefault="00C74A49" w:rsidP="007C1C8C">
      <w:pPr>
        <w:autoSpaceDE w:val="0"/>
        <w:autoSpaceDN w:val="0"/>
        <w:adjustRightInd w:val="0"/>
        <w:spacing w:after="0" w:line="300" w:lineRule="auto"/>
        <w:jc w:val="both"/>
        <w:rPr>
          <w:rFonts w:eastAsia="Tw Cen MT" w:cstheme="minorHAnsi"/>
          <w:color w:val="000000"/>
          <w:sz w:val="24"/>
          <w:szCs w:val="24"/>
          <w:lang w:val="en-US"/>
        </w:rPr>
      </w:pPr>
    </w:p>
    <w:p w:rsidR="00C74A49" w:rsidRPr="006E19D8" w:rsidRDefault="00C74A49" w:rsidP="00C74A49">
      <w:pPr>
        <w:suppressAutoHyphens/>
        <w:autoSpaceDN w:val="0"/>
        <w:spacing w:after="0" w:line="240" w:lineRule="auto"/>
        <w:jc w:val="both"/>
        <w:textAlignment w:val="baseline"/>
        <w:rPr>
          <w:rFonts w:ascii="Calibri" w:eastAsia="Calibri" w:hAnsi="Calibri" w:cs="Times New Roman"/>
          <w:b/>
          <w:sz w:val="24"/>
          <w:szCs w:val="24"/>
          <w:lang w:val="en-GB"/>
        </w:rPr>
      </w:pPr>
      <w:r>
        <w:rPr>
          <w:rFonts w:ascii="Calibri" w:eastAsia="Calibri" w:hAnsi="Calibri" w:cs="Times New Roman"/>
          <w:sz w:val="24"/>
          <w:szCs w:val="24"/>
          <w:lang w:val="en-GB"/>
        </w:rPr>
        <w:t xml:space="preserve"> </w:t>
      </w:r>
      <w:r w:rsidRPr="006E19D8">
        <w:rPr>
          <w:rFonts w:ascii="Calibri" w:eastAsia="Calibri" w:hAnsi="Calibri" w:cs="Times New Roman"/>
          <w:sz w:val="24"/>
          <w:szCs w:val="24"/>
          <w:lang w:val="en-GB"/>
        </w:rPr>
        <w:t xml:space="preserve">The school’s programme of support for working with pupils affected by bullying is as follows </w:t>
      </w:r>
      <w:r w:rsidRPr="006E19D8">
        <w:rPr>
          <w:rFonts w:ascii="Calibri" w:eastAsia="Calibri" w:hAnsi="Calibri" w:cs="Times New Roman"/>
          <w:b/>
          <w:sz w:val="24"/>
          <w:szCs w:val="24"/>
          <w:lang w:val="en-GB"/>
        </w:rPr>
        <w:t xml:space="preserve">(see Section 6.8.16 of the Anti-Bullying Procedures for Primary and Post-Primary Schools): </w:t>
      </w:r>
    </w:p>
    <w:p w:rsidR="00C74A49" w:rsidRPr="006E19D8" w:rsidRDefault="00C74A49" w:rsidP="00C74A49">
      <w:pPr>
        <w:suppressAutoHyphens/>
        <w:autoSpaceDN w:val="0"/>
        <w:spacing w:after="0" w:line="240" w:lineRule="auto"/>
        <w:jc w:val="both"/>
        <w:textAlignment w:val="baseline"/>
        <w:rPr>
          <w:rFonts w:ascii="Calibri" w:eastAsia="Calibri" w:hAnsi="Calibri" w:cs="Times New Roman"/>
          <w:sz w:val="24"/>
          <w:szCs w:val="24"/>
          <w:lang w:val="en-GB"/>
        </w:rPr>
      </w:pPr>
    </w:p>
    <w:p w:rsidR="00C74A49" w:rsidRDefault="00C74A49" w:rsidP="00B524C8">
      <w:pPr>
        <w:numPr>
          <w:ilvl w:val="0"/>
          <w:numId w:val="50"/>
        </w:numPr>
        <w:suppressAutoHyphens/>
        <w:autoSpaceDE w:val="0"/>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All in-school supports and opportunities will be provided for the pupils affected by bullying to participate in activities designed to raise their self-esteem, to develop friendships and social skills and build resilience e.g.  </w:t>
      </w:r>
    </w:p>
    <w:p w:rsidR="00C74A49" w:rsidRPr="006E19D8" w:rsidRDefault="00C74A49" w:rsidP="00B524C8">
      <w:pPr>
        <w:numPr>
          <w:ilvl w:val="1"/>
          <w:numId w:val="50"/>
        </w:numPr>
        <w:suppressAutoHyphens/>
        <w:autoSpaceDE w:val="0"/>
        <w:autoSpaceDN w:val="0"/>
        <w:spacing w:after="0" w:line="240" w:lineRule="auto"/>
        <w:jc w:val="both"/>
        <w:textAlignment w:val="baseline"/>
        <w:rPr>
          <w:rFonts w:ascii="Calibri" w:eastAsia="Calibri" w:hAnsi="Calibri" w:cs="Times New Roman"/>
          <w:sz w:val="24"/>
          <w:szCs w:val="24"/>
          <w:lang w:val="en-GB"/>
        </w:rPr>
      </w:pPr>
      <w:r>
        <w:rPr>
          <w:rFonts w:ascii="Calibri" w:eastAsia="Calibri" w:hAnsi="Calibri" w:cs="Times New Roman"/>
          <w:sz w:val="24"/>
          <w:szCs w:val="24"/>
          <w:lang w:val="en-GB"/>
        </w:rPr>
        <w:t xml:space="preserve">Restorative Practice circles </w:t>
      </w:r>
    </w:p>
    <w:p w:rsidR="00C74A49" w:rsidRPr="006E19D8" w:rsidRDefault="00C74A49" w:rsidP="00B524C8">
      <w:pPr>
        <w:numPr>
          <w:ilvl w:val="1"/>
          <w:numId w:val="50"/>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Buddy / Peer mentoring system</w:t>
      </w:r>
    </w:p>
    <w:p w:rsidR="00C74A49" w:rsidRPr="006E19D8" w:rsidRDefault="00C74A49" w:rsidP="00B524C8">
      <w:pPr>
        <w:numPr>
          <w:ilvl w:val="1"/>
          <w:numId w:val="50"/>
        </w:numPr>
        <w:suppressAutoHyphens/>
        <w:autoSpaceDN w:val="0"/>
        <w:spacing w:after="0" w:line="240" w:lineRule="auto"/>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 xml:space="preserve">Group work such as circle time </w:t>
      </w:r>
    </w:p>
    <w:p w:rsidR="00C74A49" w:rsidRPr="006E19D8" w:rsidRDefault="00C74A49" w:rsidP="00B524C8">
      <w:pPr>
        <w:numPr>
          <w:ilvl w:val="0"/>
          <w:numId w:val="50"/>
        </w:numPr>
        <w:suppressAutoHyphens/>
        <w:autoSpaceDN w:val="0"/>
        <w:spacing w:after="0" w:line="240" w:lineRule="auto"/>
        <w:ind w:left="760" w:hanging="357"/>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If pupils require counselling or further supports the school will endeavour to liaise with the appropriate agencies to organise same. This may be for the pupil affected by bullying or involved in the bullying behaviour</w:t>
      </w:r>
    </w:p>
    <w:p w:rsidR="00C74A49" w:rsidRPr="006E19D8" w:rsidRDefault="00C74A49" w:rsidP="00B524C8">
      <w:pPr>
        <w:numPr>
          <w:ilvl w:val="0"/>
          <w:numId w:val="50"/>
        </w:numPr>
        <w:suppressAutoHyphens/>
        <w:autoSpaceDN w:val="0"/>
        <w:spacing w:after="0" w:line="240" w:lineRule="auto"/>
        <w:ind w:left="760" w:hanging="357"/>
        <w:jc w:val="both"/>
        <w:textAlignment w:val="baseline"/>
        <w:rPr>
          <w:rFonts w:ascii="Calibri" w:eastAsia="Calibri" w:hAnsi="Calibri" w:cs="Times New Roman"/>
          <w:sz w:val="24"/>
          <w:szCs w:val="24"/>
          <w:lang w:val="en-GB"/>
        </w:rPr>
      </w:pPr>
      <w:r w:rsidRPr="006E19D8">
        <w:rPr>
          <w:rFonts w:ascii="Calibri" w:eastAsia="Calibri" w:hAnsi="Calibri" w:cs="Times New Roman"/>
          <w:sz w:val="24"/>
          <w:szCs w:val="24"/>
          <w:lang w:val="en-GB"/>
        </w:rPr>
        <w:t>Pupils should understand that there are no innocent bystanders and that all incidents of bullying behaviour must be reported to a teacher</w:t>
      </w:r>
    </w:p>
    <w:p w:rsidR="00C74A49" w:rsidRPr="007C1C8C" w:rsidRDefault="00C74A49" w:rsidP="007C1C8C">
      <w:pPr>
        <w:autoSpaceDE w:val="0"/>
        <w:autoSpaceDN w:val="0"/>
        <w:adjustRightInd w:val="0"/>
        <w:spacing w:after="0" w:line="300" w:lineRule="auto"/>
        <w:jc w:val="both"/>
        <w:rPr>
          <w:rFonts w:eastAsia="Tw Cen MT" w:cstheme="minorHAnsi"/>
          <w:color w:val="000000"/>
          <w:sz w:val="24"/>
          <w:szCs w:val="24"/>
          <w:lang w:val="en-US"/>
        </w:rPr>
      </w:pPr>
    </w:p>
    <w:p w:rsidR="00AB3640" w:rsidRPr="007C1C8C" w:rsidRDefault="00AB3640" w:rsidP="007C1C8C">
      <w:pPr>
        <w:autoSpaceDE w:val="0"/>
        <w:autoSpaceDN w:val="0"/>
        <w:adjustRightInd w:val="0"/>
        <w:spacing w:after="0" w:line="300" w:lineRule="auto"/>
        <w:jc w:val="both"/>
        <w:rPr>
          <w:rFonts w:eastAsia="Tw Cen MT" w:cstheme="minorHAnsi"/>
          <w:i/>
          <w:color w:val="000000"/>
          <w:sz w:val="24"/>
          <w:szCs w:val="24"/>
          <w:lang w:val="en-US"/>
        </w:rPr>
      </w:pPr>
      <w:r w:rsidRPr="007C1C8C">
        <w:rPr>
          <w:rFonts w:eastAsia="Tw Cen MT" w:cstheme="minorHAnsi"/>
          <w:i/>
          <w:color w:val="000000"/>
          <w:sz w:val="24"/>
          <w:szCs w:val="24"/>
          <w:lang w:val="en-US"/>
        </w:rPr>
        <w:t xml:space="preserve">(see Section 6.8 of the </w:t>
      </w:r>
      <w:r w:rsidRPr="007C1C8C">
        <w:rPr>
          <w:rFonts w:eastAsia="Tw Cen MT" w:cstheme="minorHAnsi"/>
          <w:i/>
          <w:iCs/>
          <w:color w:val="000000"/>
          <w:sz w:val="24"/>
          <w:szCs w:val="24"/>
          <w:lang w:val="en-US"/>
        </w:rPr>
        <w:t>Anti-Bullying Procedures for Primary and Post-Primary Schools</w:t>
      </w:r>
      <w:r w:rsidRPr="007C1C8C">
        <w:rPr>
          <w:rFonts w:eastAsia="Tw Cen MT" w:cstheme="minorHAnsi"/>
          <w:i/>
          <w:color w:val="000000"/>
          <w:sz w:val="24"/>
          <w:szCs w:val="24"/>
          <w:lang w:val="en-US"/>
        </w:rPr>
        <w:t xml:space="preserve">) </w:t>
      </w:r>
    </w:p>
    <w:p w:rsidR="00AB3640" w:rsidRPr="007C1C8C" w:rsidRDefault="00AB3640" w:rsidP="007C1C8C">
      <w:pPr>
        <w:spacing w:after="0" w:line="25" w:lineRule="atLeast"/>
        <w:jc w:val="both"/>
        <w:rPr>
          <w:rFonts w:eastAsia="Tw Cen MT" w:cstheme="minorHAnsi"/>
          <w:caps/>
          <w:color w:val="53548A"/>
          <w:sz w:val="24"/>
          <w:szCs w:val="24"/>
          <w:lang w:val="en-US" w:eastAsia="ja-JP"/>
        </w:rPr>
      </w:pPr>
    </w:p>
    <w:p w:rsidR="00AB3640" w:rsidRPr="007C1C8C" w:rsidRDefault="00AB3640" w:rsidP="007C1C8C">
      <w:pPr>
        <w:spacing w:after="0" w:line="25" w:lineRule="atLeast"/>
        <w:jc w:val="both"/>
        <w:rPr>
          <w:rFonts w:eastAsia="Tw Cen MT" w:cstheme="minorHAnsi"/>
          <w:caps/>
          <w:color w:val="53548A"/>
          <w:sz w:val="24"/>
          <w:szCs w:val="24"/>
          <w:lang w:val="en-US" w:eastAsia="ja-JP"/>
        </w:rPr>
      </w:pPr>
    </w:p>
    <w:p w:rsidR="00AB3640" w:rsidRPr="007C1C8C" w:rsidRDefault="00AB3640" w:rsidP="007C1C8C">
      <w:pPr>
        <w:spacing w:after="0" w:line="25" w:lineRule="atLeast"/>
        <w:jc w:val="both"/>
        <w:rPr>
          <w:rFonts w:eastAsia="Tw Cen MT" w:cstheme="minorHAnsi"/>
          <w:caps/>
          <w:color w:val="53548A"/>
          <w:sz w:val="24"/>
          <w:szCs w:val="24"/>
          <w:lang w:val="en-US" w:eastAsia="ja-JP"/>
        </w:rPr>
      </w:pPr>
    </w:p>
    <w:p w:rsidR="00AB3640" w:rsidRPr="00A11B77" w:rsidRDefault="00AB3640" w:rsidP="007C1C8C">
      <w:pPr>
        <w:spacing w:after="0" w:line="25" w:lineRule="atLeast"/>
        <w:jc w:val="both"/>
        <w:rPr>
          <w:rFonts w:eastAsia="Tw Cen MT" w:cstheme="minorHAnsi"/>
          <w:b/>
          <w:color w:val="438086"/>
          <w:sz w:val="28"/>
          <w:szCs w:val="28"/>
          <w:lang w:val="en-US" w:eastAsia="ja-JP"/>
        </w:rPr>
      </w:pPr>
      <w:r w:rsidRPr="00A11B77">
        <w:rPr>
          <w:rFonts w:eastAsia="Tw Cen MT" w:cstheme="minorHAnsi"/>
          <w:b/>
          <w:color w:val="438086"/>
          <w:sz w:val="28"/>
          <w:szCs w:val="28"/>
          <w:lang w:val="en-US" w:eastAsia="ja-JP"/>
        </w:rPr>
        <w:t>11.7 Supervision &amp; Monitoring</w:t>
      </w:r>
    </w:p>
    <w:p w:rsidR="00AB3640" w:rsidRPr="007C1C8C" w:rsidRDefault="00AB3640" w:rsidP="007C1C8C">
      <w:pPr>
        <w:spacing w:after="0" w:line="25" w:lineRule="atLeast"/>
        <w:jc w:val="both"/>
        <w:rPr>
          <w:rFonts w:eastAsia="Tw Cen MT" w:cstheme="minorHAnsi"/>
          <w:b/>
          <w:color w:val="438086"/>
          <w:sz w:val="24"/>
          <w:szCs w:val="24"/>
          <w:lang w:val="en-US" w:eastAsia="ja-JP"/>
        </w:rPr>
      </w:pPr>
    </w:p>
    <w:p w:rsidR="00AB3640" w:rsidRPr="007C1C8C" w:rsidRDefault="00AB3640" w:rsidP="007C1C8C">
      <w:pPr>
        <w:spacing w:after="0" w:line="25" w:lineRule="atLeast"/>
        <w:jc w:val="both"/>
        <w:rPr>
          <w:rFonts w:eastAsia="Tw Cen MT" w:cstheme="minorHAnsi"/>
          <w:sz w:val="24"/>
          <w:szCs w:val="24"/>
          <w:lang w:val="en-US" w:eastAsia="ja-JP"/>
        </w:rPr>
      </w:pPr>
      <w:r w:rsidRPr="007C1C8C">
        <w:rPr>
          <w:rFonts w:eastAsia="Tw Cen MT" w:cstheme="minorHAnsi"/>
          <w:sz w:val="24"/>
          <w:szCs w:val="24"/>
          <w:lang w:val="en-US" w:eastAsia="ja-JP"/>
        </w:rPr>
        <w:t xml:space="preserve">The Board of Management confirms that appropriate supervision and monitoring policies and practices are in place to both prevent and deal with bullying </w:t>
      </w:r>
      <w:proofErr w:type="spellStart"/>
      <w:r w:rsidRPr="007C1C8C">
        <w:rPr>
          <w:rFonts w:eastAsia="Tw Cen MT" w:cstheme="minorHAnsi"/>
          <w:sz w:val="24"/>
          <w:szCs w:val="24"/>
          <w:lang w:val="en-US" w:eastAsia="ja-JP"/>
        </w:rPr>
        <w:t>behaviour</w:t>
      </w:r>
      <w:proofErr w:type="spellEnd"/>
      <w:r w:rsidRPr="007C1C8C">
        <w:rPr>
          <w:rFonts w:eastAsia="Tw Cen MT" w:cstheme="minorHAnsi"/>
          <w:sz w:val="24"/>
          <w:szCs w:val="24"/>
          <w:lang w:val="en-US" w:eastAsia="ja-JP"/>
        </w:rPr>
        <w:t xml:space="preserve"> and to facilitate early intervention where possible.</w:t>
      </w:r>
    </w:p>
    <w:p w:rsidR="00AB3640" w:rsidRPr="007C1C8C" w:rsidRDefault="00AB3640" w:rsidP="007C1C8C">
      <w:pPr>
        <w:spacing w:after="0" w:line="25" w:lineRule="atLeast"/>
        <w:jc w:val="both"/>
        <w:rPr>
          <w:rFonts w:eastAsia="Tw Cen MT" w:cstheme="minorHAnsi"/>
          <w:sz w:val="24"/>
          <w:szCs w:val="24"/>
          <w:lang w:val="en-US" w:eastAsia="ja-JP"/>
        </w:rPr>
      </w:pPr>
    </w:p>
    <w:p w:rsidR="00AB3640" w:rsidRPr="007C1C8C" w:rsidRDefault="00AB3640" w:rsidP="007C1C8C">
      <w:pPr>
        <w:spacing w:after="0" w:line="25" w:lineRule="atLeast"/>
        <w:jc w:val="both"/>
        <w:rPr>
          <w:rFonts w:eastAsia="Tw Cen MT" w:cstheme="minorHAnsi"/>
          <w:b/>
          <w:color w:val="438086"/>
          <w:sz w:val="24"/>
          <w:szCs w:val="24"/>
          <w:lang w:val="en-US" w:eastAsia="ja-JP"/>
        </w:rPr>
      </w:pPr>
    </w:p>
    <w:p w:rsidR="00AB3640" w:rsidRPr="00A11B77" w:rsidRDefault="00AB3640" w:rsidP="007C1C8C">
      <w:pPr>
        <w:spacing w:after="0" w:line="25" w:lineRule="atLeast"/>
        <w:jc w:val="both"/>
        <w:rPr>
          <w:rFonts w:eastAsia="Tw Cen MT" w:cstheme="minorHAnsi"/>
          <w:b/>
          <w:color w:val="438086"/>
          <w:sz w:val="28"/>
          <w:szCs w:val="28"/>
          <w:lang w:val="en-US" w:eastAsia="ja-JP"/>
        </w:rPr>
      </w:pPr>
      <w:r w:rsidRPr="00A11B77">
        <w:rPr>
          <w:rFonts w:eastAsia="Tw Cen MT" w:cstheme="minorHAnsi"/>
          <w:b/>
          <w:color w:val="438086"/>
          <w:sz w:val="28"/>
          <w:szCs w:val="28"/>
          <w:lang w:val="en-US" w:eastAsia="ja-JP"/>
        </w:rPr>
        <w:t>11.8 Prevention of Harassment</w:t>
      </w:r>
    </w:p>
    <w:p w:rsidR="00AB3640" w:rsidRPr="007C1C8C" w:rsidRDefault="00AB3640" w:rsidP="007C1C8C">
      <w:pPr>
        <w:spacing w:after="0" w:line="25" w:lineRule="atLeast"/>
        <w:jc w:val="both"/>
        <w:rPr>
          <w:rFonts w:eastAsia="Tw Cen MT" w:cstheme="minorHAnsi"/>
          <w:b/>
          <w:color w:val="438086"/>
          <w:sz w:val="24"/>
          <w:szCs w:val="24"/>
          <w:lang w:val="en-US" w:eastAsia="ja-JP"/>
        </w:rPr>
      </w:pPr>
    </w:p>
    <w:p w:rsidR="00AB3640" w:rsidRPr="007C1C8C" w:rsidRDefault="00AB3640" w:rsidP="007C1C8C">
      <w:pPr>
        <w:spacing w:after="0" w:line="25" w:lineRule="atLeast"/>
        <w:jc w:val="both"/>
        <w:rPr>
          <w:rFonts w:eastAsia="Tw Cen MT" w:cstheme="minorHAnsi"/>
          <w:b/>
          <w:color w:val="438086"/>
          <w:sz w:val="24"/>
          <w:szCs w:val="24"/>
          <w:lang w:val="en-US" w:eastAsia="ja-JP"/>
        </w:rPr>
      </w:pPr>
      <w:r w:rsidRPr="007C1C8C">
        <w:rPr>
          <w:rFonts w:eastAsia="Tw Cen MT" w:cstheme="minorHAnsi"/>
          <w:sz w:val="24"/>
          <w:szCs w:val="24"/>
          <w:lang w:val="en-US" w:eastAsia="ja-JP"/>
        </w:rPr>
        <w:t xml:space="preserve">The Board of Management confirms that the school will, in accordance with its obligations under equality legislation, take all such steps that are reasonably practicable to prevent the sexual </w:t>
      </w:r>
      <w:r w:rsidRPr="007C1C8C">
        <w:rPr>
          <w:rFonts w:eastAsia="Tw Cen MT" w:cstheme="minorHAnsi"/>
          <w:sz w:val="24"/>
          <w:szCs w:val="24"/>
          <w:lang w:val="en-US" w:eastAsia="ja-JP"/>
        </w:rPr>
        <w:lastRenderedPageBreak/>
        <w:t xml:space="preserve">harassment of pupils or staff or the harassment of pupils or staff on any of the nine grounds specified i.e. gender including transgender, civil status, family status, sexual orientation, religion, age, disability, race and membership of the </w:t>
      </w:r>
      <w:proofErr w:type="spellStart"/>
      <w:r w:rsidRPr="007C1C8C">
        <w:rPr>
          <w:rFonts w:eastAsia="Tw Cen MT" w:cstheme="minorHAnsi"/>
          <w:sz w:val="24"/>
          <w:szCs w:val="24"/>
          <w:lang w:val="en-US" w:eastAsia="ja-JP"/>
        </w:rPr>
        <w:t>Traveller</w:t>
      </w:r>
      <w:proofErr w:type="spellEnd"/>
      <w:r w:rsidRPr="007C1C8C">
        <w:rPr>
          <w:rFonts w:eastAsia="Tw Cen MT" w:cstheme="minorHAnsi"/>
          <w:sz w:val="24"/>
          <w:szCs w:val="24"/>
          <w:lang w:val="en-US" w:eastAsia="ja-JP"/>
        </w:rPr>
        <w:t xml:space="preserve"> community.</w:t>
      </w:r>
    </w:p>
    <w:p w:rsidR="00AB3640" w:rsidRPr="007C1C8C" w:rsidRDefault="00AB3640" w:rsidP="007C1C8C">
      <w:pPr>
        <w:spacing w:after="0" w:line="25" w:lineRule="atLeast"/>
        <w:jc w:val="both"/>
        <w:rPr>
          <w:rFonts w:eastAsia="Tw Cen MT" w:cstheme="minorHAnsi"/>
          <w:b/>
          <w:color w:val="438086"/>
          <w:sz w:val="24"/>
          <w:szCs w:val="24"/>
          <w:lang w:val="en-US" w:eastAsia="ja-JP"/>
        </w:rPr>
      </w:pPr>
    </w:p>
    <w:p w:rsidR="00AB3640" w:rsidRPr="007C1C8C" w:rsidRDefault="00AB3640" w:rsidP="007C1C8C">
      <w:pPr>
        <w:spacing w:after="0" w:line="25" w:lineRule="atLeast"/>
        <w:jc w:val="both"/>
        <w:rPr>
          <w:rFonts w:eastAsia="Tw Cen MT" w:cstheme="minorHAnsi"/>
          <w:b/>
          <w:color w:val="438086"/>
          <w:sz w:val="24"/>
          <w:szCs w:val="24"/>
          <w:lang w:val="en-US" w:eastAsia="ja-JP"/>
        </w:rPr>
      </w:pPr>
    </w:p>
    <w:p w:rsidR="00AB3640" w:rsidRPr="00A11B77" w:rsidRDefault="00AB3640" w:rsidP="007C1C8C">
      <w:pPr>
        <w:spacing w:after="0" w:line="25" w:lineRule="atLeast"/>
        <w:jc w:val="both"/>
        <w:rPr>
          <w:rFonts w:eastAsia="Tw Cen MT" w:cstheme="minorHAnsi"/>
          <w:b/>
          <w:color w:val="438086"/>
          <w:sz w:val="28"/>
          <w:szCs w:val="28"/>
          <w:lang w:val="en-US" w:eastAsia="ja-JP"/>
        </w:rPr>
      </w:pPr>
      <w:r w:rsidRPr="00A11B77">
        <w:rPr>
          <w:rFonts w:eastAsia="Tw Cen MT" w:cstheme="minorHAnsi"/>
          <w:b/>
          <w:color w:val="438086"/>
          <w:sz w:val="28"/>
          <w:szCs w:val="28"/>
          <w:lang w:val="en-US" w:eastAsia="ja-JP"/>
        </w:rPr>
        <w:t>11.9 Policy Adoption</w:t>
      </w:r>
    </w:p>
    <w:p w:rsidR="00AB3640" w:rsidRPr="007C1C8C" w:rsidRDefault="00AB3640" w:rsidP="007C1C8C">
      <w:pPr>
        <w:autoSpaceDE w:val="0"/>
        <w:autoSpaceDN w:val="0"/>
        <w:adjustRightInd w:val="0"/>
        <w:spacing w:after="0" w:line="240" w:lineRule="auto"/>
        <w:jc w:val="both"/>
        <w:rPr>
          <w:rFonts w:eastAsia="Tw Cen MT" w:cstheme="minorHAnsi"/>
          <w:color w:val="000000"/>
          <w:sz w:val="24"/>
          <w:szCs w:val="24"/>
          <w:lang w:val="en-US"/>
        </w:rPr>
      </w:pPr>
    </w:p>
    <w:p w:rsidR="00AB3640" w:rsidRPr="007C1C8C" w:rsidRDefault="00AB3640" w:rsidP="007C1C8C">
      <w:pPr>
        <w:autoSpaceDE w:val="0"/>
        <w:autoSpaceDN w:val="0"/>
        <w:adjustRightInd w:val="0"/>
        <w:spacing w:after="0" w:line="240" w:lineRule="auto"/>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This policy was adopted by the Board of Management on ________________ [date]. </w:t>
      </w:r>
    </w:p>
    <w:p w:rsidR="00AB3640" w:rsidRPr="007C1C8C" w:rsidRDefault="00AB3640" w:rsidP="007C1C8C">
      <w:pPr>
        <w:spacing w:after="0" w:line="25" w:lineRule="atLeast"/>
        <w:jc w:val="both"/>
        <w:rPr>
          <w:rFonts w:eastAsia="Tw Cen MT" w:cstheme="minorHAnsi"/>
          <w:caps/>
          <w:color w:val="53548A"/>
          <w:sz w:val="24"/>
          <w:szCs w:val="24"/>
          <w:lang w:val="en-US" w:eastAsia="ja-JP"/>
        </w:rPr>
      </w:pPr>
    </w:p>
    <w:p w:rsidR="00AB3640" w:rsidRPr="007C1C8C" w:rsidRDefault="00AB3640" w:rsidP="007C1C8C">
      <w:pPr>
        <w:spacing w:after="0" w:line="25" w:lineRule="atLeast"/>
        <w:jc w:val="both"/>
        <w:rPr>
          <w:rFonts w:eastAsia="Tw Cen MT" w:cstheme="minorHAnsi"/>
          <w:caps/>
          <w:color w:val="53548A"/>
          <w:sz w:val="24"/>
          <w:szCs w:val="24"/>
          <w:lang w:val="en-US" w:eastAsia="ja-JP"/>
        </w:rPr>
      </w:pPr>
    </w:p>
    <w:p w:rsidR="00AB3640" w:rsidRPr="00A11B77" w:rsidRDefault="00AB3640" w:rsidP="007C1C8C">
      <w:pPr>
        <w:spacing w:after="0" w:line="25" w:lineRule="atLeast"/>
        <w:jc w:val="both"/>
        <w:rPr>
          <w:rFonts w:eastAsia="Tw Cen MT" w:cstheme="minorHAnsi"/>
          <w:b/>
          <w:color w:val="438086"/>
          <w:sz w:val="28"/>
          <w:szCs w:val="28"/>
          <w:lang w:val="en-US" w:eastAsia="ja-JP"/>
        </w:rPr>
      </w:pPr>
      <w:r w:rsidRPr="00A11B77">
        <w:rPr>
          <w:rFonts w:eastAsia="Tw Cen MT" w:cstheme="minorHAnsi"/>
          <w:b/>
          <w:color w:val="438086"/>
          <w:sz w:val="28"/>
          <w:szCs w:val="28"/>
          <w:lang w:val="en-US" w:eastAsia="ja-JP"/>
        </w:rPr>
        <w:t>11.10 Communication</w:t>
      </w:r>
    </w:p>
    <w:p w:rsidR="00AB3640" w:rsidRPr="007C1C8C" w:rsidRDefault="00AB3640" w:rsidP="007C1C8C">
      <w:pPr>
        <w:autoSpaceDE w:val="0"/>
        <w:autoSpaceDN w:val="0"/>
        <w:adjustRightInd w:val="0"/>
        <w:spacing w:after="0" w:line="240" w:lineRule="auto"/>
        <w:jc w:val="both"/>
        <w:rPr>
          <w:rFonts w:eastAsia="Tw Cen MT" w:cstheme="minorHAnsi"/>
          <w:color w:val="000000"/>
          <w:sz w:val="24"/>
          <w:szCs w:val="24"/>
          <w:lang w:val="en-US"/>
        </w:rPr>
      </w:pPr>
    </w:p>
    <w:p w:rsidR="00B55E2F" w:rsidRDefault="00B55E2F" w:rsidP="007C1C8C">
      <w:pPr>
        <w:autoSpaceDE w:val="0"/>
        <w:autoSpaceDN w:val="0"/>
        <w:adjustRightInd w:val="0"/>
        <w:spacing w:after="0" w:line="25" w:lineRule="atLeast"/>
        <w:jc w:val="both"/>
        <w:rPr>
          <w:rFonts w:eastAsia="Tw Cen MT" w:cstheme="minorHAnsi"/>
          <w:color w:val="000000"/>
          <w:sz w:val="24"/>
          <w:szCs w:val="24"/>
          <w:lang w:val="en-US"/>
        </w:rPr>
      </w:pPr>
    </w:p>
    <w:p w:rsidR="00B55E2F" w:rsidRDefault="00B55E2F" w:rsidP="007C1C8C">
      <w:pPr>
        <w:autoSpaceDE w:val="0"/>
        <w:autoSpaceDN w:val="0"/>
        <w:adjustRightInd w:val="0"/>
        <w:spacing w:after="0" w:line="25" w:lineRule="atLeast"/>
        <w:jc w:val="both"/>
        <w:rPr>
          <w:rFonts w:eastAsia="Tw Cen MT" w:cstheme="minorHAnsi"/>
          <w:color w:val="000000"/>
          <w:sz w:val="24"/>
          <w:szCs w:val="24"/>
          <w:lang w:val="en-US"/>
        </w:rPr>
      </w:pPr>
    </w:p>
    <w:p w:rsidR="00AB3640" w:rsidRPr="007C1C8C" w:rsidRDefault="00AB3640" w:rsidP="007C1C8C">
      <w:p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This policy has been made available to school personnel, published on the school website (or where none exists, is otherwise readily accessible to parents and pupils on request) and provided to the Parents’ Association (where one exists). A copy of this policy will be made available to the Department and the patron if requested. </w:t>
      </w:r>
    </w:p>
    <w:p w:rsidR="00AB3640" w:rsidRPr="007C1C8C" w:rsidRDefault="00AB3640" w:rsidP="007C1C8C">
      <w:pPr>
        <w:autoSpaceDE w:val="0"/>
        <w:autoSpaceDN w:val="0"/>
        <w:adjustRightInd w:val="0"/>
        <w:spacing w:after="0" w:line="300" w:lineRule="auto"/>
        <w:jc w:val="both"/>
        <w:rPr>
          <w:rFonts w:eastAsia="Tw Cen MT" w:cstheme="minorHAnsi"/>
          <w:color w:val="000000"/>
          <w:sz w:val="24"/>
          <w:szCs w:val="24"/>
          <w:lang w:val="en-US"/>
        </w:rPr>
      </w:pPr>
    </w:p>
    <w:p w:rsidR="00AB3640" w:rsidRPr="00A11B77" w:rsidRDefault="00AB3640" w:rsidP="007C1C8C">
      <w:pPr>
        <w:autoSpaceDE w:val="0"/>
        <w:autoSpaceDN w:val="0"/>
        <w:adjustRightInd w:val="0"/>
        <w:spacing w:after="0" w:line="300" w:lineRule="auto"/>
        <w:jc w:val="both"/>
        <w:rPr>
          <w:rFonts w:eastAsia="Tw Cen MT" w:cstheme="minorHAnsi"/>
          <w:color w:val="000000"/>
          <w:sz w:val="28"/>
          <w:szCs w:val="28"/>
          <w:lang w:val="en-US"/>
        </w:rPr>
      </w:pPr>
    </w:p>
    <w:p w:rsidR="00AB3640" w:rsidRPr="007C1C8C" w:rsidRDefault="00AB3640" w:rsidP="007C1C8C">
      <w:pPr>
        <w:spacing w:after="0" w:line="25" w:lineRule="atLeast"/>
        <w:jc w:val="both"/>
        <w:rPr>
          <w:rFonts w:eastAsia="Tw Cen MT" w:cstheme="minorHAnsi"/>
          <w:b/>
          <w:color w:val="438086"/>
          <w:sz w:val="24"/>
          <w:szCs w:val="24"/>
          <w:lang w:val="en-US" w:eastAsia="ja-JP"/>
        </w:rPr>
      </w:pPr>
      <w:r w:rsidRPr="00A11B77">
        <w:rPr>
          <w:rFonts w:eastAsia="Tw Cen MT" w:cstheme="minorHAnsi"/>
          <w:b/>
          <w:color w:val="438086"/>
          <w:sz w:val="28"/>
          <w:szCs w:val="28"/>
          <w:lang w:val="en-US" w:eastAsia="ja-JP"/>
        </w:rPr>
        <w:t>11.11 Implementation Review</w:t>
      </w:r>
    </w:p>
    <w:p w:rsidR="00AB3640" w:rsidRPr="007C1C8C" w:rsidRDefault="00AB3640" w:rsidP="007C1C8C">
      <w:pPr>
        <w:autoSpaceDE w:val="0"/>
        <w:autoSpaceDN w:val="0"/>
        <w:adjustRightInd w:val="0"/>
        <w:spacing w:after="0" w:line="240" w:lineRule="auto"/>
        <w:jc w:val="both"/>
        <w:rPr>
          <w:rFonts w:eastAsia="Tw Cen MT" w:cstheme="minorHAnsi"/>
          <w:color w:val="000000"/>
          <w:sz w:val="24"/>
          <w:szCs w:val="24"/>
          <w:lang w:val="en-US"/>
        </w:rPr>
      </w:pPr>
    </w:p>
    <w:p w:rsidR="00AB3640" w:rsidRPr="007C1C8C" w:rsidRDefault="00AB3640" w:rsidP="007C1C8C">
      <w:pPr>
        <w:autoSpaceDE w:val="0"/>
        <w:autoSpaceDN w:val="0"/>
        <w:adjustRightInd w:val="0"/>
        <w:spacing w:after="0" w:line="25" w:lineRule="atLeast"/>
        <w:jc w:val="both"/>
        <w:rPr>
          <w:rFonts w:eastAsia="Tw Cen MT" w:cstheme="minorHAnsi"/>
          <w:color w:val="000000"/>
          <w:sz w:val="24"/>
          <w:szCs w:val="24"/>
          <w:lang w:val="en-US"/>
        </w:rPr>
      </w:pPr>
      <w:r w:rsidRPr="007C1C8C">
        <w:rPr>
          <w:rFonts w:eastAsia="Tw Cen MT" w:cstheme="minorHAnsi"/>
          <w:color w:val="000000"/>
          <w:sz w:val="24"/>
          <w:szCs w:val="24"/>
          <w:lang w:val="en-US"/>
        </w:rPr>
        <w:t xml:space="preserve">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rsidR="00AB3640" w:rsidRPr="007C1C8C" w:rsidRDefault="00AB3640" w:rsidP="007C1C8C">
      <w:pPr>
        <w:autoSpaceDE w:val="0"/>
        <w:autoSpaceDN w:val="0"/>
        <w:adjustRightInd w:val="0"/>
        <w:spacing w:after="0" w:line="300" w:lineRule="auto"/>
        <w:jc w:val="both"/>
        <w:rPr>
          <w:rFonts w:eastAsia="Tw Cen MT" w:cstheme="minorHAnsi"/>
          <w:color w:val="000000"/>
          <w:sz w:val="24"/>
          <w:szCs w:val="24"/>
          <w:lang w:val="en-US"/>
        </w:rPr>
      </w:pPr>
    </w:p>
    <w:p w:rsidR="00AB3640" w:rsidRPr="007C1C8C" w:rsidRDefault="00AB3640" w:rsidP="007C1C8C">
      <w:pPr>
        <w:spacing w:after="0" w:line="25" w:lineRule="atLeast"/>
        <w:jc w:val="both"/>
        <w:rPr>
          <w:rFonts w:eastAsia="Tw Cen MT" w:cstheme="minorHAnsi"/>
          <w:caps/>
          <w:color w:val="53548A"/>
          <w:sz w:val="24"/>
          <w:szCs w:val="24"/>
          <w:lang w:val="en-US" w:eastAsia="ja-JP"/>
        </w:rPr>
      </w:pPr>
    </w:p>
    <w:p w:rsidR="00A11B77" w:rsidRPr="00A11B77" w:rsidRDefault="00A11B77" w:rsidP="00A11B77">
      <w:pPr>
        <w:autoSpaceDE w:val="0"/>
        <w:autoSpaceDN w:val="0"/>
        <w:adjustRightInd w:val="0"/>
        <w:spacing w:after="0" w:line="300" w:lineRule="auto"/>
        <w:jc w:val="both"/>
        <w:rPr>
          <w:rFonts w:eastAsia="Tw Cen MT" w:cstheme="minorHAnsi"/>
          <w:color w:val="000000"/>
          <w:sz w:val="28"/>
          <w:szCs w:val="28"/>
          <w:lang w:val="en-US"/>
        </w:rPr>
      </w:pPr>
      <w:r>
        <w:rPr>
          <w:rFonts w:eastAsia="Tw Cen MT" w:cstheme="minorHAnsi"/>
          <w:caps/>
          <w:color w:val="53548A"/>
          <w:sz w:val="28"/>
          <w:szCs w:val="28"/>
          <w:lang w:val="en-US" w:eastAsia="ja-JP"/>
        </w:rPr>
        <w:t xml:space="preserve">13. </w:t>
      </w:r>
      <w:r>
        <w:rPr>
          <w:rFonts w:eastAsia="Tw Cen MT" w:cstheme="minorHAnsi"/>
          <w:b/>
          <w:color w:val="438086"/>
          <w:sz w:val="28"/>
          <w:szCs w:val="28"/>
          <w:lang w:val="en-US" w:eastAsia="ja-JP"/>
        </w:rPr>
        <w:t>Policy Ratification</w:t>
      </w:r>
    </w:p>
    <w:p w:rsidR="00AB3640" w:rsidRPr="00A11B77" w:rsidRDefault="00AB3640" w:rsidP="007C1C8C">
      <w:pPr>
        <w:spacing w:after="0" w:line="25" w:lineRule="atLeast"/>
        <w:jc w:val="both"/>
        <w:rPr>
          <w:rFonts w:eastAsia="Tw Cen MT" w:cstheme="minorHAnsi"/>
          <w:caps/>
          <w:color w:val="53548A"/>
          <w:sz w:val="28"/>
          <w:szCs w:val="28"/>
          <w:lang w:val="en-US" w:eastAsia="ja-JP"/>
        </w:rPr>
      </w:pPr>
    </w:p>
    <w:p w:rsidR="00AB3640" w:rsidRPr="007C1C8C" w:rsidRDefault="00AB3640" w:rsidP="007C1C8C">
      <w:pPr>
        <w:spacing w:after="180" w:line="25" w:lineRule="atLeast"/>
        <w:jc w:val="both"/>
        <w:rPr>
          <w:rFonts w:eastAsia="Tw Cen MT" w:cstheme="minorHAnsi"/>
          <w:sz w:val="24"/>
          <w:szCs w:val="24"/>
          <w:lang w:val="en-US" w:eastAsia="ja-JP"/>
        </w:rPr>
      </w:pPr>
    </w:p>
    <w:p w:rsidR="00AB3640" w:rsidRPr="007C1C8C" w:rsidRDefault="00AB3640" w:rsidP="007C1C8C">
      <w:pPr>
        <w:spacing w:after="180" w:line="25" w:lineRule="atLeast"/>
        <w:jc w:val="both"/>
        <w:rPr>
          <w:rFonts w:eastAsia="Tw Cen MT" w:cstheme="minorHAnsi"/>
          <w:sz w:val="24"/>
          <w:szCs w:val="24"/>
          <w:lang w:val="en-US" w:eastAsia="ja-JP"/>
        </w:rPr>
      </w:pPr>
      <w:r w:rsidRPr="007C1C8C">
        <w:rPr>
          <w:rFonts w:eastAsia="Tw Cen MT" w:cstheme="minorHAnsi"/>
          <w:sz w:val="24"/>
          <w:szCs w:val="24"/>
          <w:lang w:val="en-US" w:eastAsia="ja-JP"/>
        </w:rPr>
        <w:t xml:space="preserve">The policy was ratified by the Board of Management of </w:t>
      </w:r>
      <w:r w:rsidR="00A11B77" w:rsidRPr="00A11B77">
        <w:rPr>
          <w:rFonts w:eastAsia="Tw Cen MT" w:cstheme="minorHAnsi"/>
          <w:b/>
          <w:sz w:val="24"/>
          <w:szCs w:val="24"/>
          <w:lang w:val="en-US" w:eastAsia="ja-JP"/>
        </w:rPr>
        <w:t>St Joseph’s Primary School</w:t>
      </w:r>
      <w:r w:rsidR="00A11B77" w:rsidRPr="00A11B77">
        <w:rPr>
          <w:rFonts w:eastAsia="Tw Cen MT" w:cstheme="minorHAnsi"/>
          <w:i/>
          <w:sz w:val="24"/>
          <w:szCs w:val="24"/>
          <w:lang w:val="en-US" w:eastAsia="ja-JP"/>
        </w:rPr>
        <w:t xml:space="preserve"> </w:t>
      </w:r>
      <w:r w:rsidRPr="007C1C8C">
        <w:rPr>
          <w:rFonts w:eastAsia="Tw Cen MT" w:cstheme="minorHAnsi"/>
          <w:sz w:val="24"/>
          <w:szCs w:val="24"/>
          <w:lang w:val="en-US" w:eastAsia="ja-JP"/>
        </w:rPr>
        <w:t xml:space="preserve">at its meeting held on </w:t>
      </w:r>
      <w:r w:rsidRPr="007C1C8C">
        <w:rPr>
          <w:rFonts w:eastAsia="Tw Cen MT" w:cstheme="minorHAnsi"/>
          <w:i/>
          <w:color w:val="8064A2"/>
          <w:sz w:val="24"/>
          <w:szCs w:val="24"/>
          <w:lang w:val="en-US" w:eastAsia="ja-JP"/>
        </w:rPr>
        <w:t>_____</w:t>
      </w:r>
      <w:r w:rsidR="006B271D" w:rsidRPr="007C1C8C">
        <w:rPr>
          <w:rFonts w:eastAsia="Tw Cen MT" w:cstheme="minorHAnsi"/>
          <w:sz w:val="24"/>
          <w:szCs w:val="24"/>
          <w:lang w:val="en-US" w:eastAsia="ja-JP"/>
        </w:rPr>
        <w:t>.</w:t>
      </w:r>
    </w:p>
    <w:p w:rsidR="006B271D" w:rsidRPr="007C1C8C" w:rsidRDefault="006B271D" w:rsidP="007C1C8C">
      <w:pPr>
        <w:spacing w:after="180" w:line="25" w:lineRule="atLeast"/>
        <w:jc w:val="both"/>
        <w:rPr>
          <w:rFonts w:eastAsia="Tw Cen MT" w:cstheme="minorHAnsi"/>
          <w:sz w:val="24"/>
          <w:szCs w:val="24"/>
          <w:lang w:val="en-US" w:eastAsia="ja-JP"/>
        </w:rPr>
      </w:pPr>
    </w:p>
    <w:p w:rsidR="00AB3640" w:rsidRPr="007C1C8C" w:rsidRDefault="00AB3640" w:rsidP="007C1C8C">
      <w:pPr>
        <w:spacing w:after="180" w:line="25" w:lineRule="atLeast"/>
        <w:jc w:val="both"/>
        <w:rPr>
          <w:rFonts w:eastAsia="Tw Cen MT" w:cstheme="minorHAnsi"/>
          <w:sz w:val="24"/>
          <w:szCs w:val="24"/>
          <w:lang w:val="en-US" w:eastAsia="ja-JP"/>
        </w:rPr>
      </w:pPr>
      <w:r w:rsidRPr="007C1C8C">
        <w:rPr>
          <w:rFonts w:eastAsia="Tw Cen MT" w:cstheme="minorHAnsi"/>
          <w:sz w:val="24"/>
          <w:szCs w:val="24"/>
          <w:lang w:val="en-US" w:eastAsia="ja-JP"/>
        </w:rPr>
        <w:t>Signed: _____________________________________ Chairperson, Board of Management</w:t>
      </w:r>
    </w:p>
    <w:sectPr w:rsidR="00AB3640" w:rsidRPr="007C1C8C" w:rsidSect="00C858F1">
      <w:footerReference w:type="default" r:id="rId13"/>
      <w:pgSz w:w="11906" w:h="16838"/>
      <w:pgMar w:top="142" w:right="1133"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15B" w:rsidRDefault="0014115B" w:rsidP="00CC074E">
      <w:pPr>
        <w:spacing w:after="0" w:line="240" w:lineRule="auto"/>
      </w:pPr>
      <w:r>
        <w:separator/>
      </w:r>
    </w:p>
  </w:endnote>
  <w:endnote w:type="continuationSeparator" w:id="0">
    <w:p w:rsidR="0014115B" w:rsidRDefault="0014115B" w:rsidP="00CC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790991"/>
      <w:docPartObj>
        <w:docPartGallery w:val="Page Numbers (Bottom of Page)"/>
        <w:docPartUnique/>
      </w:docPartObj>
    </w:sdtPr>
    <w:sdtEndPr>
      <w:rPr>
        <w:noProof/>
      </w:rPr>
    </w:sdtEndPr>
    <w:sdtContent>
      <w:p w:rsidR="0012192E" w:rsidRDefault="0012192E">
        <w:pPr>
          <w:pStyle w:val="Footer"/>
          <w:jc w:val="center"/>
        </w:pPr>
        <w:r>
          <w:fldChar w:fldCharType="begin"/>
        </w:r>
        <w:r>
          <w:instrText xml:space="preserve"> PAGE   \* MERGEFORMAT </w:instrText>
        </w:r>
        <w:r>
          <w:fldChar w:fldCharType="separate"/>
        </w:r>
        <w:r w:rsidR="00C42A66">
          <w:rPr>
            <w:noProof/>
          </w:rPr>
          <w:t>20</w:t>
        </w:r>
        <w:r>
          <w:rPr>
            <w:noProof/>
          </w:rPr>
          <w:fldChar w:fldCharType="end"/>
        </w:r>
      </w:p>
    </w:sdtContent>
  </w:sdt>
  <w:p w:rsidR="0012192E" w:rsidRDefault="001219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15B" w:rsidRDefault="0014115B" w:rsidP="00CC074E">
      <w:pPr>
        <w:spacing w:after="0" w:line="240" w:lineRule="auto"/>
      </w:pPr>
      <w:r>
        <w:separator/>
      </w:r>
    </w:p>
  </w:footnote>
  <w:footnote w:type="continuationSeparator" w:id="0">
    <w:p w:rsidR="0014115B" w:rsidRDefault="0014115B" w:rsidP="00CC0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30E69D7"/>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F81824"/>
    <w:multiLevelType w:val="multilevel"/>
    <w:tmpl w:val="8738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FF081A"/>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922A27"/>
    <w:multiLevelType w:val="hybridMultilevel"/>
    <w:tmpl w:val="B6A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66478"/>
    <w:multiLevelType w:val="hybridMultilevel"/>
    <w:tmpl w:val="C2F017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95578"/>
    <w:multiLevelType w:val="hybridMultilevel"/>
    <w:tmpl w:val="2ED8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14309"/>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6C7B13"/>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384A3D"/>
    <w:multiLevelType w:val="hybridMultilevel"/>
    <w:tmpl w:val="7B1444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4" w15:restartNumberingAfterBreak="0">
    <w:nsid w:val="207C692A"/>
    <w:multiLevelType w:val="hybridMultilevel"/>
    <w:tmpl w:val="BDB69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A46DB2"/>
    <w:multiLevelType w:val="hybridMultilevel"/>
    <w:tmpl w:val="1D1C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F48CC"/>
    <w:multiLevelType w:val="hybridMultilevel"/>
    <w:tmpl w:val="D9B48674"/>
    <w:lvl w:ilvl="0" w:tplc="A8426358">
      <w:start w:val="1"/>
      <w:numFmt w:val="bullet"/>
      <w:lvlText w:val=""/>
      <w:lvlJc w:val="left"/>
      <w:pPr>
        <w:ind w:left="720" w:hanging="360"/>
      </w:pPr>
      <w:rPr>
        <w:rFonts w:ascii="Symbol" w:hAnsi="Symbol" w:hint="default"/>
      </w:rPr>
    </w:lvl>
    <w:lvl w:ilvl="1" w:tplc="C15C90E4">
      <w:start w:val="1"/>
      <w:numFmt w:val="bullet"/>
      <w:lvlText w:val="o"/>
      <w:lvlJc w:val="left"/>
      <w:pPr>
        <w:ind w:left="1440" w:hanging="360"/>
      </w:pPr>
      <w:rPr>
        <w:rFonts w:ascii="Courier New" w:hAnsi="Courier New" w:hint="default"/>
      </w:rPr>
    </w:lvl>
    <w:lvl w:ilvl="2" w:tplc="E2440184">
      <w:start w:val="1"/>
      <w:numFmt w:val="bullet"/>
      <w:lvlText w:val=""/>
      <w:lvlJc w:val="left"/>
      <w:pPr>
        <w:ind w:left="2160" w:hanging="360"/>
      </w:pPr>
      <w:rPr>
        <w:rFonts w:ascii="Wingdings" w:hAnsi="Wingdings" w:hint="default"/>
      </w:rPr>
    </w:lvl>
    <w:lvl w:ilvl="3" w:tplc="5F6C513A">
      <w:start w:val="1"/>
      <w:numFmt w:val="bullet"/>
      <w:lvlText w:val=""/>
      <w:lvlJc w:val="left"/>
      <w:pPr>
        <w:ind w:left="2880" w:hanging="360"/>
      </w:pPr>
      <w:rPr>
        <w:rFonts w:ascii="Symbol" w:hAnsi="Symbol" w:hint="default"/>
      </w:rPr>
    </w:lvl>
    <w:lvl w:ilvl="4" w:tplc="9AE49E04">
      <w:start w:val="1"/>
      <w:numFmt w:val="bullet"/>
      <w:lvlText w:val="o"/>
      <w:lvlJc w:val="left"/>
      <w:pPr>
        <w:ind w:left="3600" w:hanging="360"/>
      </w:pPr>
      <w:rPr>
        <w:rFonts w:ascii="Courier New" w:hAnsi="Courier New" w:hint="default"/>
      </w:rPr>
    </w:lvl>
    <w:lvl w:ilvl="5" w:tplc="71228EC4">
      <w:start w:val="1"/>
      <w:numFmt w:val="bullet"/>
      <w:lvlText w:val=""/>
      <w:lvlJc w:val="left"/>
      <w:pPr>
        <w:ind w:left="4320" w:hanging="360"/>
      </w:pPr>
      <w:rPr>
        <w:rFonts w:ascii="Wingdings" w:hAnsi="Wingdings" w:hint="default"/>
      </w:rPr>
    </w:lvl>
    <w:lvl w:ilvl="6" w:tplc="962E0204">
      <w:start w:val="1"/>
      <w:numFmt w:val="bullet"/>
      <w:lvlText w:val=""/>
      <w:lvlJc w:val="left"/>
      <w:pPr>
        <w:ind w:left="5040" w:hanging="360"/>
      </w:pPr>
      <w:rPr>
        <w:rFonts w:ascii="Symbol" w:hAnsi="Symbol" w:hint="default"/>
      </w:rPr>
    </w:lvl>
    <w:lvl w:ilvl="7" w:tplc="C37E531A">
      <w:start w:val="1"/>
      <w:numFmt w:val="bullet"/>
      <w:lvlText w:val="o"/>
      <w:lvlJc w:val="left"/>
      <w:pPr>
        <w:ind w:left="5760" w:hanging="360"/>
      </w:pPr>
      <w:rPr>
        <w:rFonts w:ascii="Courier New" w:hAnsi="Courier New" w:hint="default"/>
      </w:rPr>
    </w:lvl>
    <w:lvl w:ilvl="8" w:tplc="A296C08A">
      <w:start w:val="1"/>
      <w:numFmt w:val="bullet"/>
      <w:lvlText w:val=""/>
      <w:lvlJc w:val="left"/>
      <w:pPr>
        <w:ind w:left="6480" w:hanging="360"/>
      </w:pPr>
      <w:rPr>
        <w:rFonts w:ascii="Wingdings" w:hAnsi="Wingdings" w:hint="default"/>
      </w:rPr>
    </w:lvl>
  </w:abstractNum>
  <w:abstractNum w:abstractNumId="17" w15:restartNumberingAfterBreak="0">
    <w:nsid w:val="298E5527"/>
    <w:multiLevelType w:val="hybridMultilevel"/>
    <w:tmpl w:val="059E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75234"/>
    <w:multiLevelType w:val="multilevel"/>
    <w:tmpl w:val="ACD2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17B0118"/>
    <w:multiLevelType w:val="hybridMultilevel"/>
    <w:tmpl w:val="371481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3463C2C"/>
    <w:multiLevelType w:val="hybridMultilevel"/>
    <w:tmpl w:val="25CC4E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63853C3"/>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5" w15:restartNumberingAfterBreak="0">
    <w:nsid w:val="3B4B6EE2"/>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1E09D6"/>
    <w:multiLevelType w:val="multilevel"/>
    <w:tmpl w:val="161ED050"/>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861EDE"/>
    <w:multiLevelType w:val="hybridMultilevel"/>
    <w:tmpl w:val="B88A1D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CBF3292"/>
    <w:multiLevelType w:val="hybridMultilevel"/>
    <w:tmpl w:val="7916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31" w15:restartNumberingAfterBreak="0">
    <w:nsid w:val="471378F3"/>
    <w:multiLevelType w:val="hybridMultilevel"/>
    <w:tmpl w:val="BAC0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33"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29A1552"/>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9F6ABB"/>
    <w:multiLevelType w:val="hybridMultilevel"/>
    <w:tmpl w:val="B1E2C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54674A7E"/>
    <w:multiLevelType w:val="hybridMultilevel"/>
    <w:tmpl w:val="A1AE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9B4724"/>
    <w:multiLevelType w:val="hybridMultilevel"/>
    <w:tmpl w:val="FDB8079A"/>
    <w:lvl w:ilvl="0" w:tplc="04090001">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2122A7"/>
    <w:multiLevelType w:val="hybridMultilevel"/>
    <w:tmpl w:val="FC20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D73610"/>
    <w:multiLevelType w:val="hybridMultilevel"/>
    <w:tmpl w:val="8B3868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6C02C7E"/>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5918BD"/>
    <w:multiLevelType w:val="hybridMultilevel"/>
    <w:tmpl w:val="5F5846C6"/>
    <w:lvl w:ilvl="0" w:tplc="04090001">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B7066CB"/>
    <w:multiLevelType w:val="hybridMultilevel"/>
    <w:tmpl w:val="7916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AF1F17"/>
    <w:multiLevelType w:val="hybridMultilevel"/>
    <w:tmpl w:val="BDB69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E16680"/>
    <w:multiLevelType w:val="hybridMultilevel"/>
    <w:tmpl w:val="127A29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5AD4FD0"/>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7A987549"/>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C505B3C"/>
    <w:multiLevelType w:val="hybridMultilevel"/>
    <w:tmpl w:val="99F4C8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3"/>
  </w:num>
  <w:num w:numId="4">
    <w:abstractNumId w:val="2"/>
  </w:num>
  <w:num w:numId="5">
    <w:abstractNumId w:val="1"/>
  </w:num>
  <w:num w:numId="6">
    <w:abstractNumId w:val="0"/>
  </w:num>
  <w:num w:numId="7">
    <w:abstractNumId w:val="40"/>
  </w:num>
  <w:num w:numId="8">
    <w:abstractNumId w:val="15"/>
  </w:num>
  <w:num w:numId="9">
    <w:abstractNumId w:val="7"/>
  </w:num>
  <w:num w:numId="10">
    <w:abstractNumId w:val="17"/>
  </w:num>
  <w:num w:numId="11">
    <w:abstractNumId w:val="9"/>
  </w:num>
  <w:num w:numId="12">
    <w:abstractNumId w:val="18"/>
  </w:num>
  <w:num w:numId="13">
    <w:abstractNumId w:val="5"/>
  </w:num>
  <w:num w:numId="14">
    <w:abstractNumId w:val="49"/>
  </w:num>
  <w:num w:numId="15">
    <w:abstractNumId w:val="25"/>
  </w:num>
  <w:num w:numId="16">
    <w:abstractNumId w:val="11"/>
  </w:num>
  <w:num w:numId="17">
    <w:abstractNumId w:val="34"/>
  </w:num>
  <w:num w:numId="18">
    <w:abstractNumId w:val="41"/>
  </w:num>
  <w:num w:numId="19">
    <w:abstractNumId w:val="10"/>
  </w:num>
  <w:num w:numId="20">
    <w:abstractNumId w:val="47"/>
  </w:num>
  <w:num w:numId="21">
    <w:abstractNumId w:val="23"/>
  </w:num>
  <w:num w:numId="22">
    <w:abstractNumId w:val="4"/>
  </w:num>
  <w:num w:numId="23">
    <w:abstractNumId w:val="26"/>
  </w:num>
  <w:num w:numId="24">
    <w:abstractNumId w:val="6"/>
  </w:num>
  <w:num w:numId="25">
    <w:abstractNumId w:val="14"/>
  </w:num>
  <w:num w:numId="26">
    <w:abstractNumId w:val="46"/>
  </w:num>
  <w:num w:numId="27">
    <w:abstractNumId w:val="28"/>
  </w:num>
  <w:num w:numId="28">
    <w:abstractNumId w:val="44"/>
  </w:num>
  <w:num w:numId="29">
    <w:abstractNumId w:val="8"/>
  </w:num>
  <w:num w:numId="30">
    <w:abstractNumId w:val="12"/>
  </w:num>
  <w:num w:numId="31">
    <w:abstractNumId w:val="45"/>
  </w:num>
  <w:num w:numId="32">
    <w:abstractNumId w:val="38"/>
  </w:num>
  <w:num w:numId="33">
    <w:abstractNumId w:val="42"/>
  </w:num>
  <w:num w:numId="34">
    <w:abstractNumId w:val="50"/>
  </w:num>
  <w:num w:numId="35">
    <w:abstractNumId w:val="31"/>
  </w:num>
  <w:num w:numId="36">
    <w:abstractNumId w:val="39"/>
  </w:num>
  <w:num w:numId="37">
    <w:abstractNumId w:val="37"/>
  </w:num>
  <w:num w:numId="38">
    <w:abstractNumId w:val="16"/>
  </w:num>
  <w:num w:numId="39">
    <w:abstractNumId w:val="22"/>
  </w:num>
  <w:num w:numId="40">
    <w:abstractNumId w:val="21"/>
  </w:num>
  <w:num w:numId="41">
    <w:abstractNumId w:val="35"/>
  </w:num>
  <w:num w:numId="42">
    <w:abstractNumId w:val="33"/>
  </w:num>
  <w:num w:numId="43">
    <w:abstractNumId w:val="36"/>
  </w:num>
  <w:num w:numId="44">
    <w:abstractNumId w:val="30"/>
  </w:num>
  <w:num w:numId="45">
    <w:abstractNumId w:val="29"/>
  </w:num>
  <w:num w:numId="46">
    <w:abstractNumId w:val="48"/>
  </w:num>
  <w:num w:numId="47">
    <w:abstractNumId w:val="24"/>
  </w:num>
  <w:num w:numId="48">
    <w:abstractNumId w:val="32"/>
  </w:num>
  <w:num w:numId="49">
    <w:abstractNumId w:val="43"/>
  </w:num>
  <w:num w:numId="50">
    <w:abstractNumId w:val="13"/>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78"/>
    <w:rsid w:val="0004605D"/>
    <w:rsid w:val="000764B0"/>
    <w:rsid w:val="0008511A"/>
    <w:rsid w:val="000934AD"/>
    <w:rsid w:val="000A6CB5"/>
    <w:rsid w:val="000C7AAB"/>
    <w:rsid w:val="000D070B"/>
    <w:rsid w:val="000D18C0"/>
    <w:rsid w:val="000D5028"/>
    <w:rsid w:val="0012192E"/>
    <w:rsid w:val="001232A4"/>
    <w:rsid w:val="00125607"/>
    <w:rsid w:val="001360C8"/>
    <w:rsid w:val="0014115B"/>
    <w:rsid w:val="00153C28"/>
    <w:rsid w:val="00171EA9"/>
    <w:rsid w:val="00182FBD"/>
    <w:rsid w:val="00183231"/>
    <w:rsid w:val="001C4DE5"/>
    <w:rsid w:val="001C7402"/>
    <w:rsid w:val="001E3829"/>
    <w:rsid w:val="001F591C"/>
    <w:rsid w:val="00230897"/>
    <w:rsid w:val="00244275"/>
    <w:rsid w:val="002702D6"/>
    <w:rsid w:val="00297223"/>
    <w:rsid w:val="002A01B5"/>
    <w:rsid w:val="002C6504"/>
    <w:rsid w:val="003232C9"/>
    <w:rsid w:val="00326D03"/>
    <w:rsid w:val="0033307F"/>
    <w:rsid w:val="00337D12"/>
    <w:rsid w:val="00352A13"/>
    <w:rsid w:val="00363273"/>
    <w:rsid w:val="00386A74"/>
    <w:rsid w:val="003D23C3"/>
    <w:rsid w:val="003D3221"/>
    <w:rsid w:val="003E550E"/>
    <w:rsid w:val="003F4C59"/>
    <w:rsid w:val="00445A0C"/>
    <w:rsid w:val="0045454C"/>
    <w:rsid w:val="00455BBE"/>
    <w:rsid w:val="004C2FE7"/>
    <w:rsid w:val="004C6DCC"/>
    <w:rsid w:val="00511501"/>
    <w:rsid w:val="0051273C"/>
    <w:rsid w:val="00551778"/>
    <w:rsid w:val="005527F2"/>
    <w:rsid w:val="00574553"/>
    <w:rsid w:val="005B0843"/>
    <w:rsid w:val="005D150F"/>
    <w:rsid w:val="00616EEE"/>
    <w:rsid w:val="00654941"/>
    <w:rsid w:val="00660E2A"/>
    <w:rsid w:val="00680601"/>
    <w:rsid w:val="006A24E3"/>
    <w:rsid w:val="006B271D"/>
    <w:rsid w:val="006B5630"/>
    <w:rsid w:val="006D3282"/>
    <w:rsid w:val="006E19D8"/>
    <w:rsid w:val="006F07B3"/>
    <w:rsid w:val="007029A9"/>
    <w:rsid w:val="007511BD"/>
    <w:rsid w:val="00785A4C"/>
    <w:rsid w:val="00793FF5"/>
    <w:rsid w:val="007C1C8C"/>
    <w:rsid w:val="00804410"/>
    <w:rsid w:val="00836E6F"/>
    <w:rsid w:val="008B130B"/>
    <w:rsid w:val="008C5AE0"/>
    <w:rsid w:val="008F02B3"/>
    <w:rsid w:val="0091098C"/>
    <w:rsid w:val="00944C09"/>
    <w:rsid w:val="00953041"/>
    <w:rsid w:val="00975672"/>
    <w:rsid w:val="009D4DBB"/>
    <w:rsid w:val="009E4331"/>
    <w:rsid w:val="009F11CE"/>
    <w:rsid w:val="009F38B5"/>
    <w:rsid w:val="00A11B77"/>
    <w:rsid w:val="00A32567"/>
    <w:rsid w:val="00A67120"/>
    <w:rsid w:val="00A9210D"/>
    <w:rsid w:val="00A9261C"/>
    <w:rsid w:val="00AA0294"/>
    <w:rsid w:val="00AB3640"/>
    <w:rsid w:val="00AE29CB"/>
    <w:rsid w:val="00AE5E39"/>
    <w:rsid w:val="00B31962"/>
    <w:rsid w:val="00B472E3"/>
    <w:rsid w:val="00B524C8"/>
    <w:rsid w:val="00B55E2F"/>
    <w:rsid w:val="00BA479D"/>
    <w:rsid w:val="00BF1A1A"/>
    <w:rsid w:val="00C35C98"/>
    <w:rsid w:val="00C42A66"/>
    <w:rsid w:val="00C74A49"/>
    <w:rsid w:val="00C858F1"/>
    <w:rsid w:val="00CB3A5C"/>
    <w:rsid w:val="00CC074E"/>
    <w:rsid w:val="00D14F7F"/>
    <w:rsid w:val="00D26371"/>
    <w:rsid w:val="00D33815"/>
    <w:rsid w:val="00D61604"/>
    <w:rsid w:val="00D756C6"/>
    <w:rsid w:val="00D76BA6"/>
    <w:rsid w:val="00DE0297"/>
    <w:rsid w:val="00DE0D78"/>
    <w:rsid w:val="00DF6D40"/>
    <w:rsid w:val="00E07EC3"/>
    <w:rsid w:val="00E466F3"/>
    <w:rsid w:val="00E671DD"/>
    <w:rsid w:val="00E8750F"/>
    <w:rsid w:val="00E925A8"/>
    <w:rsid w:val="00E9563E"/>
    <w:rsid w:val="00E95849"/>
    <w:rsid w:val="00E97A77"/>
    <w:rsid w:val="00EA3683"/>
    <w:rsid w:val="00EB4ECA"/>
    <w:rsid w:val="00EF35F3"/>
    <w:rsid w:val="00EF4897"/>
    <w:rsid w:val="00EF64B6"/>
    <w:rsid w:val="00EF76BD"/>
    <w:rsid w:val="00F07117"/>
    <w:rsid w:val="00F24AF7"/>
    <w:rsid w:val="00F24DDD"/>
    <w:rsid w:val="00F300D9"/>
    <w:rsid w:val="00F33D9F"/>
    <w:rsid w:val="00F54471"/>
    <w:rsid w:val="00F60AB4"/>
    <w:rsid w:val="00F649F3"/>
    <w:rsid w:val="00F94BF3"/>
    <w:rsid w:val="00FB7CC8"/>
    <w:rsid w:val="00FD216A"/>
    <w:rsid w:val="00FD4A6F"/>
    <w:rsid w:val="00FF35DE"/>
    <w:rsid w:val="00FF6B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3298"/>
  <w15:chartTrackingRefBased/>
  <w15:docId w15:val="{5E022B8C-2822-44B7-94CB-92DD7ABA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rsid w:val="00AB3640"/>
    <w:pPr>
      <w:spacing w:before="300" w:after="80" w:line="240" w:lineRule="auto"/>
      <w:outlineLvl w:val="0"/>
    </w:pPr>
    <w:rPr>
      <w:rFonts w:ascii="Tw Cen MT" w:eastAsia="Tw Cen MT" w:hAnsi="Tw Cen MT" w:cs="Times New Roman"/>
      <w:caps/>
      <w:color w:val="775F55"/>
      <w:sz w:val="32"/>
      <w:szCs w:val="32"/>
      <w:lang w:val="en-US" w:eastAsia="ja-JP"/>
    </w:rPr>
  </w:style>
  <w:style w:type="paragraph" w:styleId="Heading2">
    <w:name w:val="heading 2"/>
    <w:basedOn w:val="Normal"/>
    <w:next w:val="Normal"/>
    <w:link w:val="Heading2Char"/>
    <w:uiPriority w:val="9"/>
    <w:unhideWhenUsed/>
    <w:qFormat/>
    <w:rsid w:val="00AB3640"/>
    <w:pPr>
      <w:spacing w:before="240" w:after="80" w:line="264" w:lineRule="auto"/>
      <w:outlineLvl w:val="1"/>
    </w:pPr>
    <w:rPr>
      <w:rFonts w:ascii="Tw Cen MT" w:eastAsia="Tw Cen MT" w:hAnsi="Tw Cen MT" w:cs="Times New Roman"/>
      <w:b/>
      <w:color w:val="94B6D2"/>
      <w:spacing w:val="20"/>
      <w:sz w:val="28"/>
      <w:szCs w:val="28"/>
      <w:lang w:val="en-US" w:eastAsia="ja-JP"/>
    </w:rPr>
  </w:style>
  <w:style w:type="paragraph" w:styleId="Heading3">
    <w:name w:val="heading 3"/>
    <w:basedOn w:val="Normal"/>
    <w:next w:val="Normal"/>
    <w:link w:val="Heading3Char"/>
    <w:uiPriority w:val="9"/>
    <w:unhideWhenUsed/>
    <w:qFormat/>
    <w:rsid w:val="00AB3640"/>
    <w:pPr>
      <w:spacing w:before="240" w:after="60" w:line="264" w:lineRule="auto"/>
      <w:outlineLvl w:val="2"/>
    </w:pPr>
    <w:rPr>
      <w:rFonts w:ascii="Tw Cen MT" w:eastAsia="Tw Cen MT" w:hAnsi="Tw Cen MT" w:cs="Times New Roman"/>
      <w:b/>
      <w:color w:val="000000"/>
      <w:spacing w:val="10"/>
      <w:sz w:val="23"/>
      <w:szCs w:val="24"/>
      <w:lang w:val="en-US" w:eastAsia="ja-JP"/>
    </w:rPr>
  </w:style>
  <w:style w:type="paragraph" w:styleId="Heading4">
    <w:name w:val="heading 4"/>
    <w:basedOn w:val="Normal"/>
    <w:next w:val="Normal"/>
    <w:link w:val="Heading4Char"/>
    <w:uiPriority w:val="9"/>
    <w:semiHidden/>
    <w:unhideWhenUsed/>
    <w:qFormat/>
    <w:rsid w:val="00AB3640"/>
    <w:pPr>
      <w:spacing w:before="240" w:after="0" w:line="264" w:lineRule="auto"/>
      <w:outlineLvl w:val="3"/>
    </w:pPr>
    <w:rPr>
      <w:rFonts w:ascii="Tw Cen MT" w:eastAsia="Tw Cen MT" w:hAnsi="Tw Cen MT" w:cs="Times New Roman"/>
      <w:caps/>
      <w:spacing w:val="14"/>
      <w:lang w:val="en-US" w:eastAsia="ja-JP"/>
    </w:rPr>
  </w:style>
  <w:style w:type="paragraph" w:styleId="Heading5">
    <w:name w:val="heading 5"/>
    <w:basedOn w:val="Normal"/>
    <w:next w:val="Normal"/>
    <w:link w:val="Heading5Char"/>
    <w:uiPriority w:val="9"/>
    <w:semiHidden/>
    <w:unhideWhenUsed/>
    <w:qFormat/>
    <w:rsid w:val="00AB3640"/>
    <w:pPr>
      <w:spacing w:before="200" w:after="0" w:line="264" w:lineRule="auto"/>
      <w:outlineLvl w:val="4"/>
    </w:pPr>
    <w:rPr>
      <w:rFonts w:ascii="Tw Cen MT" w:eastAsia="Tw Cen MT" w:hAnsi="Tw Cen MT" w:cs="Times New Roman"/>
      <w:b/>
      <w:color w:val="775F55"/>
      <w:spacing w:val="10"/>
      <w:sz w:val="23"/>
      <w:szCs w:val="26"/>
      <w:lang w:val="en-US" w:eastAsia="ja-JP"/>
    </w:rPr>
  </w:style>
  <w:style w:type="paragraph" w:styleId="Heading6">
    <w:name w:val="heading 6"/>
    <w:basedOn w:val="Normal"/>
    <w:next w:val="Normal"/>
    <w:link w:val="Heading6Char"/>
    <w:uiPriority w:val="9"/>
    <w:semiHidden/>
    <w:unhideWhenUsed/>
    <w:qFormat/>
    <w:rsid w:val="00AB3640"/>
    <w:pPr>
      <w:spacing w:after="0" w:line="264" w:lineRule="auto"/>
      <w:outlineLvl w:val="5"/>
    </w:pPr>
    <w:rPr>
      <w:rFonts w:ascii="Tw Cen MT" w:eastAsia="Tw Cen MT" w:hAnsi="Tw Cen MT" w:cs="Times New Roman"/>
      <w:b/>
      <w:color w:val="DD8047"/>
      <w:spacing w:val="10"/>
      <w:sz w:val="23"/>
      <w:szCs w:val="20"/>
      <w:lang w:val="en-US" w:eastAsia="ja-JP"/>
    </w:rPr>
  </w:style>
  <w:style w:type="paragraph" w:styleId="Heading7">
    <w:name w:val="heading 7"/>
    <w:basedOn w:val="Normal"/>
    <w:next w:val="Normal"/>
    <w:link w:val="Heading7Char"/>
    <w:uiPriority w:val="9"/>
    <w:semiHidden/>
    <w:unhideWhenUsed/>
    <w:qFormat/>
    <w:rsid w:val="00AB3640"/>
    <w:pPr>
      <w:spacing w:after="0" w:line="264" w:lineRule="auto"/>
      <w:outlineLvl w:val="6"/>
    </w:pPr>
    <w:rPr>
      <w:rFonts w:ascii="Tw Cen MT" w:eastAsia="Tw Cen MT" w:hAnsi="Tw Cen MT" w:cs="Times New Roman"/>
      <w:smallCaps/>
      <w:color w:val="000000"/>
      <w:spacing w:val="10"/>
      <w:sz w:val="23"/>
      <w:szCs w:val="20"/>
      <w:lang w:val="en-US" w:eastAsia="ja-JP"/>
    </w:rPr>
  </w:style>
  <w:style w:type="paragraph" w:styleId="Heading8">
    <w:name w:val="heading 8"/>
    <w:basedOn w:val="Normal"/>
    <w:next w:val="Normal"/>
    <w:link w:val="Heading8Char"/>
    <w:uiPriority w:val="9"/>
    <w:semiHidden/>
    <w:unhideWhenUsed/>
    <w:qFormat/>
    <w:rsid w:val="00AB3640"/>
    <w:pPr>
      <w:spacing w:after="0" w:line="264" w:lineRule="auto"/>
      <w:outlineLvl w:val="7"/>
    </w:pPr>
    <w:rPr>
      <w:rFonts w:ascii="Tw Cen MT" w:eastAsia="Tw Cen MT" w:hAnsi="Tw Cen MT" w:cs="Times New Roman"/>
      <w:b/>
      <w:i/>
      <w:color w:val="94B6D2"/>
      <w:spacing w:val="10"/>
      <w:sz w:val="24"/>
      <w:szCs w:val="20"/>
      <w:lang w:val="en-US" w:eastAsia="ja-JP"/>
    </w:rPr>
  </w:style>
  <w:style w:type="paragraph" w:styleId="Heading9">
    <w:name w:val="heading 9"/>
    <w:basedOn w:val="Normal"/>
    <w:next w:val="Normal"/>
    <w:link w:val="Heading9Char"/>
    <w:uiPriority w:val="9"/>
    <w:semiHidden/>
    <w:unhideWhenUsed/>
    <w:qFormat/>
    <w:rsid w:val="00AB3640"/>
    <w:pPr>
      <w:spacing w:after="0" w:line="264" w:lineRule="auto"/>
      <w:outlineLvl w:val="8"/>
    </w:pPr>
    <w:rPr>
      <w:rFonts w:ascii="Tw Cen MT" w:eastAsia="Tw Cen MT" w:hAnsi="Tw Cen MT" w:cs="Times New Roman"/>
      <w:b/>
      <w:caps/>
      <w:color w:val="A5AB81"/>
      <w:spacing w:val="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A13"/>
    <w:pPr>
      <w:ind w:left="720"/>
      <w:contextualSpacing/>
    </w:pPr>
  </w:style>
  <w:style w:type="paragraph" w:styleId="BalloonText">
    <w:name w:val="Balloon Text"/>
    <w:basedOn w:val="Normal"/>
    <w:link w:val="BalloonTextChar"/>
    <w:uiPriority w:val="99"/>
    <w:semiHidden/>
    <w:unhideWhenUsed/>
    <w:rsid w:val="002C6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504"/>
    <w:rPr>
      <w:rFonts w:ascii="Segoe UI" w:hAnsi="Segoe UI" w:cs="Segoe UI"/>
      <w:sz w:val="18"/>
      <w:szCs w:val="18"/>
    </w:rPr>
  </w:style>
  <w:style w:type="paragraph" w:styleId="NormalWeb">
    <w:name w:val="Normal (Web)"/>
    <w:basedOn w:val="Normal"/>
    <w:uiPriority w:val="99"/>
    <w:unhideWhenUsed/>
    <w:rsid w:val="00E97A7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E97A77"/>
    <w:rPr>
      <w:b/>
      <w:bCs/>
    </w:rPr>
  </w:style>
  <w:style w:type="paragraph" w:styleId="Header">
    <w:name w:val="header"/>
    <w:basedOn w:val="Normal"/>
    <w:link w:val="HeaderChar"/>
    <w:uiPriority w:val="99"/>
    <w:rsid w:val="00785A4C"/>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85A4C"/>
    <w:rPr>
      <w:rFonts w:ascii="Calibri" w:eastAsia="Calibri" w:hAnsi="Calibri" w:cs="Times New Roman"/>
    </w:rPr>
  </w:style>
  <w:style w:type="table" w:customStyle="1" w:styleId="TableGrid1">
    <w:name w:val="Table Grid1"/>
    <w:basedOn w:val="TableNormal"/>
    <w:next w:val="TableGrid"/>
    <w:uiPriority w:val="39"/>
    <w:rsid w:val="00F54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54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D3221"/>
    <w:rPr>
      <w:color w:val="0000FF"/>
      <w:u w:val="single"/>
    </w:rPr>
  </w:style>
  <w:style w:type="paragraph" w:customStyle="1" w:styleId="C">
    <w:name w:val="C"/>
    <w:aliases w:val="Heading_circular_web"/>
    <w:basedOn w:val="Normal"/>
    <w:rsid w:val="003D3221"/>
    <w:pPr>
      <w:spacing w:after="0" w:line="240" w:lineRule="auto"/>
    </w:pPr>
    <w:rPr>
      <w:rFonts w:ascii="Arial" w:eastAsia="Times New Roman" w:hAnsi="Arial" w:cs="Times New Roman"/>
      <w:b/>
      <w:sz w:val="24"/>
      <w:szCs w:val="24"/>
      <w:lang w:val="en-GB"/>
    </w:rPr>
  </w:style>
  <w:style w:type="character" w:customStyle="1" w:styleId="Heading1Char">
    <w:name w:val="Heading 1 Char"/>
    <w:basedOn w:val="DefaultParagraphFont"/>
    <w:link w:val="Heading1"/>
    <w:uiPriority w:val="9"/>
    <w:rsid w:val="00AB3640"/>
    <w:rPr>
      <w:rFonts w:ascii="Tw Cen MT" w:eastAsia="Tw Cen MT" w:hAnsi="Tw Cen MT" w:cs="Times New Roman"/>
      <w:caps/>
      <w:color w:val="775F55"/>
      <w:sz w:val="32"/>
      <w:szCs w:val="32"/>
      <w:lang w:val="en-US" w:eastAsia="ja-JP"/>
    </w:rPr>
  </w:style>
  <w:style w:type="character" w:customStyle="1" w:styleId="Heading2Char">
    <w:name w:val="Heading 2 Char"/>
    <w:basedOn w:val="DefaultParagraphFont"/>
    <w:link w:val="Heading2"/>
    <w:uiPriority w:val="9"/>
    <w:rsid w:val="00AB3640"/>
    <w:rPr>
      <w:rFonts w:ascii="Tw Cen MT" w:eastAsia="Tw Cen MT" w:hAnsi="Tw Cen MT" w:cs="Times New Roman"/>
      <w:b/>
      <w:color w:val="94B6D2"/>
      <w:spacing w:val="20"/>
      <w:sz w:val="28"/>
      <w:szCs w:val="28"/>
      <w:lang w:val="en-US" w:eastAsia="ja-JP"/>
    </w:rPr>
  </w:style>
  <w:style w:type="character" w:customStyle="1" w:styleId="Heading3Char">
    <w:name w:val="Heading 3 Char"/>
    <w:basedOn w:val="DefaultParagraphFont"/>
    <w:link w:val="Heading3"/>
    <w:uiPriority w:val="9"/>
    <w:rsid w:val="00AB3640"/>
    <w:rPr>
      <w:rFonts w:ascii="Tw Cen MT" w:eastAsia="Tw Cen MT" w:hAnsi="Tw Cen MT" w:cs="Times New Roman"/>
      <w:b/>
      <w:color w:val="000000"/>
      <w:spacing w:val="10"/>
      <w:sz w:val="23"/>
      <w:szCs w:val="24"/>
      <w:lang w:val="en-US" w:eastAsia="ja-JP"/>
    </w:rPr>
  </w:style>
  <w:style w:type="character" w:customStyle="1" w:styleId="Heading4Char">
    <w:name w:val="Heading 4 Char"/>
    <w:basedOn w:val="DefaultParagraphFont"/>
    <w:link w:val="Heading4"/>
    <w:uiPriority w:val="9"/>
    <w:semiHidden/>
    <w:rsid w:val="00AB3640"/>
    <w:rPr>
      <w:rFonts w:ascii="Tw Cen MT" w:eastAsia="Tw Cen MT" w:hAnsi="Tw Cen MT" w:cs="Times New Roman"/>
      <w:caps/>
      <w:spacing w:val="14"/>
      <w:lang w:val="en-US" w:eastAsia="ja-JP"/>
    </w:rPr>
  </w:style>
  <w:style w:type="character" w:customStyle="1" w:styleId="Heading5Char">
    <w:name w:val="Heading 5 Char"/>
    <w:basedOn w:val="DefaultParagraphFont"/>
    <w:link w:val="Heading5"/>
    <w:uiPriority w:val="9"/>
    <w:semiHidden/>
    <w:rsid w:val="00AB3640"/>
    <w:rPr>
      <w:rFonts w:ascii="Tw Cen MT" w:eastAsia="Tw Cen MT" w:hAnsi="Tw Cen MT" w:cs="Times New Roman"/>
      <w:b/>
      <w:color w:val="775F55"/>
      <w:spacing w:val="10"/>
      <w:sz w:val="23"/>
      <w:szCs w:val="26"/>
      <w:lang w:val="en-US" w:eastAsia="ja-JP"/>
    </w:rPr>
  </w:style>
  <w:style w:type="character" w:customStyle="1" w:styleId="Heading6Char">
    <w:name w:val="Heading 6 Char"/>
    <w:basedOn w:val="DefaultParagraphFont"/>
    <w:link w:val="Heading6"/>
    <w:uiPriority w:val="9"/>
    <w:semiHidden/>
    <w:rsid w:val="00AB3640"/>
    <w:rPr>
      <w:rFonts w:ascii="Tw Cen MT" w:eastAsia="Tw Cen MT" w:hAnsi="Tw Cen MT" w:cs="Times New Roman"/>
      <w:b/>
      <w:color w:val="DD8047"/>
      <w:spacing w:val="10"/>
      <w:sz w:val="23"/>
      <w:szCs w:val="20"/>
      <w:lang w:val="en-US" w:eastAsia="ja-JP"/>
    </w:rPr>
  </w:style>
  <w:style w:type="character" w:customStyle="1" w:styleId="Heading7Char">
    <w:name w:val="Heading 7 Char"/>
    <w:basedOn w:val="DefaultParagraphFont"/>
    <w:link w:val="Heading7"/>
    <w:uiPriority w:val="9"/>
    <w:semiHidden/>
    <w:rsid w:val="00AB3640"/>
    <w:rPr>
      <w:rFonts w:ascii="Tw Cen MT" w:eastAsia="Tw Cen MT" w:hAnsi="Tw Cen MT" w:cs="Times New Roman"/>
      <w:smallCaps/>
      <w:color w:val="000000"/>
      <w:spacing w:val="10"/>
      <w:sz w:val="23"/>
      <w:szCs w:val="20"/>
      <w:lang w:val="en-US" w:eastAsia="ja-JP"/>
    </w:rPr>
  </w:style>
  <w:style w:type="character" w:customStyle="1" w:styleId="Heading8Char">
    <w:name w:val="Heading 8 Char"/>
    <w:basedOn w:val="DefaultParagraphFont"/>
    <w:link w:val="Heading8"/>
    <w:uiPriority w:val="9"/>
    <w:semiHidden/>
    <w:rsid w:val="00AB3640"/>
    <w:rPr>
      <w:rFonts w:ascii="Tw Cen MT" w:eastAsia="Tw Cen MT" w:hAnsi="Tw Cen MT" w:cs="Times New Roman"/>
      <w:b/>
      <w:i/>
      <w:color w:val="94B6D2"/>
      <w:spacing w:val="10"/>
      <w:sz w:val="24"/>
      <w:szCs w:val="20"/>
      <w:lang w:val="en-US" w:eastAsia="ja-JP"/>
    </w:rPr>
  </w:style>
  <w:style w:type="character" w:customStyle="1" w:styleId="Heading9Char">
    <w:name w:val="Heading 9 Char"/>
    <w:basedOn w:val="DefaultParagraphFont"/>
    <w:link w:val="Heading9"/>
    <w:uiPriority w:val="9"/>
    <w:semiHidden/>
    <w:rsid w:val="00AB3640"/>
    <w:rPr>
      <w:rFonts w:ascii="Tw Cen MT" w:eastAsia="Tw Cen MT" w:hAnsi="Tw Cen MT" w:cs="Times New Roman"/>
      <w:b/>
      <w:caps/>
      <w:color w:val="A5AB81"/>
      <w:spacing w:val="40"/>
      <w:sz w:val="20"/>
      <w:szCs w:val="20"/>
      <w:lang w:val="en-US" w:eastAsia="ja-JP"/>
    </w:rPr>
  </w:style>
  <w:style w:type="numbering" w:customStyle="1" w:styleId="NoList1">
    <w:name w:val="No List1"/>
    <w:next w:val="NoList"/>
    <w:uiPriority w:val="99"/>
    <w:semiHidden/>
    <w:unhideWhenUsed/>
    <w:rsid w:val="00AB3640"/>
  </w:style>
  <w:style w:type="paragraph" w:styleId="Footer">
    <w:name w:val="footer"/>
    <w:basedOn w:val="Normal"/>
    <w:link w:val="FooterChar"/>
    <w:uiPriority w:val="99"/>
    <w:unhideWhenUsed/>
    <w:rsid w:val="00AB3640"/>
    <w:pPr>
      <w:tabs>
        <w:tab w:val="center" w:pos="4320"/>
        <w:tab w:val="right" w:pos="8640"/>
      </w:tabs>
      <w:spacing w:after="180" w:line="264" w:lineRule="auto"/>
    </w:pPr>
    <w:rPr>
      <w:rFonts w:ascii="Tw Cen MT" w:eastAsia="Tw Cen MT" w:hAnsi="Tw Cen MT" w:cs="Times New Roman"/>
      <w:sz w:val="23"/>
      <w:szCs w:val="20"/>
      <w:lang w:val="en-US" w:eastAsia="ja-JP"/>
    </w:rPr>
  </w:style>
  <w:style w:type="character" w:customStyle="1" w:styleId="FooterChar">
    <w:name w:val="Footer Char"/>
    <w:basedOn w:val="DefaultParagraphFont"/>
    <w:link w:val="Footer"/>
    <w:uiPriority w:val="99"/>
    <w:rsid w:val="00AB3640"/>
    <w:rPr>
      <w:rFonts w:ascii="Tw Cen MT" w:eastAsia="Tw Cen MT" w:hAnsi="Tw Cen MT" w:cs="Times New Roman"/>
      <w:sz w:val="23"/>
      <w:szCs w:val="20"/>
      <w:lang w:val="en-US" w:eastAsia="ja-JP"/>
    </w:rPr>
  </w:style>
  <w:style w:type="paragraph" w:styleId="IntenseQuote">
    <w:name w:val="Intense Quote"/>
    <w:basedOn w:val="Normal"/>
    <w:link w:val="IntenseQuoteChar"/>
    <w:uiPriority w:val="30"/>
    <w:qFormat/>
    <w:rsid w:val="00AB3640"/>
    <w:pPr>
      <w:pBdr>
        <w:top w:val="double" w:sz="12" w:space="10" w:color="DD8047"/>
        <w:left w:val="double" w:sz="12" w:space="10" w:color="DD8047"/>
        <w:bottom w:val="double" w:sz="12" w:space="10" w:color="DD8047"/>
        <w:right w:val="double" w:sz="12" w:space="10" w:color="DD8047"/>
      </w:pBdr>
      <w:shd w:val="clear" w:color="auto" w:fill="FFFFFF"/>
      <w:spacing w:before="300" w:after="300" w:line="264" w:lineRule="auto"/>
      <w:ind w:left="720" w:right="720"/>
      <w:contextualSpacing/>
    </w:pPr>
    <w:rPr>
      <w:rFonts w:ascii="Tw Cen MT" w:eastAsia="Tw Cen MT" w:hAnsi="Tw Cen MT" w:cs="Times New Roman"/>
      <w:b/>
      <w:color w:val="DD8047"/>
      <w:sz w:val="23"/>
      <w:szCs w:val="20"/>
      <w:lang w:val="en-US" w:eastAsia="ja-JP"/>
    </w:rPr>
  </w:style>
  <w:style w:type="character" w:customStyle="1" w:styleId="IntenseQuoteChar">
    <w:name w:val="Intense Quote Char"/>
    <w:basedOn w:val="DefaultParagraphFont"/>
    <w:link w:val="IntenseQuote"/>
    <w:uiPriority w:val="30"/>
    <w:rsid w:val="00AB3640"/>
    <w:rPr>
      <w:rFonts w:ascii="Tw Cen MT" w:eastAsia="Tw Cen MT" w:hAnsi="Tw Cen MT" w:cs="Times New Roman"/>
      <w:b/>
      <w:color w:val="DD8047"/>
      <w:sz w:val="23"/>
      <w:szCs w:val="20"/>
      <w:shd w:val="clear" w:color="auto" w:fill="FFFFFF"/>
      <w:lang w:val="en-US" w:eastAsia="ja-JP"/>
    </w:rPr>
  </w:style>
  <w:style w:type="paragraph" w:styleId="Subtitle">
    <w:name w:val="Subtitle"/>
    <w:basedOn w:val="Normal"/>
    <w:link w:val="SubtitleChar"/>
    <w:uiPriority w:val="11"/>
    <w:qFormat/>
    <w:rsid w:val="00AB3640"/>
    <w:pPr>
      <w:spacing w:after="720" w:line="240" w:lineRule="auto"/>
    </w:pPr>
    <w:rPr>
      <w:rFonts w:ascii="Tw Cen MT" w:eastAsia="Tw Cen MT" w:hAnsi="Tw Cen MT" w:cs="Times New Roman"/>
      <w:b/>
      <w:caps/>
      <w:color w:val="DD8047"/>
      <w:spacing w:val="50"/>
      <w:sz w:val="24"/>
      <w:lang w:val="en-US" w:eastAsia="ja-JP"/>
    </w:rPr>
  </w:style>
  <w:style w:type="character" w:customStyle="1" w:styleId="SubtitleChar">
    <w:name w:val="Subtitle Char"/>
    <w:basedOn w:val="DefaultParagraphFont"/>
    <w:link w:val="Subtitle"/>
    <w:uiPriority w:val="11"/>
    <w:rsid w:val="00AB3640"/>
    <w:rPr>
      <w:rFonts w:ascii="Tw Cen MT" w:eastAsia="Tw Cen MT" w:hAnsi="Tw Cen MT" w:cs="Times New Roman"/>
      <w:b/>
      <w:caps/>
      <w:color w:val="DD8047"/>
      <w:spacing w:val="50"/>
      <w:sz w:val="24"/>
      <w:lang w:val="en-US" w:eastAsia="ja-JP"/>
    </w:rPr>
  </w:style>
  <w:style w:type="paragraph" w:styleId="Title">
    <w:name w:val="Title"/>
    <w:basedOn w:val="Normal"/>
    <w:link w:val="TitleChar"/>
    <w:uiPriority w:val="10"/>
    <w:qFormat/>
    <w:rsid w:val="00AB3640"/>
    <w:pPr>
      <w:spacing w:after="0" w:line="240" w:lineRule="auto"/>
    </w:pPr>
    <w:rPr>
      <w:rFonts w:ascii="Tw Cen MT" w:eastAsia="Tw Cen MT" w:hAnsi="Tw Cen MT" w:cs="Times New Roman"/>
      <w:color w:val="775F55"/>
      <w:sz w:val="72"/>
      <w:szCs w:val="48"/>
      <w:lang w:val="en-US" w:eastAsia="ja-JP"/>
    </w:rPr>
  </w:style>
  <w:style w:type="character" w:customStyle="1" w:styleId="TitleChar">
    <w:name w:val="Title Char"/>
    <w:basedOn w:val="DefaultParagraphFont"/>
    <w:link w:val="Title"/>
    <w:uiPriority w:val="10"/>
    <w:rsid w:val="00AB3640"/>
    <w:rPr>
      <w:rFonts w:ascii="Tw Cen MT" w:eastAsia="Tw Cen MT" w:hAnsi="Tw Cen MT" w:cs="Times New Roman"/>
      <w:color w:val="775F55"/>
      <w:sz w:val="72"/>
      <w:szCs w:val="48"/>
      <w:lang w:val="en-US" w:eastAsia="ja-JP"/>
    </w:rPr>
  </w:style>
  <w:style w:type="character" w:styleId="BookTitle">
    <w:name w:val="Book Title"/>
    <w:uiPriority w:val="33"/>
    <w:qFormat/>
    <w:rsid w:val="00AB3640"/>
    <w:rPr>
      <w:rFonts w:ascii="Tw Cen MT" w:hAnsi="Tw Cen MT" w:cs="Times New Roman"/>
      <w:i/>
      <w:color w:val="775F55"/>
      <w:sz w:val="23"/>
      <w:szCs w:val="20"/>
    </w:rPr>
  </w:style>
  <w:style w:type="paragraph" w:styleId="Caption">
    <w:name w:val="caption"/>
    <w:basedOn w:val="Normal"/>
    <w:next w:val="Normal"/>
    <w:uiPriority w:val="35"/>
    <w:unhideWhenUsed/>
    <w:rsid w:val="00AB3640"/>
    <w:pPr>
      <w:spacing w:after="180" w:line="264" w:lineRule="auto"/>
    </w:pPr>
    <w:rPr>
      <w:rFonts w:ascii="Tw Cen MT" w:eastAsia="Tw Cen MT" w:hAnsi="Tw Cen MT" w:cs="Times New Roman"/>
      <w:b/>
      <w:bCs/>
      <w:caps/>
      <w:sz w:val="16"/>
      <w:szCs w:val="18"/>
      <w:lang w:val="en-US" w:eastAsia="ja-JP"/>
    </w:rPr>
  </w:style>
  <w:style w:type="character" w:styleId="Emphasis">
    <w:name w:val="Emphasis"/>
    <w:uiPriority w:val="20"/>
    <w:qFormat/>
    <w:rsid w:val="00AB3640"/>
    <w:rPr>
      <w:rFonts w:ascii="Tw Cen MT" w:hAnsi="Tw Cen MT"/>
      <w:b/>
      <w:i/>
      <w:color w:val="775F55"/>
      <w:spacing w:val="10"/>
      <w:sz w:val="23"/>
    </w:rPr>
  </w:style>
  <w:style w:type="character" w:styleId="IntenseEmphasis">
    <w:name w:val="Intense Emphasis"/>
    <w:uiPriority w:val="21"/>
    <w:qFormat/>
    <w:rsid w:val="00AB3640"/>
    <w:rPr>
      <w:rFonts w:ascii="Tw Cen MT" w:hAnsi="Tw Cen MT"/>
      <w:b/>
      <w:dstrike w:val="0"/>
      <w:color w:val="DD8047"/>
      <w:spacing w:val="10"/>
      <w:w w:val="100"/>
      <w:kern w:val="0"/>
      <w:position w:val="0"/>
      <w:sz w:val="23"/>
      <w:vertAlign w:val="baseline"/>
    </w:rPr>
  </w:style>
  <w:style w:type="character" w:styleId="IntenseReference">
    <w:name w:val="Intense Reference"/>
    <w:uiPriority w:val="32"/>
    <w:qFormat/>
    <w:rsid w:val="00AB3640"/>
    <w:rPr>
      <w:rFonts w:ascii="Tw Cen MT" w:hAnsi="Tw Cen MT"/>
      <w:b/>
      <w:caps/>
      <w:color w:val="94B6D2"/>
      <w:spacing w:val="10"/>
      <w:w w:val="100"/>
      <w:position w:val="0"/>
      <w:sz w:val="20"/>
      <w:szCs w:val="18"/>
      <w:u w:val="single" w:color="94B6D2"/>
      <w:bdr w:val="none" w:sz="0" w:space="0" w:color="auto"/>
    </w:rPr>
  </w:style>
  <w:style w:type="paragraph" w:styleId="List">
    <w:name w:val="List"/>
    <w:basedOn w:val="Normal"/>
    <w:uiPriority w:val="99"/>
    <w:semiHidden/>
    <w:unhideWhenUsed/>
    <w:rsid w:val="00AB3640"/>
    <w:pPr>
      <w:spacing w:after="180" w:line="264" w:lineRule="auto"/>
      <w:ind w:left="360" w:hanging="360"/>
    </w:pPr>
    <w:rPr>
      <w:rFonts w:ascii="Tw Cen MT" w:eastAsia="Tw Cen MT" w:hAnsi="Tw Cen MT" w:cs="Times New Roman"/>
      <w:sz w:val="23"/>
      <w:szCs w:val="20"/>
      <w:lang w:val="en-US" w:eastAsia="ja-JP"/>
    </w:rPr>
  </w:style>
  <w:style w:type="paragraph" w:styleId="List2">
    <w:name w:val="List 2"/>
    <w:basedOn w:val="Normal"/>
    <w:uiPriority w:val="99"/>
    <w:semiHidden/>
    <w:unhideWhenUsed/>
    <w:rsid w:val="00AB3640"/>
    <w:pPr>
      <w:spacing w:after="180" w:line="264" w:lineRule="auto"/>
      <w:ind w:left="720" w:hanging="360"/>
    </w:pPr>
    <w:rPr>
      <w:rFonts w:ascii="Tw Cen MT" w:eastAsia="Tw Cen MT" w:hAnsi="Tw Cen MT" w:cs="Times New Roman"/>
      <w:sz w:val="23"/>
      <w:szCs w:val="20"/>
      <w:lang w:val="en-US" w:eastAsia="ja-JP"/>
    </w:rPr>
  </w:style>
  <w:style w:type="paragraph" w:styleId="ListBullet">
    <w:name w:val="List Bullet"/>
    <w:basedOn w:val="Normal"/>
    <w:uiPriority w:val="36"/>
    <w:unhideWhenUsed/>
    <w:qFormat/>
    <w:rsid w:val="00AB3640"/>
    <w:pPr>
      <w:numPr>
        <w:numId w:val="2"/>
      </w:numPr>
      <w:spacing w:after="180" w:line="264" w:lineRule="auto"/>
    </w:pPr>
    <w:rPr>
      <w:rFonts w:ascii="Tw Cen MT" w:eastAsia="Tw Cen MT" w:hAnsi="Tw Cen MT" w:cs="Times New Roman"/>
      <w:sz w:val="24"/>
      <w:szCs w:val="20"/>
      <w:lang w:val="en-US" w:eastAsia="ja-JP"/>
    </w:rPr>
  </w:style>
  <w:style w:type="paragraph" w:styleId="ListBullet2">
    <w:name w:val="List Bullet 2"/>
    <w:basedOn w:val="Normal"/>
    <w:uiPriority w:val="36"/>
    <w:unhideWhenUsed/>
    <w:qFormat/>
    <w:rsid w:val="00AB3640"/>
    <w:pPr>
      <w:numPr>
        <w:numId w:val="3"/>
      </w:numPr>
      <w:spacing w:after="180" w:line="264" w:lineRule="auto"/>
    </w:pPr>
    <w:rPr>
      <w:rFonts w:ascii="Tw Cen MT" w:eastAsia="Tw Cen MT" w:hAnsi="Tw Cen MT" w:cs="Times New Roman"/>
      <w:color w:val="94B6D2"/>
      <w:sz w:val="23"/>
      <w:szCs w:val="20"/>
      <w:lang w:val="en-US" w:eastAsia="ja-JP"/>
    </w:rPr>
  </w:style>
  <w:style w:type="paragraph" w:styleId="ListBullet3">
    <w:name w:val="List Bullet 3"/>
    <w:basedOn w:val="Normal"/>
    <w:uiPriority w:val="36"/>
    <w:unhideWhenUsed/>
    <w:qFormat/>
    <w:rsid w:val="00AB3640"/>
    <w:pPr>
      <w:numPr>
        <w:numId w:val="4"/>
      </w:numPr>
      <w:spacing w:after="180" w:line="264" w:lineRule="auto"/>
    </w:pPr>
    <w:rPr>
      <w:rFonts w:ascii="Tw Cen MT" w:eastAsia="Tw Cen MT" w:hAnsi="Tw Cen MT" w:cs="Times New Roman"/>
      <w:color w:val="DD8047"/>
      <w:sz w:val="23"/>
      <w:szCs w:val="20"/>
      <w:lang w:val="en-US" w:eastAsia="ja-JP"/>
    </w:rPr>
  </w:style>
  <w:style w:type="paragraph" w:styleId="ListBullet4">
    <w:name w:val="List Bullet 4"/>
    <w:basedOn w:val="Normal"/>
    <w:uiPriority w:val="36"/>
    <w:unhideWhenUsed/>
    <w:qFormat/>
    <w:rsid w:val="00AB3640"/>
    <w:pPr>
      <w:numPr>
        <w:numId w:val="5"/>
      </w:numPr>
      <w:spacing w:after="180" w:line="264" w:lineRule="auto"/>
    </w:pPr>
    <w:rPr>
      <w:rFonts w:ascii="Tw Cen MT" w:eastAsia="Tw Cen MT" w:hAnsi="Tw Cen MT" w:cs="Times New Roman"/>
      <w:caps/>
      <w:spacing w:val="4"/>
      <w:sz w:val="23"/>
      <w:szCs w:val="20"/>
      <w:lang w:val="en-US" w:eastAsia="ja-JP"/>
    </w:rPr>
  </w:style>
  <w:style w:type="paragraph" w:styleId="ListBullet5">
    <w:name w:val="List Bullet 5"/>
    <w:basedOn w:val="Normal"/>
    <w:uiPriority w:val="36"/>
    <w:unhideWhenUsed/>
    <w:qFormat/>
    <w:rsid w:val="00AB3640"/>
    <w:pPr>
      <w:numPr>
        <w:numId w:val="6"/>
      </w:numPr>
      <w:spacing w:after="180" w:line="264" w:lineRule="auto"/>
    </w:pPr>
    <w:rPr>
      <w:rFonts w:ascii="Tw Cen MT" w:eastAsia="Tw Cen MT" w:hAnsi="Tw Cen MT" w:cs="Times New Roman"/>
      <w:sz w:val="23"/>
      <w:szCs w:val="20"/>
      <w:lang w:val="en-US" w:eastAsia="ja-JP"/>
    </w:rPr>
  </w:style>
  <w:style w:type="numbering" w:customStyle="1" w:styleId="MedianListStyle">
    <w:name w:val="Median List Style"/>
    <w:uiPriority w:val="99"/>
    <w:rsid w:val="00AB3640"/>
    <w:pPr>
      <w:numPr>
        <w:numId w:val="1"/>
      </w:numPr>
    </w:pPr>
  </w:style>
  <w:style w:type="paragraph" w:styleId="NoSpacing">
    <w:name w:val="No Spacing"/>
    <w:basedOn w:val="Normal"/>
    <w:link w:val="NoSpacingChar"/>
    <w:uiPriority w:val="99"/>
    <w:qFormat/>
    <w:rsid w:val="00AB3640"/>
    <w:pPr>
      <w:spacing w:after="0" w:line="240" w:lineRule="auto"/>
    </w:pPr>
    <w:rPr>
      <w:rFonts w:ascii="Tw Cen MT" w:eastAsia="Tw Cen MT" w:hAnsi="Tw Cen MT" w:cs="Times New Roman"/>
      <w:sz w:val="23"/>
      <w:szCs w:val="20"/>
      <w:lang w:val="en-US" w:eastAsia="ja-JP"/>
    </w:rPr>
  </w:style>
  <w:style w:type="paragraph" w:styleId="Quote">
    <w:name w:val="Quote"/>
    <w:basedOn w:val="Normal"/>
    <w:link w:val="QuoteChar"/>
    <w:uiPriority w:val="29"/>
    <w:qFormat/>
    <w:rsid w:val="00AB3640"/>
    <w:pPr>
      <w:spacing w:after="180" w:line="264" w:lineRule="auto"/>
    </w:pPr>
    <w:rPr>
      <w:rFonts w:ascii="Tw Cen MT" w:eastAsia="Tw Cen MT" w:hAnsi="Tw Cen MT" w:cs="Times New Roman"/>
      <w:i/>
      <w:smallCaps/>
      <w:color w:val="775F55"/>
      <w:spacing w:val="6"/>
      <w:sz w:val="23"/>
      <w:szCs w:val="20"/>
      <w:lang w:val="en-US" w:eastAsia="ja-JP"/>
    </w:rPr>
  </w:style>
  <w:style w:type="character" w:customStyle="1" w:styleId="QuoteChar">
    <w:name w:val="Quote Char"/>
    <w:basedOn w:val="DefaultParagraphFont"/>
    <w:link w:val="Quote"/>
    <w:uiPriority w:val="29"/>
    <w:rsid w:val="00AB3640"/>
    <w:rPr>
      <w:rFonts w:ascii="Tw Cen MT" w:eastAsia="Tw Cen MT" w:hAnsi="Tw Cen MT" w:cs="Times New Roman"/>
      <w:i/>
      <w:smallCaps/>
      <w:color w:val="775F55"/>
      <w:spacing w:val="6"/>
      <w:sz w:val="23"/>
      <w:szCs w:val="20"/>
      <w:lang w:val="en-US" w:eastAsia="ja-JP"/>
    </w:rPr>
  </w:style>
  <w:style w:type="character" w:styleId="SubtleEmphasis">
    <w:name w:val="Subtle Emphasis"/>
    <w:uiPriority w:val="19"/>
    <w:qFormat/>
    <w:rsid w:val="00AB3640"/>
    <w:rPr>
      <w:rFonts w:ascii="Tw Cen MT" w:hAnsi="Tw Cen MT"/>
      <w:i/>
      <w:sz w:val="23"/>
    </w:rPr>
  </w:style>
  <w:style w:type="character" w:styleId="SubtleReference">
    <w:name w:val="Subtle Reference"/>
    <w:uiPriority w:val="31"/>
    <w:qFormat/>
    <w:rsid w:val="00AB3640"/>
    <w:rPr>
      <w:rFonts w:ascii="Tw Cen MT" w:hAnsi="Tw Cen MT"/>
      <w:b/>
      <w:i/>
      <w:color w:val="775F55"/>
      <w:sz w:val="23"/>
    </w:rPr>
  </w:style>
  <w:style w:type="table" w:customStyle="1" w:styleId="TableGrid2">
    <w:name w:val="Table Grid2"/>
    <w:basedOn w:val="TableNormal"/>
    <w:next w:val="TableGrid"/>
    <w:uiPriority w:val="1"/>
    <w:rsid w:val="00AB3640"/>
    <w:pPr>
      <w:spacing w:after="0" w:line="240" w:lineRule="auto"/>
    </w:pPr>
    <w:rPr>
      <w:rFonts w:ascii="Tw Cen MT" w:eastAsia="Tw Cen MT" w:hAnsi="Tw Cen MT" w:cs="Tw Cen MT"/>
      <w:sz w:val="24"/>
      <w:szCs w:val="24"/>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AB3640"/>
    <w:pPr>
      <w:spacing w:after="180" w:line="264" w:lineRule="auto"/>
      <w:ind w:left="220" w:hanging="220"/>
    </w:pPr>
    <w:rPr>
      <w:rFonts w:ascii="Tw Cen MT" w:eastAsia="Tw Cen MT" w:hAnsi="Tw Cen MT" w:cs="Times New Roman"/>
      <w:sz w:val="23"/>
      <w:szCs w:val="20"/>
      <w:lang w:val="en-US" w:eastAsia="ja-JP"/>
    </w:rPr>
  </w:style>
  <w:style w:type="paragraph" w:styleId="TOC1">
    <w:name w:val="toc 1"/>
    <w:basedOn w:val="Normal"/>
    <w:next w:val="Normal"/>
    <w:autoRedefine/>
    <w:uiPriority w:val="99"/>
    <w:semiHidden/>
    <w:unhideWhenUsed/>
    <w:rsid w:val="00AB3640"/>
    <w:pPr>
      <w:tabs>
        <w:tab w:val="right" w:leader="dot" w:pos="8630"/>
      </w:tabs>
      <w:spacing w:before="180" w:after="40" w:line="240" w:lineRule="auto"/>
    </w:pPr>
    <w:rPr>
      <w:rFonts w:ascii="Tw Cen MT" w:eastAsia="Tw Cen MT" w:hAnsi="Tw Cen MT" w:cs="Times New Roman"/>
      <w:b/>
      <w:caps/>
      <w:noProof/>
      <w:color w:val="775F55"/>
      <w:sz w:val="23"/>
      <w:szCs w:val="20"/>
      <w:lang w:val="en-US" w:eastAsia="ja-JP"/>
    </w:rPr>
  </w:style>
  <w:style w:type="paragraph" w:styleId="TOC2">
    <w:name w:val="toc 2"/>
    <w:basedOn w:val="Normal"/>
    <w:next w:val="Normal"/>
    <w:autoRedefine/>
    <w:uiPriority w:val="99"/>
    <w:semiHidden/>
    <w:unhideWhenUsed/>
    <w:rsid w:val="00AB3640"/>
    <w:pPr>
      <w:tabs>
        <w:tab w:val="right" w:leader="dot" w:pos="8630"/>
      </w:tabs>
      <w:spacing w:after="40" w:line="240" w:lineRule="auto"/>
      <w:ind w:left="144"/>
    </w:pPr>
    <w:rPr>
      <w:rFonts w:ascii="Tw Cen MT" w:eastAsia="Tw Cen MT" w:hAnsi="Tw Cen MT" w:cs="Times New Roman"/>
      <w:noProof/>
      <w:sz w:val="23"/>
      <w:szCs w:val="20"/>
      <w:lang w:val="en-US" w:eastAsia="ja-JP"/>
    </w:rPr>
  </w:style>
  <w:style w:type="paragraph" w:styleId="TOC3">
    <w:name w:val="toc 3"/>
    <w:basedOn w:val="Normal"/>
    <w:next w:val="Normal"/>
    <w:autoRedefine/>
    <w:uiPriority w:val="99"/>
    <w:semiHidden/>
    <w:unhideWhenUsed/>
    <w:qFormat/>
    <w:rsid w:val="00AB3640"/>
    <w:pPr>
      <w:tabs>
        <w:tab w:val="right" w:leader="dot" w:pos="8630"/>
      </w:tabs>
      <w:spacing w:after="40" w:line="240" w:lineRule="auto"/>
      <w:ind w:left="288"/>
    </w:pPr>
    <w:rPr>
      <w:rFonts w:ascii="Tw Cen MT" w:eastAsia="Tw Cen MT" w:hAnsi="Tw Cen MT" w:cs="Times New Roman"/>
      <w:noProof/>
      <w:sz w:val="23"/>
      <w:szCs w:val="20"/>
      <w:lang w:val="en-US" w:eastAsia="ja-JP"/>
    </w:rPr>
  </w:style>
  <w:style w:type="paragraph" w:styleId="TOC4">
    <w:name w:val="toc 4"/>
    <w:basedOn w:val="Normal"/>
    <w:next w:val="Normal"/>
    <w:autoRedefine/>
    <w:uiPriority w:val="99"/>
    <w:semiHidden/>
    <w:unhideWhenUsed/>
    <w:qFormat/>
    <w:rsid w:val="00AB3640"/>
    <w:pPr>
      <w:tabs>
        <w:tab w:val="right" w:leader="dot" w:pos="8630"/>
      </w:tabs>
      <w:spacing w:after="40" w:line="240" w:lineRule="auto"/>
      <w:ind w:left="432"/>
    </w:pPr>
    <w:rPr>
      <w:rFonts w:ascii="Tw Cen MT" w:eastAsia="Tw Cen MT" w:hAnsi="Tw Cen MT" w:cs="Times New Roman"/>
      <w:noProof/>
      <w:sz w:val="23"/>
      <w:szCs w:val="20"/>
      <w:lang w:val="en-US" w:eastAsia="ja-JP"/>
    </w:rPr>
  </w:style>
  <w:style w:type="paragraph" w:styleId="TOC5">
    <w:name w:val="toc 5"/>
    <w:basedOn w:val="Normal"/>
    <w:next w:val="Normal"/>
    <w:autoRedefine/>
    <w:uiPriority w:val="99"/>
    <w:semiHidden/>
    <w:unhideWhenUsed/>
    <w:qFormat/>
    <w:rsid w:val="00AB3640"/>
    <w:pPr>
      <w:tabs>
        <w:tab w:val="right" w:leader="dot" w:pos="8630"/>
      </w:tabs>
      <w:spacing w:after="40" w:line="240" w:lineRule="auto"/>
      <w:ind w:left="576"/>
    </w:pPr>
    <w:rPr>
      <w:rFonts w:ascii="Tw Cen MT" w:eastAsia="Tw Cen MT" w:hAnsi="Tw Cen MT" w:cs="Times New Roman"/>
      <w:noProof/>
      <w:sz w:val="23"/>
      <w:szCs w:val="20"/>
      <w:lang w:val="en-US" w:eastAsia="ja-JP"/>
    </w:rPr>
  </w:style>
  <w:style w:type="paragraph" w:styleId="TOC6">
    <w:name w:val="toc 6"/>
    <w:basedOn w:val="Normal"/>
    <w:next w:val="Normal"/>
    <w:autoRedefine/>
    <w:uiPriority w:val="99"/>
    <w:semiHidden/>
    <w:unhideWhenUsed/>
    <w:qFormat/>
    <w:rsid w:val="00AB3640"/>
    <w:pPr>
      <w:tabs>
        <w:tab w:val="right" w:leader="dot" w:pos="8630"/>
      </w:tabs>
      <w:spacing w:after="40" w:line="240" w:lineRule="auto"/>
      <w:ind w:left="720"/>
    </w:pPr>
    <w:rPr>
      <w:rFonts w:ascii="Tw Cen MT" w:eastAsia="Tw Cen MT" w:hAnsi="Tw Cen MT" w:cs="Times New Roman"/>
      <w:noProof/>
      <w:sz w:val="23"/>
      <w:szCs w:val="20"/>
      <w:lang w:val="en-US" w:eastAsia="ja-JP"/>
    </w:rPr>
  </w:style>
  <w:style w:type="paragraph" w:styleId="TOC7">
    <w:name w:val="toc 7"/>
    <w:basedOn w:val="Normal"/>
    <w:next w:val="Normal"/>
    <w:autoRedefine/>
    <w:uiPriority w:val="99"/>
    <w:semiHidden/>
    <w:unhideWhenUsed/>
    <w:qFormat/>
    <w:rsid w:val="00AB3640"/>
    <w:pPr>
      <w:tabs>
        <w:tab w:val="right" w:leader="dot" w:pos="8630"/>
      </w:tabs>
      <w:spacing w:after="40" w:line="240" w:lineRule="auto"/>
      <w:ind w:left="864"/>
    </w:pPr>
    <w:rPr>
      <w:rFonts w:ascii="Tw Cen MT" w:eastAsia="Tw Cen MT" w:hAnsi="Tw Cen MT" w:cs="Times New Roman"/>
      <w:noProof/>
      <w:sz w:val="23"/>
      <w:szCs w:val="20"/>
      <w:lang w:val="en-US" w:eastAsia="ja-JP"/>
    </w:rPr>
  </w:style>
  <w:style w:type="paragraph" w:styleId="TOC8">
    <w:name w:val="toc 8"/>
    <w:basedOn w:val="Normal"/>
    <w:next w:val="Normal"/>
    <w:autoRedefine/>
    <w:uiPriority w:val="99"/>
    <w:semiHidden/>
    <w:unhideWhenUsed/>
    <w:qFormat/>
    <w:rsid w:val="00AB3640"/>
    <w:pPr>
      <w:tabs>
        <w:tab w:val="right" w:leader="dot" w:pos="8630"/>
      </w:tabs>
      <w:spacing w:after="40" w:line="240" w:lineRule="auto"/>
      <w:ind w:left="1008"/>
    </w:pPr>
    <w:rPr>
      <w:rFonts w:ascii="Tw Cen MT" w:eastAsia="Tw Cen MT" w:hAnsi="Tw Cen MT" w:cs="Times New Roman"/>
      <w:noProof/>
      <w:sz w:val="23"/>
      <w:szCs w:val="20"/>
      <w:lang w:val="en-US" w:eastAsia="ja-JP"/>
    </w:rPr>
  </w:style>
  <w:style w:type="paragraph" w:styleId="TOC9">
    <w:name w:val="toc 9"/>
    <w:basedOn w:val="Normal"/>
    <w:next w:val="Normal"/>
    <w:autoRedefine/>
    <w:uiPriority w:val="99"/>
    <w:semiHidden/>
    <w:unhideWhenUsed/>
    <w:qFormat/>
    <w:rsid w:val="00AB3640"/>
    <w:pPr>
      <w:tabs>
        <w:tab w:val="right" w:leader="dot" w:pos="8630"/>
      </w:tabs>
      <w:spacing w:after="40" w:line="240" w:lineRule="auto"/>
      <w:ind w:left="1152"/>
    </w:pPr>
    <w:rPr>
      <w:rFonts w:ascii="Tw Cen MT" w:eastAsia="Tw Cen MT" w:hAnsi="Tw Cen MT" w:cs="Times New Roman"/>
      <w:noProof/>
      <w:sz w:val="23"/>
      <w:szCs w:val="20"/>
      <w:lang w:val="en-US" w:eastAsia="ja-JP"/>
    </w:rPr>
  </w:style>
  <w:style w:type="character" w:customStyle="1" w:styleId="NoSpacingChar">
    <w:name w:val="No Spacing Char"/>
    <w:link w:val="NoSpacing"/>
    <w:uiPriority w:val="99"/>
    <w:rsid w:val="00AB3640"/>
    <w:rPr>
      <w:rFonts w:ascii="Tw Cen MT" w:eastAsia="Tw Cen MT" w:hAnsi="Tw Cen MT" w:cs="Times New Roman"/>
      <w:sz w:val="23"/>
      <w:szCs w:val="20"/>
      <w:lang w:val="en-US" w:eastAsia="ja-JP"/>
    </w:rPr>
  </w:style>
  <w:style w:type="paragraph" w:customStyle="1" w:styleId="HeaderEven">
    <w:name w:val="Header Even"/>
    <w:basedOn w:val="Normal"/>
    <w:uiPriority w:val="39"/>
    <w:semiHidden/>
    <w:unhideWhenUsed/>
    <w:qFormat/>
    <w:rsid w:val="00AB3640"/>
    <w:pPr>
      <w:pBdr>
        <w:bottom w:val="single" w:sz="4" w:space="1" w:color="94B6D2"/>
      </w:pBdr>
      <w:spacing w:after="0" w:line="240" w:lineRule="auto"/>
    </w:pPr>
    <w:rPr>
      <w:rFonts w:ascii="Tw Cen MT" w:eastAsia="Times New Roman" w:hAnsi="Tw Cen MT" w:cs="Times New Roman"/>
      <w:b/>
      <w:color w:val="775F55"/>
      <w:sz w:val="20"/>
      <w:szCs w:val="24"/>
      <w:lang w:val="en-US" w:eastAsia="ko-KR"/>
    </w:rPr>
  </w:style>
  <w:style w:type="paragraph" w:customStyle="1" w:styleId="FooterEven">
    <w:name w:val="Footer Even"/>
    <w:basedOn w:val="Normal"/>
    <w:uiPriority w:val="49"/>
    <w:semiHidden/>
    <w:unhideWhenUsed/>
    <w:rsid w:val="00AB3640"/>
    <w:pPr>
      <w:pBdr>
        <w:top w:val="single" w:sz="4" w:space="1" w:color="94B6D2"/>
      </w:pBdr>
      <w:spacing w:after="180" w:line="264" w:lineRule="auto"/>
    </w:pPr>
    <w:rPr>
      <w:rFonts w:ascii="Tw Cen MT" w:eastAsia="Tw Cen MT" w:hAnsi="Tw Cen MT" w:cs="Times New Roman"/>
      <w:color w:val="775F55"/>
      <w:sz w:val="20"/>
      <w:szCs w:val="20"/>
      <w:lang w:val="en-US" w:eastAsia="ja-JP"/>
    </w:rPr>
  </w:style>
  <w:style w:type="paragraph" w:customStyle="1" w:styleId="HeaderOdd">
    <w:name w:val="Header Odd"/>
    <w:basedOn w:val="Normal"/>
    <w:uiPriority w:val="39"/>
    <w:unhideWhenUsed/>
    <w:qFormat/>
    <w:rsid w:val="00AB3640"/>
    <w:pPr>
      <w:pBdr>
        <w:bottom w:val="single" w:sz="4" w:space="1" w:color="94B6D2"/>
      </w:pBdr>
      <w:spacing w:after="0" w:line="240" w:lineRule="auto"/>
      <w:jc w:val="right"/>
    </w:pPr>
    <w:rPr>
      <w:rFonts w:ascii="Tw Cen MT" w:eastAsia="Times New Roman" w:hAnsi="Tw Cen MT" w:cs="Times New Roman"/>
      <w:b/>
      <w:color w:val="775F55"/>
      <w:sz w:val="20"/>
      <w:szCs w:val="24"/>
      <w:lang w:val="en-US" w:eastAsia="ko-KR"/>
    </w:rPr>
  </w:style>
  <w:style w:type="paragraph" w:customStyle="1" w:styleId="FooterOdd">
    <w:name w:val="Footer Odd"/>
    <w:basedOn w:val="Normal"/>
    <w:uiPriority w:val="39"/>
    <w:semiHidden/>
    <w:unhideWhenUsed/>
    <w:qFormat/>
    <w:rsid w:val="00AB3640"/>
    <w:pPr>
      <w:pBdr>
        <w:top w:val="single" w:sz="4" w:space="1" w:color="94B6D2"/>
      </w:pBdr>
      <w:spacing w:after="180" w:line="264" w:lineRule="auto"/>
      <w:jc w:val="right"/>
    </w:pPr>
    <w:rPr>
      <w:rFonts w:ascii="Tw Cen MT" w:eastAsia="Tw Cen MT" w:hAnsi="Tw Cen MT" w:cs="Times New Roman"/>
      <w:color w:val="775F55"/>
      <w:sz w:val="20"/>
      <w:szCs w:val="20"/>
      <w:lang w:val="en-US" w:eastAsia="ja-JP"/>
    </w:rPr>
  </w:style>
  <w:style w:type="paragraph" w:customStyle="1" w:styleId="style4">
    <w:name w:val="style4"/>
    <w:basedOn w:val="Normal"/>
    <w:rsid w:val="00AB36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yle51">
    <w:name w:val="style51"/>
    <w:rsid w:val="00AB3640"/>
    <w:rPr>
      <w:sz w:val="24"/>
      <w:szCs w:val="24"/>
    </w:rPr>
  </w:style>
  <w:style w:type="paragraph" w:customStyle="1" w:styleId="B">
    <w:name w:val="B"/>
    <w:aliases w:val="Normal_circular_web"/>
    <w:basedOn w:val="Normal"/>
    <w:rsid w:val="00AB3640"/>
    <w:pPr>
      <w:spacing w:after="0" w:line="240" w:lineRule="auto"/>
    </w:pPr>
    <w:rPr>
      <w:rFonts w:ascii="Arial" w:eastAsia="Times New Roman" w:hAnsi="Arial" w:cs="Times New Roman"/>
      <w:szCs w:val="24"/>
      <w:lang w:val="en-GB"/>
    </w:rPr>
  </w:style>
  <w:style w:type="paragraph" w:customStyle="1" w:styleId="Default">
    <w:name w:val="Default"/>
    <w:rsid w:val="00AB3640"/>
    <w:pPr>
      <w:autoSpaceDE w:val="0"/>
      <w:autoSpaceDN w:val="0"/>
      <w:adjustRightInd w:val="0"/>
      <w:spacing w:after="0" w:line="240" w:lineRule="auto"/>
    </w:pPr>
    <w:rPr>
      <w:rFonts w:ascii="Times New Roman" w:eastAsia="Tw Cen MT"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854502">
      <w:bodyDiv w:val="1"/>
      <w:marLeft w:val="0"/>
      <w:marRight w:val="0"/>
      <w:marTop w:val="0"/>
      <w:marBottom w:val="0"/>
      <w:divBdr>
        <w:top w:val="none" w:sz="0" w:space="0" w:color="auto"/>
        <w:left w:val="none" w:sz="0" w:space="0" w:color="auto"/>
        <w:bottom w:val="none" w:sz="0" w:space="0" w:color="auto"/>
        <w:right w:val="none" w:sz="0" w:space="0" w:color="auto"/>
      </w:divBdr>
      <w:divsChild>
        <w:div w:id="779958064">
          <w:marLeft w:val="0"/>
          <w:marRight w:val="0"/>
          <w:marTop w:val="0"/>
          <w:marBottom w:val="0"/>
          <w:divBdr>
            <w:top w:val="none" w:sz="0" w:space="0" w:color="auto"/>
            <w:left w:val="none" w:sz="0" w:space="0" w:color="auto"/>
            <w:bottom w:val="none" w:sz="0" w:space="0" w:color="auto"/>
            <w:right w:val="none" w:sz="0" w:space="0" w:color="auto"/>
          </w:divBdr>
          <w:divsChild>
            <w:div w:id="852106827">
              <w:marLeft w:val="0"/>
              <w:marRight w:val="0"/>
              <w:marTop w:val="0"/>
              <w:marBottom w:val="0"/>
              <w:divBdr>
                <w:top w:val="none" w:sz="0" w:space="0" w:color="auto"/>
                <w:left w:val="none" w:sz="0" w:space="0" w:color="auto"/>
                <w:bottom w:val="none" w:sz="0" w:space="0" w:color="auto"/>
                <w:right w:val="none" w:sz="0" w:space="0" w:color="auto"/>
              </w:divBdr>
              <w:divsChild>
                <w:div w:id="190801511">
                  <w:marLeft w:val="0"/>
                  <w:marRight w:val="0"/>
                  <w:marTop w:val="0"/>
                  <w:marBottom w:val="0"/>
                  <w:divBdr>
                    <w:top w:val="none" w:sz="0" w:space="0" w:color="auto"/>
                    <w:left w:val="none" w:sz="0" w:space="0" w:color="auto"/>
                    <w:bottom w:val="none" w:sz="0" w:space="0" w:color="auto"/>
                    <w:right w:val="none" w:sz="0" w:space="0" w:color="auto"/>
                  </w:divBdr>
                  <w:divsChild>
                    <w:div w:id="134027102">
                      <w:marLeft w:val="0"/>
                      <w:marRight w:val="0"/>
                      <w:marTop w:val="0"/>
                      <w:marBottom w:val="0"/>
                      <w:divBdr>
                        <w:top w:val="none" w:sz="0" w:space="0" w:color="auto"/>
                        <w:left w:val="none" w:sz="0" w:space="0" w:color="auto"/>
                        <w:bottom w:val="none" w:sz="0" w:space="0" w:color="auto"/>
                        <w:right w:val="none" w:sz="0" w:space="0" w:color="auto"/>
                      </w:divBdr>
                      <w:divsChild>
                        <w:div w:id="1214464271">
                          <w:marLeft w:val="0"/>
                          <w:marRight w:val="0"/>
                          <w:marTop w:val="0"/>
                          <w:marBottom w:val="0"/>
                          <w:divBdr>
                            <w:top w:val="none" w:sz="0" w:space="0" w:color="auto"/>
                            <w:left w:val="none" w:sz="0" w:space="0" w:color="auto"/>
                            <w:bottom w:val="none" w:sz="0" w:space="0" w:color="auto"/>
                            <w:right w:val="none" w:sz="0" w:space="0" w:color="auto"/>
                          </w:divBdr>
                          <w:divsChild>
                            <w:div w:id="219024130">
                              <w:marLeft w:val="15"/>
                              <w:marRight w:val="195"/>
                              <w:marTop w:val="0"/>
                              <w:marBottom w:val="0"/>
                              <w:divBdr>
                                <w:top w:val="none" w:sz="0" w:space="0" w:color="auto"/>
                                <w:left w:val="none" w:sz="0" w:space="0" w:color="auto"/>
                                <w:bottom w:val="none" w:sz="0" w:space="0" w:color="auto"/>
                                <w:right w:val="none" w:sz="0" w:space="0" w:color="auto"/>
                              </w:divBdr>
                              <w:divsChild>
                                <w:div w:id="133987881">
                                  <w:marLeft w:val="0"/>
                                  <w:marRight w:val="0"/>
                                  <w:marTop w:val="0"/>
                                  <w:marBottom w:val="0"/>
                                  <w:divBdr>
                                    <w:top w:val="none" w:sz="0" w:space="0" w:color="auto"/>
                                    <w:left w:val="none" w:sz="0" w:space="0" w:color="auto"/>
                                    <w:bottom w:val="none" w:sz="0" w:space="0" w:color="auto"/>
                                    <w:right w:val="none" w:sz="0" w:space="0" w:color="auto"/>
                                  </w:divBdr>
                                  <w:divsChild>
                                    <w:div w:id="747727289">
                                      <w:marLeft w:val="0"/>
                                      <w:marRight w:val="0"/>
                                      <w:marTop w:val="0"/>
                                      <w:marBottom w:val="0"/>
                                      <w:divBdr>
                                        <w:top w:val="none" w:sz="0" w:space="0" w:color="auto"/>
                                        <w:left w:val="none" w:sz="0" w:space="0" w:color="auto"/>
                                        <w:bottom w:val="none" w:sz="0" w:space="0" w:color="auto"/>
                                        <w:right w:val="none" w:sz="0" w:space="0" w:color="auto"/>
                                      </w:divBdr>
                                      <w:divsChild>
                                        <w:div w:id="734939946">
                                          <w:marLeft w:val="0"/>
                                          <w:marRight w:val="0"/>
                                          <w:marTop w:val="0"/>
                                          <w:marBottom w:val="0"/>
                                          <w:divBdr>
                                            <w:top w:val="none" w:sz="0" w:space="0" w:color="auto"/>
                                            <w:left w:val="none" w:sz="0" w:space="0" w:color="auto"/>
                                            <w:bottom w:val="none" w:sz="0" w:space="0" w:color="auto"/>
                                            <w:right w:val="none" w:sz="0" w:space="0" w:color="auto"/>
                                          </w:divBdr>
                                          <w:divsChild>
                                            <w:div w:id="2082293796">
                                              <w:marLeft w:val="0"/>
                                              <w:marRight w:val="0"/>
                                              <w:marTop w:val="0"/>
                                              <w:marBottom w:val="0"/>
                                              <w:divBdr>
                                                <w:top w:val="none" w:sz="0" w:space="0" w:color="auto"/>
                                                <w:left w:val="none" w:sz="0" w:space="0" w:color="auto"/>
                                                <w:bottom w:val="none" w:sz="0" w:space="0" w:color="auto"/>
                                                <w:right w:val="none" w:sz="0" w:space="0" w:color="auto"/>
                                              </w:divBdr>
                                              <w:divsChild>
                                                <w:div w:id="1287200460">
                                                  <w:marLeft w:val="0"/>
                                                  <w:marRight w:val="0"/>
                                                  <w:marTop w:val="0"/>
                                                  <w:marBottom w:val="0"/>
                                                  <w:divBdr>
                                                    <w:top w:val="none" w:sz="0" w:space="0" w:color="auto"/>
                                                    <w:left w:val="none" w:sz="0" w:space="0" w:color="auto"/>
                                                    <w:bottom w:val="none" w:sz="0" w:space="0" w:color="auto"/>
                                                    <w:right w:val="none" w:sz="0" w:space="0" w:color="auto"/>
                                                  </w:divBdr>
                                                  <w:divsChild>
                                                    <w:div w:id="1311246769">
                                                      <w:marLeft w:val="0"/>
                                                      <w:marRight w:val="0"/>
                                                      <w:marTop w:val="0"/>
                                                      <w:marBottom w:val="0"/>
                                                      <w:divBdr>
                                                        <w:top w:val="none" w:sz="0" w:space="0" w:color="auto"/>
                                                        <w:left w:val="none" w:sz="0" w:space="0" w:color="auto"/>
                                                        <w:bottom w:val="none" w:sz="0" w:space="0" w:color="auto"/>
                                                        <w:right w:val="none" w:sz="0" w:space="0" w:color="auto"/>
                                                      </w:divBdr>
                                                      <w:divsChild>
                                                        <w:div w:id="1542480111">
                                                          <w:marLeft w:val="0"/>
                                                          <w:marRight w:val="0"/>
                                                          <w:marTop w:val="0"/>
                                                          <w:marBottom w:val="0"/>
                                                          <w:divBdr>
                                                            <w:top w:val="none" w:sz="0" w:space="0" w:color="auto"/>
                                                            <w:left w:val="none" w:sz="0" w:space="0" w:color="auto"/>
                                                            <w:bottom w:val="none" w:sz="0" w:space="0" w:color="auto"/>
                                                            <w:right w:val="none" w:sz="0" w:space="0" w:color="auto"/>
                                                          </w:divBdr>
                                                          <w:divsChild>
                                                            <w:div w:id="863523364">
                                                              <w:marLeft w:val="0"/>
                                                              <w:marRight w:val="0"/>
                                                              <w:marTop w:val="0"/>
                                                              <w:marBottom w:val="0"/>
                                                              <w:divBdr>
                                                                <w:top w:val="none" w:sz="0" w:space="0" w:color="auto"/>
                                                                <w:left w:val="none" w:sz="0" w:space="0" w:color="auto"/>
                                                                <w:bottom w:val="none" w:sz="0" w:space="0" w:color="auto"/>
                                                                <w:right w:val="none" w:sz="0" w:space="0" w:color="auto"/>
                                                              </w:divBdr>
                                                              <w:divsChild>
                                                                <w:div w:id="1723289380">
                                                                  <w:marLeft w:val="0"/>
                                                                  <w:marRight w:val="0"/>
                                                                  <w:marTop w:val="0"/>
                                                                  <w:marBottom w:val="0"/>
                                                                  <w:divBdr>
                                                                    <w:top w:val="none" w:sz="0" w:space="0" w:color="auto"/>
                                                                    <w:left w:val="none" w:sz="0" w:space="0" w:color="auto"/>
                                                                    <w:bottom w:val="none" w:sz="0" w:space="0" w:color="auto"/>
                                                                    <w:right w:val="none" w:sz="0" w:space="0" w:color="auto"/>
                                                                  </w:divBdr>
                                                                  <w:divsChild>
                                                                    <w:div w:id="435489275">
                                                                      <w:marLeft w:val="405"/>
                                                                      <w:marRight w:val="0"/>
                                                                      <w:marTop w:val="0"/>
                                                                      <w:marBottom w:val="0"/>
                                                                      <w:divBdr>
                                                                        <w:top w:val="none" w:sz="0" w:space="0" w:color="auto"/>
                                                                        <w:left w:val="none" w:sz="0" w:space="0" w:color="auto"/>
                                                                        <w:bottom w:val="none" w:sz="0" w:space="0" w:color="auto"/>
                                                                        <w:right w:val="none" w:sz="0" w:space="0" w:color="auto"/>
                                                                      </w:divBdr>
                                                                      <w:divsChild>
                                                                        <w:div w:id="673462133">
                                                                          <w:marLeft w:val="0"/>
                                                                          <w:marRight w:val="0"/>
                                                                          <w:marTop w:val="0"/>
                                                                          <w:marBottom w:val="0"/>
                                                                          <w:divBdr>
                                                                            <w:top w:val="none" w:sz="0" w:space="0" w:color="auto"/>
                                                                            <w:left w:val="none" w:sz="0" w:space="0" w:color="auto"/>
                                                                            <w:bottom w:val="none" w:sz="0" w:space="0" w:color="auto"/>
                                                                            <w:right w:val="none" w:sz="0" w:space="0" w:color="auto"/>
                                                                          </w:divBdr>
                                                                          <w:divsChild>
                                                                            <w:div w:id="1326938538">
                                                                              <w:marLeft w:val="0"/>
                                                                              <w:marRight w:val="0"/>
                                                                              <w:marTop w:val="0"/>
                                                                              <w:marBottom w:val="0"/>
                                                                              <w:divBdr>
                                                                                <w:top w:val="none" w:sz="0" w:space="0" w:color="auto"/>
                                                                                <w:left w:val="none" w:sz="0" w:space="0" w:color="auto"/>
                                                                                <w:bottom w:val="none" w:sz="0" w:space="0" w:color="auto"/>
                                                                                <w:right w:val="none" w:sz="0" w:space="0" w:color="auto"/>
                                                                              </w:divBdr>
                                                                              <w:divsChild>
                                                                                <w:div w:id="1016542440">
                                                                                  <w:marLeft w:val="0"/>
                                                                                  <w:marRight w:val="0"/>
                                                                                  <w:marTop w:val="0"/>
                                                                                  <w:marBottom w:val="0"/>
                                                                                  <w:divBdr>
                                                                                    <w:top w:val="none" w:sz="0" w:space="0" w:color="auto"/>
                                                                                    <w:left w:val="none" w:sz="0" w:space="0" w:color="auto"/>
                                                                                    <w:bottom w:val="none" w:sz="0" w:space="0" w:color="auto"/>
                                                                                    <w:right w:val="none" w:sz="0" w:space="0" w:color="auto"/>
                                                                                  </w:divBdr>
                                                                                  <w:divsChild>
                                                                                    <w:div w:id="401758783">
                                                                                      <w:marLeft w:val="0"/>
                                                                                      <w:marRight w:val="0"/>
                                                                                      <w:marTop w:val="0"/>
                                                                                      <w:marBottom w:val="0"/>
                                                                                      <w:divBdr>
                                                                                        <w:top w:val="none" w:sz="0" w:space="0" w:color="auto"/>
                                                                                        <w:left w:val="none" w:sz="0" w:space="0" w:color="auto"/>
                                                                                        <w:bottom w:val="none" w:sz="0" w:space="0" w:color="auto"/>
                                                                                        <w:right w:val="none" w:sz="0" w:space="0" w:color="auto"/>
                                                                                      </w:divBdr>
                                                                                      <w:divsChild>
                                                                                        <w:div w:id="1923559007">
                                                                                          <w:marLeft w:val="0"/>
                                                                                          <w:marRight w:val="0"/>
                                                                                          <w:marTop w:val="0"/>
                                                                                          <w:marBottom w:val="0"/>
                                                                                          <w:divBdr>
                                                                                            <w:top w:val="none" w:sz="0" w:space="0" w:color="auto"/>
                                                                                            <w:left w:val="none" w:sz="0" w:space="0" w:color="auto"/>
                                                                                            <w:bottom w:val="none" w:sz="0" w:space="0" w:color="auto"/>
                                                                                            <w:right w:val="none" w:sz="0" w:space="0" w:color="auto"/>
                                                                                          </w:divBdr>
                                                                                          <w:divsChild>
                                                                                            <w:div w:id="1648195322">
                                                                                              <w:marLeft w:val="0"/>
                                                                                              <w:marRight w:val="0"/>
                                                                                              <w:marTop w:val="0"/>
                                                                                              <w:marBottom w:val="0"/>
                                                                                              <w:divBdr>
                                                                                                <w:top w:val="none" w:sz="0" w:space="0" w:color="auto"/>
                                                                                                <w:left w:val="none" w:sz="0" w:space="0" w:color="auto"/>
                                                                                                <w:bottom w:val="none" w:sz="0" w:space="0" w:color="auto"/>
                                                                                                <w:right w:val="none" w:sz="0" w:space="0" w:color="auto"/>
                                                                                              </w:divBdr>
                                                                                              <w:divsChild>
                                                                                                <w:div w:id="1127115529">
                                                                                                  <w:marLeft w:val="0"/>
                                                                                                  <w:marRight w:val="0"/>
                                                                                                  <w:marTop w:val="0"/>
                                                                                                  <w:marBottom w:val="0"/>
                                                                                                  <w:divBdr>
                                                                                                    <w:top w:val="none" w:sz="0" w:space="0" w:color="auto"/>
                                                                                                    <w:left w:val="none" w:sz="0" w:space="0" w:color="auto"/>
                                                                                                    <w:bottom w:val="single" w:sz="6" w:space="15" w:color="auto"/>
                                                                                                    <w:right w:val="none" w:sz="0" w:space="0" w:color="auto"/>
                                                                                                  </w:divBdr>
                                                                                                  <w:divsChild>
                                                                                                    <w:div w:id="1181159417">
                                                                                                      <w:marLeft w:val="0"/>
                                                                                                      <w:marRight w:val="0"/>
                                                                                                      <w:marTop w:val="60"/>
                                                                                                      <w:marBottom w:val="0"/>
                                                                                                      <w:divBdr>
                                                                                                        <w:top w:val="none" w:sz="0" w:space="0" w:color="auto"/>
                                                                                                        <w:left w:val="none" w:sz="0" w:space="0" w:color="auto"/>
                                                                                                        <w:bottom w:val="none" w:sz="0" w:space="0" w:color="auto"/>
                                                                                                        <w:right w:val="none" w:sz="0" w:space="0" w:color="auto"/>
                                                                                                      </w:divBdr>
                                                                                                      <w:divsChild>
                                                                                                        <w:div w:id="1359742411">
                                                                                                          <w:marLeft w:val="0"/>
                                                                                                          <w:marRight w:val="0"/>
                                                                                                          <w:marTop w:val="0"/>
                                                                                                          <w:marBottom w:val="0"/>
                                                                                                          <w:divBdr>
                                                                                                            <w:top w:val="none" w:sz="0" w:space="0" w:color="auto"/>
                                                                                                            <w:left w:val="none" w:sz="0" w:space="0" w:color="auto"/>
                                                                                                            <w:bottom w:val="none" w:sz="0" w:space="0" w:color="auto"/>
                                                                                                            <w:right w:val="none" w:sz="0" w:space="0" w:color="auto"/>
                                                                                                          </w:divBdr>
                                                                                                          <w:divsChild>
                                                                                                            <w:div w:id="295843048">
                                                                                                              <w:marLeft w:val="0"/>
                                                                                                              <w:marRight w:val="0"/>
                                                                                                              <w:marTop w:val="0"/>
                                                                                                              <w:marBottom w:val="0"/>
                                                                                                              <w:divBdr>
                                                                                                                <w:top w:val="none" w:sz="0" w:space="0" w:color="auto"/>
                                                                                                                <w:left w:val="none" w:sz="0" w:space="0" w:color="auto"/>
                                                                                                                <w:bottom w:val="none" w:sz="0" w:space="0" w:color="auto"/>
                                                                                                                <w:right w:val="none" w:sz="0" w:space="0" w:color="auto"/>
                                                                                                              </w:divBdr>
                                                                                                              <w:divsChild>
                                                                                                                <w:div w:id="442269171">
                                                                                                                  <w:marLeft w:val="0"/>
                                                                                                                  <w:marRight w:val="0"/>
                                                                                                                  <w:marTop w:val="0"/>
                                                                                                                  <w:marBottom w:val="0"/>
                                                                                                                  <w:divBdr>
                                                                                                                    <w:top w:val="none" w:sz="0" w:space="0" w:color="auto"/>
                                                                                                                    <w:left w:val="none" w:sz="0" w:space="0" w:color="auto"/>
                                                                                                                    <w:bottom w:val="none" w:sz="0" w:space="0" w:color="auto"/>
                                                                                                                    <w:right w:val="none" w:sz="0" w:space="0" w:color="auto"/>
                                                                                                                  </w:divBdr>
                                                                                                                  <w:divsChild>
                                                                                                                    <w:div w:id="1808740626">
                                                                                                                      <w:marLeft w:val="0"/>
                                                                                                                      <w:marRight w:val="0"/>
                                                                                                                      <w:marTop w:val="0"/>
                                                                                                                      <w:marBottom w:val="0"/>
                                                                                                                      <w:divBdr>
                                                                                                                        <w:top w:val="none" w:sz="0" w:space="0" w:color="auto"/>
                                                                                                                        <w:left w:val="none" w:sz="0" w:space="0" w:color="auto"/>
                                                                                                                        <w:bottom w:val="none" w:sz="0" w:space="0" w:color="auto"/>
                                                                                                                        <w:right w:val="none" w:sz="0" w:space="0" w:color="auto"/>
                                                                                                                      </w:divBdr>
                                                                                                                      <w:divsChild>
                                                                                                                        <w:div w:id="902445837">
                                                                                                                          <w:marLeft w:val="0"/>
                                                                                                                          <w:marRight w:val="0"/>
                                                                                                                          <w:marTop w:val="0"/>
                                                                                                                          <w:marBottom w:val="0"/>
                                                                                                                          <w:divBdr>
                                                                                                                            <w:top w:val="none" w:sz="0" w:space="0" w:color="auto"/>
                                                                                                                            <w:left w:val="none" w:sz="0" w:space="0" w:color="auto"/>
                                                                                                                            <w:bottom w:val="none" w:sz="0" w:space="0" w:color="auto"/>
                                                                                                                            <w:right w:val="none" w:sz="0" w:space="0" w:color="auto"/>
                                                                                                                          </w:divBdr>
                                                                                                                          <w:divsChild>
                                                                                                                            <w:div w:id="314997673">
                                                                                                                              <w:marLeft w:val="0"/>
                                                                                                                              <w:marRight w:val="0"/>
                                                                                                                              <w:marTop w:val="0"/>
                                                                                                                              <w:marBottom w:val="0"/>
                                                                                                                              <w:divBdr>
                                                                                                                                <w:top w:val="none" w:sz="0" w:space="0" w:color="auto"/>
                                                                                                                                <w:left w:val="none" w:sz="0" w:space="0" w:color="auto"/>
                                                                                                                                <w:bottom w:val="none" w:sz="0" w:space="0" w:color="auto"/>
                                                                                                                                <w:right w:val="none" w:sz="0" w:space="0" w:color="auto"/>
                                                                                                                              </w:divBdr>
                                                                                                                              <w:divsChild>
                                                                                                                                <w:div w:id="506091377">
                                                                                                                                  <w:marLeft w:val="0"/>
                                                                                                                                  <w:marRight w:val="0"/>
                                                                                                                                  <w:marTop w:val="0"/>
                                                                                                                                  <w:marBottom w:val="0"/>
                                                                                                                                  <w:divBdr>
                                                                                                                                    <w:top w:val="none" w:sz="0" w:space="0" w:color="auto"/>
                                                                                                                                    <w:left w:val="none" w:sz="0" w:space="0" w:color="auto"/>
                                                                                                                                    <w:bottom w:val="none" w:sz="0" w:space="0" w:color="auto"/>
                                                                                                                                    <w:right w:val="none" w:sz="0" w:space="0" w:color="auto"/>
                                                                                                                                  </w:divBdr>
                                                                                                                                </w:div>
                                                                                                                                <w:div w:id="569777512">
                                                                                                                                  <w:marLeft w:val="0"/>
                                                                                                                                  <w:marRight w:val="0"/>
                                                                                                                                  <w:marTop w:val="0"/>
                                                                                                                                  <w:marBottom w:val="0"/>
                                                                                                                                  <w:divBdr>
                                                                                                                                    <w:top w:val="none" w:sz="0" w:space="0" w:color="auto"/>
                                                                                                                                    <w:left w:val="none" w:sz="0" w:space="0" w:color="auto"/>
                                                                                                                                    <w:bottom w:val="none" w:sz="0" w:space="0" w:color="auto"/>
                                                                                                                                    <w:right w:val="none" w:sz="0" w:space="0" w:color="auto"/>
                                                                                                                                  </w:divBdr>
                                                                                                                                </w:div>
                                                                                                                                <w:div w:id="979262986">
                                                                                                                                  <w:marLeft w:val="0"/>
                                                                                                                                  <w:marRight w:val="0"/>
                                                                                                                                  <w:marTop w:val="0"/>
                                                                                                                                  <w:marBottom w:val="0"/>
                                                                                                                                  <w:divBdr>
                                                                                                                                    <w:top w:val="none" w:sz="0" w:space="0" w:color="auto"/>
                                                                                                                                    <w:left w:val="none" w:sz="0" w:space="0" w:color="auto"/>
                                                                                                                                    <w:bottom w:val="none" w:sz="0" w:space="0" w:color="auto"/>
                                                                                                                                    <w:right w:val="none" w:sz="0" w:space="0" w:color="auto"/>
                                                                                                                                  </w:divBdr>
                                                                                                                                </w:div>
                                                                                                                                <w:div w:id="1209993347">
                                                                                                                                  <w:marLeft w:val="0"/>
                                                                                                                                  <w:marRight w:val="0"/>
                                                                                                                                  <w:marTop w:val="0"/>
                                                                                                                                  <w:marBottom w:val="0"/>
                                                                                                                                  <w:divBdr>
                                                                                                                                    <w:top w:val="none" w:sz="0" w:space="0" w:color="auto"/>
                                                                                                                                    <w:left w:val="none" w:sz="0" w:space="0" w:color="auto"/>
                                                                                                                                    <w:bottom w:val="none" w:sz="0" w:space="0" w:color="auto"/>
                                                                                                                                    <w:right w:val="none" w:sz="0" w:space="0" w:color="auto"/>
                                                                                                                                  </w:divBdr>
                                                                                                                                </w:div>
                                                                                                                                <w:div w:id="530461964">
                                                                                                                                  <w:marLeft w:val="0"/>
                                                                                                                                  <w:marRight w:val="0"/>
                                                                                                                                  <w:marTop w:val="0"/>
                                                                                                                                  <w:marBottom w:val="0"/>
                                                                                                                                  <w:divBdr>
                                                                                                                                    <w:top w:val="none" w:sz="0" w:space="0" w:color="auto"/>
                                                                                                                                    <w:left w:val="none" w:sz="0" w:space="0" w:color="auto"/>
                                                                                                                                    <w:bottom w:val="none" w:sz="0" w:space="0" w:color="auto"/>
                                                                                                                                    <w:right w:val="none" w:sz="0" w:space="0" w:color="auto"/>
                                                                                                                                  </w:divBdr>
                                                                                                                                </w:div>
                                                                                                                                <w:div w:id="756052727">
                                                                                                                                  <w:marLeft w:val="0"/>
                                                                                                                                  <w:marRight w:val="0"/>
                                                                                                                                  <w:marTop w:val="0"/>
                                                                                                                                  <w:marBottom w:val="0"/>
                                                                                                                                  <w:divBdr>
                                                                                                                                    <w:top w:val="none" w:sz="0" w:space="0" w:color="auto"/>
                                                                                                                                    <w:left w:val="none" w:sz="0" w:space="0" w:color="auto"/>
                                                                                                                                    <w:bottom w:val="none" w:sz="0" w:space="0" w:color="auto"/>
                                                                                                                                    <w:right w:val="none" w:sz="0" w:space="0" w:color="auto"/>
                                                                                                                                  </w:divBdr>
                                                                                                                                </w:div>
                                                                                                                                <w:div w:id="355235809">
                                                                                                                                  <w:marLeft w:val="0"/>
                                                                                                                                  <w:marRight w:val="0"/>
                                                                                                                                  <w:marTop w:val="0"/>
                                                                                                                                  <w:marBottom w:val="0"/>
                                                                                                                                  <w:divBdr>
                                                                                                                                    <w:top w:val="none" w:sz="0" w:space="0" w:color="auto"/>
                                                                                                                                    <w:left w:val="none" w:sz="0" w:space="0" w:color="auto"/>
                                                                                                                                    <w:bottom w:val="none" w:sz="0" w:space="0" w:color="auto"/>
                                                                                                                                    <w:right w:val="none" w:sz="0" w:space="0" w:color="auto"/>
                                                                                                                                  </w:divBdr>
                                                                                                                                </w:div>
                                                                                                                                <w:div w:id="484474088">
                                                                                                                                  <w:marLeft w:val="0"/>
                                                                                                                                  <w:marRight w:val="0"/>
                                                                                                                                  <w:marTop w:val="0"/>
                                                                                                                                  <w:marBottom w:val="0"/>
                                                                                                                                  <w:divBdr>
                                                                                                                                    <w:top w:val="none" w:sz="0" w:space="0" w:color="auto"/>
                                                                                                                                    <w:left w:val="none" w:sz="0" w:space="0" w:color="auto"/>
                                                                                                                                    <w:bottom w:val="none" w:sz="0" w:space="0" w:color="auto"/>
                                                                                                                                    <w:right w:val="none" w:sz="0" w:space="0" w:color="auto"/>
                                                                                                                                  </w:divBdr>
                                                                                                                                </w:div>
                                                                                                                                <w:div w:id="8945629">
                                                                                                                                  <w:marLeft w:val="0"/>
                                                                                                                                  <w:marRight w:val="0"/>
                                                                                                                                  <w:marTop w:val="0"/>
                                                                                                                                  <w:marBottom w:val="0"/>
                                                                                                                                  <w:divBdr>
                                                                                                                                    <w:top w:val="none" w:sz="0" w:space="0" w:color="auto"/>
                                                                                                                                    <w:left w:val="none" w:sz="0" w:space="0" w:color="auto"/>
                                                                                                                                    <w:bottom w:val="none" w:sz="0" w:space="0" w:color="auto"/>
                                                                                                                                    <w:right w:val="none" w:sz="0" w:space="0" w:color="auto"/>
                                                                                                                                  </w:divBdr>
                                                                                                                                </w:div>
                                                                                                                                <w:div w:id="1940719677">
                                                                                                                                  <w:marLeft w:val="0"/>
                                                                                                                                  <w:marRight w:val="0"/>
                                                                                                                                  <w:marTop w:val="0"/>
                                                                                                                                  <w:marBottom w:val="0"/>
                                                                                                                                  <w:divBdr>
                                                                                                                                    <w:top w:val="none" w:sz="0" w:space="0" w:color="auto"/>
                                                                                                                                    <w:left w:val="none" w:sz="0" w:space="0" w:color="auto"/>
                                                                                                                                    <w:bottom w:val="none" w:sz="0" w:space="0" w:color="auto"/>
                                                                                                                                    <w:right w:val="none" w:sz="0" w:space="0" w:color="auto"/>
                                                                                                                                  </w:divBdr>
                                                                                                                                </w:div>
                                                                                                                                <w:div w:id="581373013">
                                                                                                                                  <w:marLeft w:val="0"/>
                                                                                                                                  <w:marRight w:val="0"/>
                                                                                                                                  <w:marTop w:val="0"/>
                                                                                                                                  <w:marBottom w:val="0"/>
                                                                                                                                  <w:divBdr>
                                                                                                                                    <w:top w:val="none" w:sz="0" w:space="0" w:color="auto"/>
                                                                                                                                    <w:left w:val="none" w:sz="0" w:space="0" w:color="auto"/>
                                                                                                                                    <w:bottom w:val="none" w:sz="0" w:space="0" w:color="auto"/>
                                                                                                                                    <w:right w:val="none" w:sz="0" w:space="0" w:color="auto"/>
                                                                                                                                  </w:divBdr>
                                                                                                                                </w:div>
                                                                                                                                <w:div w:id="293298705">
                                                                                                                                  <w:marLeft w:val="0"/>
                                                                                                                                  <w:marRight w:val="0"/>
                                                                                                                                  <w:marTop w:val="0"/>
                                                                                                                                  <w:marBottom w:val="0"/>
                                                                                                                                  <w:divBdr>
                                                                                                                                    <w:top w:val="none" w:sz="0" w:space="0" w:color="auto"/>
                                                                                                                                    <w:left w:val="none" w:sz="0" w:space="0" w:color="auto"/>
                                                                                                                                    <w:bottom w:val="none" w:sz="0" w:space="0" w:color="auto"/>
                                                                                                                                    <w:right w:val="none" w:sz="0" w:space="0" w:color="auto"/>
                                                                                                                                  </w:divBdr>
                                                                                                                                </w:div>
                                                                                                                                <w:div w:id="1072460301">
                                                                                                                                  <w:marLeft w:val="0"/>
                                                                                                                                  <w:marRight w:val="0"/>
                                                                                                                                  <w:marTop w:val="0"/>
                                                                                                                                  <w:marBottom w:val="0"/>
                                                                                                                                  <w:divBdr>
                                                                                                                                    <w:top w:val="none" w:sz="0" w:space="0" w:color="auto"/>
                                                                                                                                    <w:left w:val="none" w:sz="0" w:space="0" w:color="auto"/>
                                                                                                                                    <w:bottom w:val="none" w:sz="0" w:space="0" w:color="auto"/>
                                                                                                                                    <w:right w:val="none" w:sz="0" w:space="0" w:color="auto"/>
                                                                                                                                  </w:divBdr>
                                                                                                                                </w:div>
                                                                                                                                <w:div w:id="243954664">
                                                                                                                                  <w:marLeft w:val="0"/>
                                                                                                                                  <w:marRight w:val="0"/>
                                                                                                                                  <w:marTop w:val="0"/>
                                                                                                                                  <w:marBottom w:val="0"/>
                                                                                                                                  <w:divBdr>
                                                                                                                                    <w:top w:val="none" w:sz="0" w:space="0" w:color="auto"/>
                                                                                                                                    <w:left w:val="none" w:sz="0" w:space="0" w:color="auto"/>
                                                                                                                                    <w:bottom w:val="none" w:sz="0" w:space="0" w:color="auto"/>
                                                                                                                                    <w:right w:val="none" w:sz="0" w:space="0" w:color="auto"/>
                                                                                                                                  </w:divBdr>
                                                                                                                                </w:div>
                                                                                                                                <w:div w:id="1177236783">
                                                                                                                                  <w:marLeft w:val="0"/>
                                                                                                                                  <w:marRight w:val="0"/>
                                                                                                                                  <w:marTop w:val="0"/>
                                                                                                                                  <w:marBottom w:val="0"/>
                                                                                                                                  <w:divBdr>
                                                                                                                                    <w:top w:val="none" w:sz="0" w:space="0" w:color="auto"/>
                                                                                                                                    <w:left w:val="none" w:sz="0" w:space="0" w:color="auto"/>
                                                                                                                                    <w:bottom w:val="none" w:sz="0" w:space="0" w:color="auto"/>
                                                                                                                                    <w:right w:val="none" w:sz="0" w:space="0" w:color="auto"/>
                                                                                                                                  </w:divBdr>
                                                                                                                                </w:div>
                                                                                                                                <w:div w:id="1404182708">
                                                                                                                                  <w:marLeft w:val="0"/>
                                                                                                                                  <w:marRight w:val="0"/>
                                                                                                                                  <w:marTop w:val="0"/>
                                                                                                                                  <w:marBottom w:val="0"/>
                                                                                                                                  <w:divBdr>
                                                                                                                                    <w:top w:val="none" w:sz="0" w:space="0" w:color="auto"/>
                                                                                                                                    <w:left w:val="none" w:sz="0" w:space="0" w:color="auto"/>
                                                                                                                                    <w:bottom w:val="none" w:sz="0" w:space="0" w:color="auto"/>
                                                                                                                                    <w:right w:val="none" w:sz="0" w:space="0" w:color="auto"/>
                                                                                                                                  </w:divBdr>
                                                                                                                                </w:div>
                                                                                                                                <w:div w:id="615645806">
                                                                                                                                  <w:marLeft w:val="0"/>
                                                                                                                                  <w:marRight w:val="0"/>
                                                                                                                                  <w:marTop w:val="0"/>
                                                                                                                                  <w:marBottom w:val="0"/>
                                                                                                                                  <w:divBdr>
                                                                                                                                    <w:top w:val="none" w:sz="0" w:space="0" w:color="auto"/>
                                                                                                                                    <w:left w:val="none" w:sz="0" w:space="0" w:color="auto"/>
                                                                                                                                    <w:bottom w:val="none" w:sz="0" w:space="0" w:color="auto"/>
                                                                                                                                    <w:right w:val="none" w:sz="0" w:space="0" w:color="auto"/>
                                                                                                                                  </w:divBdr>
                                                                                                                                </w:div>
                                                                                                                                <w:div w:id="865674885">
                                                                                                                                  <w:marLeft w:val="0"/>
                                                                                                                                  <w:marRight w:val="0"/>
                                                                                                                                  <w:marTop w:val="0"/>
                                                                                                                                  <w:marBottom w:val="0"/>
                                                                                                                                  <w:divBdr>
                                                                                                                                    <w:top w:val="none" w:sz="0" w:space="0" w:color="auto"/>
                                                                                                                                    <w:left w:val="none" w:sz="0" w:space="0" w:color="auto"/>
                                                                                                                                    <w:bottom w:val="none" w:sz="0" w:space="0" w:color="auto"/>
                                                                                                                                    <w:right w:val="none" w:sz="0" w:space="0" w:color="auto"/>
                                                                                                                                  </w:divBdr>
                                                                                                                                </w:div>
                                                                                                                                <w:div w:id="1435438485">
                                                                                                                                  <w:marLeft w:val="0"/>
                                                                                                                                  <w:marRight w:val="0"/>
                                                                                                                                  <w:marTop w:val="0"/>
                                                                                                                                  <w:marBottom w:val="0"/>
                                                                                                                                  <w:divBdr>
                                                                                                                                    <w:top w:val="none" w:sz="0" w:space="0" w:color="auto"/>
                                                                                                                                    <w:left w:val="none" w:sz="0" w:space="0" w:color="auto"/>
                                                                                                                                    <w:bottom w:val="none" w:sz="0" w:space="0" w:color="auto"/>
                                                                                                                                    <w:right w:val="none" w:sz="0" w:space="0" w:color="auto"/>
                                                                                                                                  </w:divBdr>
                                                                                                                                </w:div>
                                                                                                                                <w:div w:id="125706112">
                                                                                                                                  <w:marLeft w:val="0"/>
                                                                                                                                  <w:marRight w:val="0"/>
                                                                                                                                  <w:marTop w:val="0"/>
                                                                                                                                  <w:marBottom w:val="0"/>
                                                                                                                                  <w:divBdr>
                                                                                                                                    <w:top w:val="none" w:sz="0" w:space="0" w:color="auto"/>
                                                                                                                                    <w:left w:val="none" w:sz="0" w:space="0" w:color="auto"/>
                                                                                                                                    <w:bottom w:val="none" w:sz="0" w:space="0" w:color="auto"/>
                                                                                                                                    <w:right w:val="none" w:sz="0" w:space="0" w:color="auto"/>
                                                                                                                                  </w:divBdr>
                                                                                                                                </w:div>
                                                                                                                                <w:div w:id="1988900325">
                                                                                                                                  <w:marLeft w:val="0"/>
                                                                                                                                  <w:marRight w:val="0"/>
                                                                                                                                  <w:marTop w:val="0"/>
                                                                                                                                  <w:marBottom w:val="0"/>
                                                                                                                                  <w:divBdr>
                                                                                                                                    <w:top w:val="none" w:sz="0" w:space="0" w:color="auto"/>
                                                                                                                                    <w:left w:val="none" w:sz="0" w:space="0" w:color="auto"/>
                                                                                                                                    <w:bottom w:val="none" w:sz="0" w:space="0" w:color="auto"/>
                                                                                                                                    <w:right w:val="none" w:sz="0" w:space="0" w:color="auto"/>
                                                                                                                                  </w:divBdr>
                                                                                                                                </w:div>
                                                                                                                                <w:div w:id="5503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791737">
      <w:bodyDiv w:val="1"/>
      <w:marLeft w:val="0"/>
      <w:marRight w:val="0"/>
      <w:marTop w:val="0"/>
      <w:marBottom w:val="0"/>
      <w:divBdr>
        <w:top w:val="none" w:sz="0" w:space="0" w:color="auto"/>
        <w:left w:val="none" w:sz="0" w:space="0" w:color="auto"/>
        <w:bottom w:val="none" w:sz="0" w:space="0" w:color="auto"/>
        <w:right w:val="none" w:sz="0" w:space="0" w:color="auto"/>
      </w:divBdr>
      <w:divsChild>
        <w:div w:id="2053580061">
          <w:marLeft w:val="0"/>
          <w:marRight w:val="0"/>
          <w:marTop w:val="0"/>
          <w:marBottom w:val="0"/>
          <w:divBdr>
            <w:top w:val="none" w:sz="0" w:space="0" w:color="auto"/>
            <w:left w:val="none" w:sz="0" w:space="0" w:color="auto"/>
            <w:bottom w:val="none" w:sz="0" w:space="0" w:color="auto"/>
            <w:right w:val="none" w:sz="0" w:space="0" w:color="auto"/>
          </w:divBdr>
          <w:divsChild>
            <w:div w:id="685326767">
              <w:marLeft w:val="0"/>
              <w:marRight w:val="0"/>
              <w:marTop w:val="0"/>
              <w:marBottom w:val="0"/>
              <w:divBdr>
                <w:top w:val="none" w:sz="0" w:space="0" w:color="auto"/>
                <w:left w:val="none" w:sz="0" w:space="0" w:color="auto"/>
                <w:bottom w:val="none" w:sz="0" w:space="0" w:color="auto"/>
                <w:right w:val="none" w:sz="0" w:space="0" w:color="auto"/>
              </w:divBdr>
              <w:divsChild>
                <w:div w:id="2142385687">
                  <w:marLeft w:val="0"/>
                  <w:marRight w:val="0"/>
                  <w:marTop w:val="0"/>
                  <w:marBottom w:val="0"/>
                  <w:divBdr>
                    <w:top w:val="none" w:sz="0" w:space="0" w:color="auto"/>
                    <w:left w:val="none" w:sz="0" w:space="0" w:color="auto"/>
                    <w:bottom w:val="none" w:sz="0" w:space="0" w:color="auto"/>
                    <w:right w:val="none" w:sz="0" w:space="0" w:color="auto"/>
                  </w:divBdr>
                  <w:divsChild>
                    <w:div w:id="1056661574">
                      <w:marLeft w:val="0"/>
                      <w:marRight w:val="0"/>
                      <w:marTop w:val="0"/>
                      <w:marBottom w:val="0"/>
                      <w:divBdr>
                        <w:top w:val="none" w:sz="0" w:space="0" w:color="auto"/>
                        <w:left w:val="none" w:sz="0" w:space="0" w:color="auto"/>
                        <w:bottom w:val="none" w:sz="0" w:space="0" w:color="auto"/>
                        <w:right w:val="none" w:sz="0" w:space="0" w:color="auto"/>
                      </w:divBdr>
                      <w:divsChild>
                        <w:div w:id="1425147572">
                          <w:marLeft w:val="0"/>
                          <w:marRight w:val="0"/>
                          <w:marTop w:val="0"/>
                          <w:marBottom w:val="0"/>
                          <w:divBdr>
                            <w:top w:val="none" w:sz="0" w:space="0" w:color="auto"/>
                            <w:left w:val="none" w:sz="0" w:space="0" w:color="auto"/>
                            <w:bottom w:val="none" w:sz="0" w:space="0" w:color="auto"/>
                            <w:right w:val="none" w:sz="0" w:space="0" w:color="auto"/>
                          </w:divBdr>
                          <w:divsChild>
                            <w:div w:id="370306451">
                              <w:marLeft w:val="15"/>
                              <w:marRight w:val="195"/>
                              <w:marTop w:val="0"/>
                              <w:marBottom w:val="0"/>
                              <w:divBdr>
                                <w:top w:val="none" w:sz="0" w:space="0" w:color="auto"/>
                                <w:left w:val="none" w:sz="0" w:space="0" w:color="auto"/>
                                <w:bottom w:val="none" w:sz="0" w:space="0" w:color="auto"/>
                                <w:right w:val="none" w:sz="0" w:space="0" w:color="auto"/>
                              </w:divBdr>
                              <w:divsChild>
                                <w:div w:id="1253970389">
                                  <w:marLeft w:val="0"/>
                                  <w:marRight w:val="0"/>
                                  <w:marTop w:val="0"/>
                                  <w:marBottom w:val="0"/>
                                  <w:divBdr>
                                    <w:top w:val="none" w:sz="0" w:space="0" w:color="auto"/>
                                    <w:left w:val="none" w:sz="0" w:space="0" w:color="auto"/>
                                    <w:bottom w:val="none" w:sz="0" w:space="0" w:color="auto"/>
                                    <w:right w:val="none" w:sz="0" w:space="0" w:color="auto"/>
                                  </w:divBdr>
                                  <w:divsChild>
                                    <w:div w:id="4791887">
                                      <w:marLeft w:val="0"/>
                                      <w:marRight w:val="0"/>
                                      <w:marTop w:val="0"/>
                                      <w:marBottom w:val="0"/>
                                      <w:divBdr>
                                        <w:top w:val="none" w:sz="0" w:space="0" w:color="auto"/>
                                        <w:left w:val="none" w:sz="0" w:space="0" w:color="auto"/>
                                        <w:bottom w:val="none" w:sz="0" w:space="0" w:color="auto"/>
                                        <w:right w:val="none" w:sz="0" w:space="0" w:color="auto"/>
                                      </w:divBdr>
                                      <w:divsChild>
                                        <w:div w:id="1862165347">
                                          <w:marLeft w:val="0"/>
                                          <w:marRight w:val="0"/>
                                          <w:marTop w:val="0"/>
                                          <w:marBottom w:val="0"/>
                                          <w:divBdr>
                                            <w:top w:val="none" w:sz="0" w:space="0" w:color="auto"/>
                                            <w:left w:val="none" w:sz="0" w:space="0" w:color="auto"/>
                                            <w:bottom w:val="none" w:sz="0" w:space="0" w:color="auto"/>
                                            <w:right w:val="none" w:sz="0" w:space="0" w:color="auto"/>
                                          </w:divBdr>
                                          <w:divsChild>
                                            <w:div w:id="1767920685">
                                              <w:marLeft w:val="0"/>
                                              <w:marRight w:val="0"/>
                                              <w:marTop w:val="0"/>
                                              <w:marBottom w:val="0"/>
                                              <w:divBdr>
                                                <w:top w:val="none" w:sz="0" w:space="0" w:color="auto"/>
                                                <w:left w:val="none" w:sz="0" w:space="0" w:color="auto"/>
                                                <w:bottom w:val="none" w:sz="0" w:space="0" w:color="auto"/>
                                                <w:right w:val="none" w:sz="0" w:space="0" w:color="auto"/>
                                              </w:divBdr>
                                              <w:divsChild>
                                                <w:div w:id="126509145">
                                                  <w:marLeft w:val="0"/>
                                                  <w:marRight w:val="0"/>
                                                  <w:marTop w:val="0"/>
                                                  <w:marBottom w:val="0"/>
                                                  <w:divBdr>
                                                    <w:top w:val="none" w:sz="0" w:space="0" w:color="auto"/>
                                                    <w:left w:val="none" w:sz="0" w:space="0" w:color="auto"/>
                                                    <w:bottom w:val="none" w:sz="0" w:space="0" w:color="auto"/>
                                                    <w:right w:val="none" w:sz="0" w:space="0" w:color="auto"/>
                                                  </w:divBdr>
                                                  <w:divsChild>
                                                    <w:div w:id="590049368">
                                                      <w:marLeft w:val="0"/>
                                                      <w:marRight w:val="0"/>
                                                      <w:marTop w:val="0"/>
                                                      <w:marBottom w:val="0"/>
                                                      <w:divBdr>
                                                        <w:top w:val="none" w:sz="0" w:space="0" w:color="auto"/>
                                                        <w:left w:val="none" w:sz="0" w:space="0" w:color="auto"/>
                                                        <w:bottom w:val="none" w:sz="0" w:space="0" w:color="auto"/>
                                                        <w:right w:val="none" w:sz="0" w:space="0" w:color="auto"/>
                                                      </w:divBdr>
                                                      <w:divsChild>
                                                        <w:div w:id="1082219747">
                                                          <w:marLeft w:val="0"/>
                                                          <w:marRight w:val="0"/>
                                                          <w:marTop w:val="0"/>
                                                          <w:marBottom w:val="0"/>
                                                          <w:divBdr>
                                                            <w:top w:val="none" w:sz="0" w:space="0" w:color="auto"/>
                                                            <w:left w:val="none" w:sz="0" w:space="0" w:color="auto"/>
                                                            <w:bottom w:val="none" w:sz="0" w:space="0" w:color="auto"/>
                                                            <w:right w:val="none" w:sz="0" w:space="0" w:color="auto"/>
                                                          </w:divBdr>
                                                          <w:divsChild>
                                                            <w:div w:id="419135352">
                                                              <w:marLeft w:val="0"/>
                                                              <w:marRight w:val="0"/>
                                                              <w:marTop w:val="0"/>
                                                              <w:marBottom w:val="0"/>
                                                              <w:divBdr>
                                                                <w:top w:val="none" w:sz="0" w:space="0" w:color="auto"/>
                                                                <w:left w:val="none" w:sz="0" w:space="0" w:color="auto"/>
                                                                <w:bottom w:val="none" w:sz="0" w:space="0" w:color="auto"/>
                                                                <w:right w:val="none" w:sz="0" w:space="0" w:color="auto"/>
                                                              </w:divBdr>
                                                              <w:divsChild>
                                                                <w:div w:id="1105348203">
                                                                  <w:marLeft w:val="0"/>
                                                                  <w:marRight w:val="0"/>
                                                                  <w:marTop w:val="0"/>
                                                                  <w:marBottom w:val="0"/>
                                                                  <w:divBdr>
                                                                    <w:top w:val="none" w:sz="0" w:space="0" w:color="auto"/>
                                                                    <w:left w:val="none" w:sz="0" w:space="0" w:color="auto"/>
                                                                    <w:bottom w:val="none" w:sz="0" w:space="0" w:color="auto"/>
                                                                    <w:right w:val="none" w:sz="0" w:space="0" w:color="auto"/>
                                                                  </w:divBdr>
                                                                  <w:divsChild>
                                                                    <w:div w:id="924339671">
                                                                      <w:marLeft w:val="405"/>
                                                                      <w:marRight w:val="0"/>
                                                                      <w:marTop w:val="0"/>
                                                                      <w:marBottom w:val="0"/>
                                                                      <w:divBdr>
                                                                        <w:top w:val="none" w:sz="0" w:space="0" w:color="auto"/>
                                                                        <w:left w:val="none" w:sz="0" w:space="0" w:color="auto"/>
                                                                        <w:bottom w:val="none" w:sz="0" w:space="0" w:color="auto"/>
                                                                        <w:right w:val="none" w:sz="0" w:space="0" w:color="auto"/>
                                                                      </w:divBdr>
                                                                      <w:divsChild>
                                                                        <w:div w:id="1137453017">
                                                                          <w:marLeft w:val="0"/>
                                                                          <w:marRight w:val="0"/>
                                                                          <w:marTop w:val="0"/>
                                                                          <w:marBottom w:val="0"/>
                                                                          <w:divBdr>
                                                                            <w:top w:val="none" w:sz="0" w:space="0" w:color="auto"/>
                                                                            <w:left w:val="none" w:sz="0" w:space="0" w:color="auto"/>
                                                                            <w:bottom w:val="none" w:sz="0" w:space="0" w:color="auto"/>
                                                                            <w:right w:val="none" w:sz="0" w:space="0" w:color="auto"/>
                                                                          </w:divBdr>
                                                                          <w:divsChild>
                                                                            <w:div w:id="1558933003">
                                                                              <w:marLeft w:val="0"/>
                                                                              <w:marRight w:val="0"/>
                                                                              <w:marTop w:val="0"/>
                                                                              <w:marBottom w:val="0"/>
                                                                              <w:divBdr>
                                                                                <w:top w:val="none" w:sz="0" w:space="0" w:color="auto"/>
                                                                                <w:left w:val="none" w:sz="0" w:space="0" w:color="auto"/>
                                                                                <w:bottom w:val="none" w:sz="0" w:space="0" w:color="auto"/>
                                                                                <w:right w:val="none" w:sz="0" w:space="0" w:color="auto"/>
                                                                              </w:divBdr>
                                                                              <w:divsChild>
                                                                                <w:div w:id="909582000">
                                                                                  <w:marLeft w:val="0"/>
                                                                                  <w:marRight w:val="0"/>
                                                                                  <w:marTop w:val="0"/>
                                                                                  <w:marBottom w:val="0"/>
                                                                                  <w:divBdr>
                                                                                    <w:top w:val="none" w:sz="0" w:space="0" w:color="auto"/>
                                                                                    <w:left w:val="none" w:sz="0" w:space="0" w:color="auto"/>
                                                                                    <w:bottom w:val="none" w:sz="0" w:space="0" w:color="auto"/>
                                                                                    <w:right w:val="none" w:sz="0" w:space="0" w:color="auto"/>
                                                                                  </w:divBdr>
                                                                                  <w:divsChild>
                                                                                    <w:div w:id="1597245872">
                                                                                      <w:marLeft w:val="0"/>
                                                                                      <w:marRight w:val="0"/>
                                                                                      <w:marTop w:val="0"/>
                                                                                      <w:marBottom w:val="0"/>
                                                                                      <w:divBdr>
                                                                                        <w:top w:val="none" w:sz="0" w:space="0" w:color="auto"/>
                                                                                        <w:left w:val="none" w:sz="0" w:space="0" w:color="auto"/>
                                                                                        <w:bottom w:val="none" w:sz="0" w:space="0" w:color="auto"/>
                                                                                        <w:right w:val="none" w:sz="0" w:space="0" w:color="auto"/>
                                                                                      </w:divBdr>
                                                                                      <w:divsChild>
                                                                                        <w:div w:id="740521191">
                                                                                          <w:marLeft w:val="0"/>
                                                                                          <w:marRight w:val="0"/>
                                                                                          <w:marTop w:val="0"/>
                                                                                          <w:marBottom w:val="0"/>
                                                                                          <w:divBdr>
                                                                                            <w:top w:val="none" w:sz="0" w:space="0" w:color="auto"/>
                                                                                            <w:left w:val="none" w:sz="0" w:space="0" w:color="auto"/>
                                                                                            <w:bottom w:val="none" w:sz="0" w:space="0" w:color="auto"/>
                                                                                            <w:right w:val="none" w:sz="0" w:space="0" w:color="auto"/>
                                                                                          </w:divBdr>
                                                                                          <w:divsChild>
                                                                                            <w:div w:id="1174028444">
                                                                                              <w:marLeft w:val="0"/>
                                                                                              <w:marRight w:val="0"/>
                                                                                              <w:marTop w:val="0"/>
                                                                                              <w:marBottom w:val="0"/>
                                                                                              <w:divBdr>
                                                                                                <w:top w:val="none" w:sz="0" w:space="0" w:color="auto"/>
                                                                                                <w:left w:val="none" w:sz="0" w:space="0" w:color="auto"/>
                                                                                                <w:bottom w:val="none" w:sz="0" w:space="0" w:color="auto"/>
                                                                                                <w:right w:val="none" w:sz="0" w:space="0" w:color="auto"/>
                                                                                              </w:divBdr>
                                                                                              <w:divsChild>
                                                                                                <w:div w:id="572815190">
                                                                                                  <w:marLeft w:val="0"/>
                                                                                                  <w:marRight w:val="0"/>
                                                                                                  <w:marTop w:val="0"/>
                                                                                                  <w:marBottom w:val="0"/>
                                                                                                  <w:divBdr>
                                                                                                    <w:top w:val="none" w:sz="0" w:space="0" w:color="auto"/>
                                                                                                    <w:left w:val="none" w:sz="0" w:space="0" w:color="auto"/>
                                                                                                    <w:bottom w:val="single" w:sz="6" w:space="15" w:color="auto"/>
                                                                                                    <w:right w:val="none" w:sz="0" w:space="0" w:color="auto"/>
                                                                                                  </w:divBdr>
                                                                                                  <w:divsChild>
                                                                                                    <w:div w:id="1178499054">
                                                                                                      <w:marLeft w:val="0"/>
                                                                                                      <w:marRight w:val="0"/>
                                                                                                      <w:marTop w:val="60"/>
                                                                                                      <w:marBottom w:val="0"/>
                                                                                                      <w:divBdr>
                                                                                                        <w:top w:val="none" w:sz="0" w:space="0" w:color="auto"/>
                                                                                                        <w:left w:val="none" w:sz="0" w:space="0" w:color="auto"/>
                                                                                                        <w:bottom w:val="none" w:sz="0" w:space="0" w:color="auto"/>
                                                                                                        <w:right w:val="none" w:sz="0" w:space="0" w:color="auto"/>
                                                                                                      </w:divBdr>
                                                                                                      <w:divsChild>
                                                                                                        <w:div w:id="871918565">
                                                                                                          <w:marLeft w:val="0"/>
                                                                                                          <w:marRight w:val="0"/>
                                                                                                          <w:marTop w:val="0"/>
                                                                                                          <w:marBottom w:val="0"/>
                                                                                                          <w:divBdr>
                                                                                                            <w:top w:val="none" w:sz="0" w:space="0" w:color="auto"/>
                                                                                                            <w:left w:val="none" w:sz="0" w:space="0" w:color="auto"/>
                                                                                                            <w:bottom w:val="none" w:sz="0" w:space="0" w:color="auto"/>
                                                                                                            <w:right w:val="none" w:sz="0" w:space="0" w:color="auto"/>
                                                                                                          </w:divBdr>
                                                                                                          <w:divsChild>
                                                                                                            <w:div w:id="780955497">
                                                                                                              <w:marLeft w:val="0"/>
                                                                                                              <w:marRight w:val="0"/>
                                                                                                              <w:marTop w:val="0"/>
                                                                                                              <w:marBottom w:val="0"/>
                                                                                                              <w:divBdr>
                                                                                                                <w:top w:val="none" w:sz="0" w:space="0" w:color="auto"/>
                                                                                                                <w:left w:val="none" w:sz="0" w:space="0" w:color="auto"/>
                                                                                                                <w:bottom w:val="none" w:sz="0" w:space="0" w:color="auto"/>
                                                                                                                <w:right w:val="none" w:sz="0" w:space="0" w:color="auto"/>
                                                                                                              </w:divBdr>
                                                                                                              <w:divsChild>
                                                                                                                <w:div w:id="61300080">
                                                                                                                  <w:marLeft w:val="0"/>
                                                                                                                  <w:marRight w:val="0"/>
                                                                                                                  <w:marTop w:val="0"/>
                                                                                                                  <w:marBottom w:val="0"/>
                                                                                                                  <w:divBdr>
                                                                                                                    <w:top w:val="none" w:sz="0" w:space="0" w:color="auto"/>
                                                                                                                    <w:left w:val="none" w:sz="0" w:space="0" w:color="auto"/>
                                                                                                                    <w:bottom w:val="none" w:sz="0" w:space="0" w:color="auto"/>
                                                                                                                    <w:right w:val="none" w:sz="0" w:space="0" w:color="auto"/>
                                                                                                                  </w:divBdr>
                                                                                                                  <w:divsChild>
                                                                                                                    <w:div w:id="1689796412">
                                                                                                                      <w:marLeft w:val="0"/>
                                                                                                                      <w:marRight w:val="0"/>
                                                                                                                      <w:marTop w:val="0"/>
                                                                                                                      <w:marBottom w:val="0"/>
                                                                                                                      <w:divBdr>
                                                                                                                        <w:top w:val="none" w:sz="0" w:space="0" w:color="auto"/>
                                                                                                                        <w:left w:val="none" w:sz="0" w:space="0" w:color="auto"/>
                                                                                                                        <w:bottom w:val="none" w:sz="0" w:space="0" w:color="auto"/>
                                                                                                                        <w:right w:val="none" w:sz="0" w:space="0" w:color="auto"/>
                                                                                                                      </w:divBdr>
                                                                                                                      <w:divsChild>
                                                                                                                        <w:div w:id="1484007062">
                                                                                                                          <w:marLeft w:val="0"/>
                                                                                                                          <w:marRight w:val="0"/>
                                                                                                                          <w:marTop w:val="0"/>
                                                                                                                          <w:marBottom w:val="0"/>
                                                                                                                          <w:divBdr>
                                                                                                                            <w:top w:val="none" w:sz="0" w:space="0" w:color="auto"/>
                                                                                                                            <w:left w:val="none" w:sz="0" w:space="0" w:color="auto"/>
                                                                                                                            <w:bottom w:val="none" w:sz="0" w:space="0" w:color="auto"/>
                                                                                                                            <w:right w:val="none" w:sz="0" w:space="0" w:color="auto"/>
                                                                                                                          </w:divBdr>
                                                                                                                          <w:divsChild>
                                                                                                                            <w:div w:id="1171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4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ncipal@stjosephstemplemore.ie" TargetMode="External"/><Relationship Id="rId4" Type="http://schemas.openxmlformats.org/officeDocument/2006/relationships/settings" Target="settings.xml"/><Relationship Id="rId9" Type="http://schemas.openxmlformats.org/officeDocument/2006/relationships/hyperlink" Target="mailto:principal@stjosephstemplemore.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C8FBF-D9CD-4CEA-B73A-FD696A73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7465</Words>
  <Characters>42553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Foley</dc:creator>
  <cp:keywords/>
  <dc:description/>
  <cp:lastModifiedBy>Elaine Foley</cp:lastModifiedBy>
  <cp:revision>45</cp:revision>
  <cp:lastPrinted>2019-02-25T15:41:00Z</cp:lastPrinted>
  <dcterms:created xsi:type="dcterms:W3CDTF">2019-02-04T18:23:00Z</dcterms:created>
  <dcterms:modified xsi:type="dcterms:W3CDTF">2019-02-28T16:08:00Z</dcterms:modified>
</cp:coreProperties>
</file>